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28" w:rsidRPr="00240228" w:rsidRDefault="001828E2" w:rsidP="002402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-463550</wp:posOffset>
            </wp:positionV>
            <wp:extent cx="2423160" cy="218186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228" w:rsidRPr="00240228">
        <w:rPr>
          <w:rFonts w:ascii="Times New Roman" w:hAnsi="Times New Roman" w:cs="Times New Roman"/>
          <w:b/>
          <w:sz w:val="28"/>
          <w:szCs w:val="28"/>
        </w:rPr>
        <w:t>А</w:t>
      </w:r>
      <w:r w:rsidR="00240228" w:rsidRPr="00240228">
        <w:rPr>
          <w:rFonts w:ascii="Times New Roman" w:hAnsi="Times New Roman"/>
          <w:b/>
          <w:sz w:val="28"/>
          <w:szCs w:val="28"/>
        </w:rPr>
        <w:t xml:space="preserve">втономная некоммерческая организация профессиональная образовательная организация </w:t>
      </w:r>
    </w:p>
    <w:p w:rsidR="00240228" w:rsidRPr="00240228" w:rsidRDefault="00240228" w:rsidP="0024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228">
        <w:rPr>
          <w:rFonts w:ascii="Times New Roman" w:hAnsi="Times New Roman"/>
          <w:b/>
          <w:sz w:val="28"/>
          <w:szCs w:val="28"/>
        </w:rPr>
        <w:t>«</w:t>
      </w:r>
      <w:r w:rsidRPr="00240228">
        <w:rPr>
          <w:rFonts w:ascii="Times New Roman" w:hAnsi="Times New Roman" w:cs="Times New Roman"/>
          <w:b/>
          <w:sz w:val="28"/>
          <w:szCs w:val="28"/>
        </w:rPr>
        <w:t>Ц</w:t>
      </w:r>
      <w:r w:rsidRPr="00240228">
        <w:rPr>
          <w:rFonts w:ascii="Times New Roman" w:hAnsi="Times New Roman"/>
          <w:b/>
          <w:sz w:val="28"/>
          <w:szCs w:val="28"/>
        </w:rPr>
        <w:t>ентр подготовки сотрудников охраны «</w:t>
      </w:r>
      <w:r w:rsidRPr="00240228">
        <w:rPr>
          <w:rFonts w:ascii="Times New Roman" w:hAnsi="Times New Roman" w:cs="Times New Roman"/>
          <w:b/>
          <w:sz w:val="28"/>
          <w:szCs w:val="28"/>
        </w:rPr>
        <w:t>Р</w:t>
      </w:r>
      <w:r w:rsidRPr="00240228">
        <w:rPr>
          <w:rFonts w:ascii="Times New Roman" w:hAnsi="Times New Roman"/>
          <w:b/>
          <w:sz w:val="28"/>
          <w:szCs w:val="28"/>
        </w:rPr>
        <w:t>атник»</w:t>
      </w:r>
    </w:p>
    <w:p w:rsidR="00240228" w:rsidRPr="00240228" w:rsidRDefault="00240228" w:rsidP="00240228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240228" w:rsidRPr="00240228" w:rsidTr="00240228">
        <w:tc>
          <w:tcPr>
            <w:tcW w:w="4785" w:type="dxa"/>
          </w:tcPr>
          <w:p w:rsidR="00240228" w:rsidRPr="00240228" w:rsidRDefault="00240228" w:rsidP="00240228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240228" w:rsidRPr="00240228" w:rsidRDefault="00240228" w:rsidP="00240228">
            <w:pPr>
              <w:suppressAutoHyphens/>
              <w:jc w:val="right"/>
              <w:rPr>
                <w:rFonts w:ascii="Times New Roman" w:hAnsi="Times New Roman"/>
                <w:b/>
              </w:rPr>
            </w:pPr>
          </w:p>
          <w:p w:rsidR="00240228" w:rsidRPr="00240228" w:rsidRDefault="00240228" w:rsidP="00240228">
            <w:pPr>
              <w:suppressAutoHyphens/>
              <w:jc w:val="right"/>
              <w:rPr>
                <w:rFonts w:ascii="Times New Roman" w:hAnsi="Times New Roman"/>
                <w:b/>
              </w:rPr>
            </w:pPr>
            <w:r w:rsidRPr="00240228">
              <w:rPr>
                <w:rFonts w:ascii="Times New Roman" w:hAnsi="Times New Roman"/>
                <w:b/>
              </w:rPr>
              <w:t>«УТВЕРЖДАЮ»</w:t>
            </w:r>
          </w:p>
          <w:p w:rsidR="00240228" w:rsidRPr="00240228" w:rsidRDefault="00240228" w:rsidP="00240228">
            <w:pPr>
              <w:suppressAutoHyphens/>
              <w:jc w:val="right"/>
              <w:rPr>
                <w:rFonts w:ascii="Times New Roman" w:hAnsi="Times New Roman"/>
              </w:rPr>
            </w:pPr>
            <w:r w:rsidRPr="00240228">
              <w:rPr>
                <w:rFonts w:ascii="Times New Roman" w:hAnsi="Times New Roman"/>
              </w:rPr>
              <w:t>Директор</w:t>
            </w:r>
          </w:p>
          <w:p w:rsidR="00240228" w:rsidRPr="00240228" w:rsidRDefault="00240228" w:rsidP="00240228">
            <w:pPr>
              <w:suppressAutoHyphens/>
              <w:jc w:val="right"/>
              <w:rPr>
                <w:rFonts w:ascii="Times New Roman" w:hAnsi="Times New Roman"/>
              </w:rPr>
            </w:pPr>
            <w:r w:rsidRPr="00240228">
              <w:rPr>
                <w:rFonts w:ascii="Times New Roman" w:hAnsi="Times New Roman"/>
              </w:rPr>
              <w:t>___________ /Агафонов Е.Е./</w:t>
            </w:r>
          </w:p>
          <w:p w:rsidR="00240228" w:rsidRPr="00240228" w:rsidRDefault="00240228" w:rsidP="00240228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277B25" w:rsidRDefault="00240228" w:rsidP="00366CEB">
            <w:pPr>
              <w:suppressAutoHyphens/>
              <w:jc w:val="right"/>
              <w:rPr>
                <w:rFonts w:ascii="Times New Roman" w:hAnsi="Times New Roman"/>
              </w:rPr>
            </w:pPr>
            <w:r w:rsidRPr="00240228">
              <w:rPr>
                <w:rFonts w:ascii="Times New Roman" w:hAnsi="Times New Roman"/>
              </w:rPr>
              <w:t xml:space="preserve"> </w:t>
            </w:r>
            <w:r w:rsidR="00366CEB">
              <w:rPr>
                <w:rFonts w:ascii="Times New Roman" w:hAnsi="Times New Roman"/>
              </w:rPr>
              <w:t xml:space="preserve">  «17» декабря 2018 г.</w:t>
            </w:r>
          </w:p>
          <w:p w:rsidR="00277B25" w:rsidRDefault="00277B25" w:rsidP="00366CEB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366CEB" w:rsidRDefault="00366CEB" w:rsidP="00366CEB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40228" w:rsidRPr="00240228" w:rsidRDefault="00240228" w:rsidP="00240228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240228" w:rsidRPr="00240228" w:rsidRDefault="00240228" w:rsidP="00240228">
            <w:pPr>
              <w:suppressAutoHyphens/>
              <w:rPr>
                <w:rFonts w:ascii="Times New Roman" w:hAnsi="Times New Roman"/>
              </w:rPr>
            </w:pPr>
          </w:p>
        </w:tc>
      </w:tr>
    </w:tbl>
    <w:p w:rsidR="001B62CD" w:rsidRPr="00240228" w:rsidRDefault="001B62CD" w:rsidP="00600BEA">
      <w:pPr>
        <w:ind w:left="3060" w:right="-261"/>
        <w:jc w:val="center"/>
        <w:rPr>
          <w:rFonts w:ascii="Times New Roman" w:hAnsi="Times New Roman"/>
        </w:rPr>
      </w:pPr>
    </w:p>
    <w:p w:rsidR="001B62CD" w:rsidRPr="00240228" w:rsidRDefault="001B62CD" w:rsidP="00600BEA">
      <w:pPr>
        <w:ind w:right="-261"/>
        <w:rPr>
          <w:rFonts w:ascii="Times New Roman" w:hAnsi="Times New Roman"/>
        </w:rPr>
      </w:pPr>
    </w:p>
    <w:p w:rsidR="00600BEA" w:rsidRPr="00240228" w:rsidRDefault="00600BEA" w:rsidP="00600BEA">
      <w:pPr>
        <w:ind w:right="-261"/>
        <w:rPr>
          <w:rFonts w:ascii="Times New Roman" w:hAnsi="Times New Roman"/>
        </w:rPr>
      </w:pPr>
    </w:p>
    <w:p w:rsidR="00600BEA" w:rsidRPr="00240228" w:rsidRDefault="00600BEA" w:rsidP="00600BEA">
      <w:pPr>
        <w:ind w:right="-261"/>
        <w:rPr>
          <w:rFonts w:ascii="Times New Roman" w:hAnsi="Times New Roman"/>
        </w:rPr>
      </w:pPr>
    </w:p>
    <w:p w:rsidR="001B62CD" w:rsidRPr="00240228" w:rsidRDefault="001B62CD" w:rsidP="00600BEA">
      <w:pPr>
        <w:ind w:left="3060" w:right="-261"/>
        <w:jc w:val="center"/>
        <w:rPr>
          <w:rFonts w:ascii="Times New Roman" w:hAnsi="Times New Roman"/>
        </w:rPr>
      </w:pPr>
    </w:p>
    <w:p w:rsidR="001B62CD" w:rsidRPr="00240228" w:rsidRDefault="001B62CD" w:rsidP="00600BEA">
      <w:pPr>
        <w:ind w:left="3060" w:right="-261"/>
        <w:jc w:val="center"/>
        <w:rPr>
          <w:rFonts w:ascii="Times New Roman" w:hAnsi="Times New Roman"/>
        </w:rPr>
      </w:pPr>
    </w:p>
    <w:p w:rsidR="001B62CD" w:rsidRPr="00240228" w:rsidRDefault="001B62CD" w:rsidP="00600BEA">
      <w:pPr>
        <w:ind w:left="3060" w:right="-261"/>
        <w:jc w:val="center"/>
        <w:rPr>
          <w:rFonts w:ascii="Times New Roman" w:hAnsi="Times New Roman"/>
        </w:rPr>
      </w:pPr>
    </w:p>
    <w:p w:rsidR="00443E18" w:rsidRPr="00240228" w:rsidRDefault="00443E18" w:rsidP="00600BEA">
      <w:pPr>
        <w:ind w:left="3060" w:right="-261"/>
        <w:jc w:val="center"/>
        <w:outlineLvl w:val="1"/>
        <w:rPr>
          <w:rFonts w:ascii="Times New Roman" w:hAnsi="Times New Roman"/>
        </w:rPr>
      </w:pPr>
    </w:p>
    <w:p w:rsidR="00443E18" w:rsidRPr="00240228" w:rsidRDefault="00443E18" w:rsidP="00600BEA">
      <w:pPr>
        <w:jc w:val="center"/>
        <w:rPr>
          <w:rFonts w:ascii="Times New Roman" w:hAnsi="Times New Roman"/>
          <w:b/>
          <w:sz w:val="25"/>
          <w:szCs w:val="25"/>
        </w:rPr>
      </w:pPr>
      <w:r w:rsidRPr="00240228">
        <w:rPr>
          <w:rFonts w:ascii="Times New Roman" w:hAnsi="Times New Roman"/>
          <w:b/>
          <w:sz w:val="32"/>
          <w:szCs w:val="32"/>
        </w:rPr>
        <w:t xml:space="preserve">Правила внутреннего учебного распорядка </w:t>
      </w: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277B25">
      <w:pPr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rPr>
          <w:rFonts w:ascii="Times New Roman" w:hAnsi="Times New Roman"/>
          <w:b/>
          <w:sz w:val="25"/>
          <w:szCs w:val="25"/>
        </w:rPr>
      </w:pPr>
    </w:p>
    <w:p w:rsidR="00600BEA" w:rsidRPr="00240228" w:rsidRDefault="00600BEA" w:rsidP="00600BEA">
      <w:pPr>
        <w:rPr>
          <w:rFonts w:ascii="Times New Roman" w:hAnsi="Times New Roman"/>
          <w:b/>
          <w:sz w:val="32"/>
          <w:szCs w:val="32"/>
        </w:rPr>
      </w:pPr>
    </w:p>
    <w:p w:rsidR="00443E18" w:rsidRPr="00240228" w:rsidRDefault="00157902" w:rsidP="00600BE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022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443E18" w:rsidRPr="00240228" w:rsidRDefault="00443E18" w:rsidP="00600BEA">
      <w:pPr>
        <w:numPr>
          <w:ilvl w:val="1"/>
          <w:numId w:val="5"/>
        </w:num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 xml:space="preserve">Правила внутреннего учебного распорядка (далее Правила) </w:t>
      </w:r>
      <w:r w:rsidR="00240228" w:rsidRPr="00240228">
        <w:rPr>
          <w:rFonts w:ascii="Times New Roman" w:hAnsi="Times New Roman" w:cs="Times New Roman"/>
        </w:rPr>
        <w:t xml:space="preserve">Автономной некоммерческой организации профессиональной образовательной организации «Центр подготовки сотрудников охраны «Ратник» </w:t>
      </w:r>
      <w:r w:rsidR="00C218AB" w:rsidRPr="00240228">
        <w:rPr>
          <w:rFonts w:ascii="Times New Roman" w:hAnsi="Times New Roman" w:cs="Times New Roman"/>
          <w:b/>
        </w:rPr>
        <w:t xml:space="preserve"> </w:t>
      </w:r>
      <w:r w:rsidR="00157902" w:rsidRPr="00240228">
        <w:rPr>
          <w:rFonts w:ascii="Times New Roman" w:hAnsi="Times New Roman" w:cs="Times New Roman"/>
        </w:rPr>
        <w:t xml:space="preserve">(далее – Центр) </w:t>
      </w:r>
      <w:r w:rsidR="00600BEA" w:rsidRPr="00240228">
        <w:rPr>
          <w:rFonts w:ascii="Times New Roman" w:hAnsi="Times New Roman" w:cs="Times New Roman"/>
        </w:rPr>
        <w:t>разработаны на основании:</w:t>
      </w:r>
    </w:p>
    <w:p w:rsidR="00600BEA" w:rsidRPr="00240228" w:rsidRDefault="00600BEA" w:rsidP="00600BEA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>Федерального закона от 29.12 2012 года № 273-ФЗ  «Об образовании в Российской Федерации»;</w:t>
      </w:r>
    </w:p>
    <w:p w:rsidR="00600BEA" w:rsidRPr="00240228" w:rsidRDefault="00600BEA" w:rsidP="00600BEA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 xml:space="preserve">Федерального закона от 27.07. </w:t>
      </w:r>
      <w:smartTag w:uri="urn:schemas-microsoft-com:office:smarttags" w:element="metricconverter">
        <w:smartTagPr>
          <w:attr w:name="ProductID" w:val="2006 г"/>
        </w:smartTagPr>
        <w:r w:rsidRPr="00240228">
          <w:rPr>
            <w:rFonts w:ascii="Times New Roman" w:hAnsi="Times New Roman" w:cs="Times New Roman"/>
          </w:rPr>
          <w:t>2006 г</w:t>
        </w:r>
      </w:smartTag>
      <w:r w:rsidRPr="00240228">
        <w:rPr>
          <w:rFonts w:ascii="Times New Roman" w:hAnsi="Times New Roman" w:cs="Times New Roman"/>
        </w:rPr>
        <w:t>. N 152-ФЗ «О персональных данных»;</w:t>
      </w:r>
    </w:p>
    <w:p w:rsidR="00600BEA" w:rsidRPr="00240228" w:rsidRDefault="00600BEA" w:rsidP="00600BEA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  <w:bCs/>
          <w:spacing w:val="1"/>
        </w:rPr>
        <w:t>Приказа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240228">
        <w:rPr>
          <w:rFonts w:ascii="Times New Roman" w:hAnsi="Times New Roman" w:cs="Times New Roman"/>
          <w:spacing w:val="1"/>
        </w:rPr>
        <w:t>;</w:t>
      </w:r>
    </w:p>
    <w:p w:rsidR="00600BEA" w:rsidRPr="00240228" w:rsidRDefault="00600BEA" w:rsidP="00600BE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600BEA" w:rsidRPr="00240228" w:rsidRDefault="00600BEA" w:rsidP="00600BE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bCs/>
          <w:color w:val="000000"/>
          <w:sz w:val="24"/>
          <w:szCs w:val="24"/>
        </w:rPr>
        <w:t>Приказа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600BEA" w:rsidRPr="00240228" w:rsidRDefault="00600BEA" w:rsidP="00600BE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иных законодательных актов Российской Федерации, Устава и иных локальных актов Центра.</w:t>
      </w:r>
    </w:p>
    <w:p w:rsidR="00443E18" w:rsidRPr="00240228" w:rsidRDefault="00443E18" w:rsidP="00600BEA">
      <w:p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E18" w:rsidRPr="00240228" w:rsidRDefault="00443E18" w:rsidP="00600BEA">
      <w:p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 xml:space="preserve">1.2. Правила являются основным локальным нормативным актом, регулирующим отношения, связанные с: </w:t>
      </w:r>
    </w:p>
    <w:p w:rsidR="00443E18" w:rsidRPr="00240228" w:rsidRDefault="00443E18" w:rsidP="00600B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учебной дисциплиной </w:t>
      </w:r>
      <w:r w:rsidR="00DB02E7" w:rsidRPr="00240228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>Центра</w:t>
      </w:r>
      <w:r w:rsidRPr="00240228">
        <w:rPr>
          <w:rFonts w:ascii="Times New Roman" w:hAnsi="Times New Roman"/>
          <w:color w:val="000000"/>
          <w:sz w:val="24"/>
          <w:szCs w:val="24"/>
        </w:rPr>
        <w:t>,</w:t>
      </w:r>
    </w:p>
    <w:p w:rsidR="00443E18" w:rsidRPr="00240228" w:rsidRDefault="00443E18" w:rsidP="00600B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поведением </w:t>
      </w:r>
      <w:r w:rsidR="00DB02E7" w:rsidRPr="00240228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 в помещениях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>Центра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  и на его территории;</w:t>
      </w:r>
    </w:p>
    <w:p w:rsidR="00443E18" w:rsidRPr="00240228" w:rsidRDefault="00443E18" w:rsidP="00600B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взаимоотношениями </w:t>
      </w:r>
      <w:r w:rsidR="00DB02E7" w:rsidRPr="00240228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 с преподавателями, администрацией и другими работниками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>Центра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43E18" w:rsidRPr="00240228" w:rsidRDefault="00443E18" w:rsidP="00600B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ответственностью </w:t>
      </w:r>
      <w:r w:rsidR="00DB02E7" w:rsidRPr="00240228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 за соблюдение и исполнение настоящих правил.</w:t>
      </w:r>
    </w:p>
    <w:p w:rsidR="00443E18" w:rsidRPr="00240228" w:rsidRDefault="00443E18" w:rsidP="00600BEA">
      <w:p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240228">
        <w:rPr>
          <w:rFonts w:ascii="Times New Roman" w:eastAsia="Times New Roman" w:hAnsi="Times New Roman" w:cs="Times New Roman"/>
        </w:rPr>
        <w:t xml:space="preserve">1.3 Настоящие правила имеют цель способствовать созданию среди </w:t>
      </w:r>
      <w:r w:rsidR="00DB02E7" w:rsidRPr="00240228">
        <w:rPr>
          <w:rFonts w:ascii="Times New Roman" w:eastAsia="Times New Roman" w:hAnsi="Times New Roman" w:cs="Times New Roman"/>
        </w:rPr>
        <w:t>обучающихся</w:t>
      </w:r>
      <w:r w:rsidRPr="00240228">
        <w:rPr>
          <w:rFonts w:ascii="Times New Roman" w:eastAsia="Times New Roman" w:hAnsi="Times New Roman" w:cs="Times New Roman"/>
        </w:rPr>
        <w:t xml:space="preserve"> здоровой морально-психологической обстановки, условий творческого и ответственного отношения к труду и учебе; поддержанию и укреплению трудовой и учебной дисциплины, рациональному использованию учебного времени.</w:t>
      </w:r>
    </w:p>
    <w:p w:rsidR="00443E18" w:rsidRPr="00240228" w:rsidRDefault="00443E18" w:rsidP="00600BEA">
      <w:p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40228">
        <w:rPr>
          <w:rFonts w:ascii="Times New Roman" w:eastAsia="Times New Roman" w:hAnsi="Times New Roman" w:cs="Times New Roman"/>
        </w:rPr>
        <w:t xml:space="preserve">1.4 </w:t>
      </w:r>
      <w:r w:rsidRPr="00240228">
        <w:rPr>
          <w:rFonts w:ascii="Times New Roman" w:hAnsi="Times New Roman" w:cs="Times New Roman"/>
        </w:rPr>
        <w:t xml:space="preserve">Правила вступают в силу с момента их утверждения </w:t>
      </w:r>
      <w:r w:rsidR="00240228" w:rsidRPr="00240228">
        <w:rPr>
          <w:rFonts w:ascii="Times New Roman" w:hAnsi="Times New Roman" w:cs="Times New Roman"/>
        </w:rPr>
        <w:t xml:space="preserve">директором </w:t>
      </w:r>
      <w:r w:rsidR="00157902" w:rsidRPr="00240228">
        <w:rPr>
          <w:rFonts w:ascii="Times New Roman" w:hAnsi="Times New Roman" w:cs="Times New Roman"/>
        </w:rPr>
        <w:t xml:space="preserve">Центра </w:t>
      </w:r>
      <w:r w:rsidRPr="00240228">
        <w:rPr>
          <w:rFonts w:ascii="Times New Roman" w:hAnsi="Times New Roman" w:cs="Times New Roman"/>
        </w:rPr>
        <w:t>и действуют без ограничения срока (до внесения соответствующих изменений и дополнений или принятия новых Правил).</w:t>
      </w:r>
    </w:p>
    <w:p w:rsidR="00443E18" w:rsidRPr="00240228" w:rsidRDefault="00443E18" w:rsidP="00600BE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>1.4.1. Изменения и дополнения Правил производятся в порядке их принятия.</w:t>
      </w:r>
    </w:p>
    <w:p w:rsidR="00443E18" w:rsidRPr="00240228" w:rsidRDefault="00443E18" w:rsidP="00600BEA">
      <w:p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E18" w:rsidRPr="00240228" w:rsidRDefault="00443E18" w:rsidP="00600BEA">
      <w:p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 xml:space="preserve">1.5. С настоящими правилами внутреннего распорядка </w:t>
      </w:r>
      <w:r w:rsidR="00157902" w:rsidRPr="00240228">
        <w:rPr>
          <w:rFonts w:ascii="Times New Roman" w:hAnsi="Times New Roman" w:cs="Times New Roman"/>
        </w:rPr>
        <w:t xml:space="preserve">Центра </w:t>
      </w:r>
      <w:r w:rsidRPr="00240228">
        <w:rPr>
          <w:rFonts w:ascii="Times New Roman" w:hAnsi="Times New Roman" w:cs="Times New Roman"/>
        </w:rPr>
        <w:t xml:space="preserve">знакомит </w:t>
      </w:r>
      <w:r w:rsidR="00DB02E7" w:rsidRPr="00240228">
        <w:rPr>
          <w:rFonts w:ascii="Times New Roman" w:hAnsi="Times New Roman" w:cs="Times New Roman"/>
        </w:rPr>
        <w:t xml:space="preserve">обучающихся </w:t>
      </w:r>
      <w:r w:rsidRPr="00240228">
        <w:rPr>
          <w:rFonts w:ascii="Times New Roman" w:hAnsi="Times New Roman" w:cs="Times New Roman"/>
        </w:rPr>
        <w:t>при зачислении на обучение.</w:t>
      </w:r>
    </w:p>
    <w:p w:rsidR="00443E18" w:rsidRPr="00240228" w:rsidRDefault="00443E18" w:rsidP="00600BEA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443E18" w:rsidRPr="00240228" w:rsidRDefault="00443E18" w:rsidP="00600BEA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240228">
        <w:rPr>
          <w:rFonts w:ascii="Times New Roman" w:eastAsia="Times New Roman" w:hAnsi="Times New Roman" w:cs="Times New Roman"/>
          <w:b/>
          <w:bCs/>
        </w:rPr>
        <w:t xml:space="preserve">2. </w:t>
      </w:r>
      <w:r w:rsidR="00157902" w:rsidRPr="00240228">
        <w:rPr>
          <w:rFonts w:ascii="Times New Roman" w:eastAsia="Times New Roman" w:hAnsi="Times New Roman" w:cs="Times New Roman"/>
          <w:b/>
          <w:bCs/>
        </w:rPr>
        <w:t>ОСНОВНЫЕ ПРАВА ОБУЧАЮЩИХСЯ</w:t>
      </w:r>
      <w:r w:rsidRPr="00240228">
        <w:rPr>
          <w:rFonts w:ascii="Times New Roman" w:eastAsia="Times New Roman" w:hAnsi="Times New Roman" w:cs="Times New Roman"/>
          <w:b/>
          <w:bCs/>
        </w:rPr>
        <w:t>.</w:t>
      </w: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240228">
        <w:rPr>
          <w:rFonts w:ascii="Times New Roman" w:eastAsia="Times New Roman" w:hAnsi="Times New Roman" w:cs="Times New Roman"/>
        </w:rPr>
        <w:t xml:space="preserve">2.1. </w:t>
      </w:r>
      <w:r w:rsidR="00F06382" w:rsidRPr="00240228">
        <w:rPr>
          <w:rFonts w:ascii="Times New Roman" w:eastAsia="Times New Roman" w:hAnsi="Times New Roman" w:cs="Times New Roman"/>
        </w:rPr>
        <w:t xml:space="preserve">Обучающиеся </w:t>
      </w:r>
      <w:r w:rsidR="00157902" w:rsidRPr="00240228">
        <w:rPr>
          <w:rFonts w:ascii="Times New Roman" w:hAnsi="Times New Roman" w:cs="Times New Roman"/>
        </w:rPr>
        <w:t>Центра</w:t>
      </w:r>
      <w:r w:rsidR="00157902" w:rsidRPr="00240228">
        <w:rPr>
          <w:rFonts w:ascii="Times New Roman" w:eastAsia="Times New Roman" w:hAnsi="Times New Roman" w:cs="Times New Roman"/>
        </w:rPr>
        <w:t xml:space="preserve"> </w:t>
      </w:r>
      <w:r w:rsidRPr="00240228">
        <w:rPr>
          <w:rFonts w:ascii="Times New Roman" w:eastAsia="Times New Roman" w:hAnsi="Times New Roman" w:cs="Times New Roman"/>
        </w:rPr>
        <w:t>обладают в полном объеме всеми правами, установленными всеобщей декларацией Прав Человека, Конституцией и законодательством Российской Федерации.</w:t>
      </w:r>
    </w:p>
    <w:p w:rsidR="00443E18" w:rsidRPr="00240228" w:rsidRDefault="00443E18" w:rsidP="00600BEA">
      <w:p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240228">
        <w:rPr>
          <w:rFonts w:ascii="Times New Roman" w:eastAsia="Times New Roman" w:hAnsi="Times New Roman" w:cs="Times New Roman"/>
        </w:rPr>
        <w:t xml:space="preserve">2.2. </w:t>
      </w:r>
      <w:r w:rsidR="00F06382" w:rsidRPr="00240228">
        <w:rPr>
          <w:rFonts w:ascii="Times New Roman" w:eastAsia="Times New Roman" w:hAnsi="Times New Roman" w:cs="Times New Roman"/>
        </w:rPr>
        <w:t xml:space="preserve">Обучающиеся </w:t>
      </w:r>
      <w:r w:rsidR="00157902" w:rsidRPr="00240228">
        <w:rPr>
          <w:rFonts w:ascii="Times New Roman" w:hAnsi="Times New Roman" w:cs="Times New Roman"/>
        </w:rPr>
        <w:t>Центра</w:t>
      </w:r>
      <w:r w:rsidR="00157902" w:rsidRPr="00240228">
        <w:rPr>
          <w:rFonts w:ascii="Times New Roman" w:eastAsia="Times New Roman" w:hAnsi="Times New Roman" w:cs="Times New Roman"/>
        </w:rPr>
        <w:t xml:space="preserve"> </w:t>
      </w:r>
      <w:r w:rsidRPr="00240228">
        <w:rPr>
          <w:rFonts w:ascii="Times New Roman" w:eastAsia="Times New Roman" w:hAnsi="Times New Roman" w:cs="Times New Roman"/>
        </w:rPr>
        <w:t>имеет право на: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предоставление условий для обучения, соответствующих санитарным и гигиеническим требованиям, а также оснащения, соответствующего обязательным нормам и правилам, предъявляе</w:t>
      </w:r>
      <w:r w:rsidR="00F06382" w:rsidRPr="00240228">
        <w:rPr>
          <w:rFonts w:ascii="Times New Roman" w:hAnsi="Times New Roman"/>
          <w:color w:val="000000"/>
          <w:sz w:val="24"/>
          <w:szCs w:val="24"/>
        </w:rPr>
        <w:t>мым к образовательному процессу;</w:t>
      </w:r>
    </w:p>
    <w:p w:rsidR="00F06382" w:rsidRPr="00240228" w:rsidRDefault="00F06382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на получение образования в соответствии с федеральными государственными стандартами, в том числе по индивидуальным учебным планам</w:t>
      </w:r>
      <w:r w:rsidR="00AB18BB" w:rsidRPr="00240228">
        <w:rPr>
          <w:rFonts w:ascii="Times New Roman" w:hAnsi="Times New Roman"/>
          <w:color w:val="000000"/>
          <w:sz w:val="24"/>
          <w:szCs w:val="24"/>
        </w:rPr>
        <w:t xml:space="preserve"> и по ускоренному курсу обучения;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lastRenderedPageBreak/>
        <w:t>на получение документа установленного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 xml:space="preserve"> Центром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 образца по окончании обучения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 xml:space="preserve"> при успешном прохождении итоговой аттестации</w:t>
      </w:r>
      <w:r w:rsidRPr="00240228">
        <w:rPr>
          <w:rFonts w:ascii="Times New Roman" w:hAnsi="Times New Roman"/>
          <w:color w:val="000000"/>
          <w:sz w:val="24"/>
          <w:szCs w:val="24"/>
        </w:rPr>
        <w:t>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одновременное освоение нескольких образовательных программ, преподаваемых в</w:t>
      </w:r>
      <w:r w:rsidR="00F06382" w:rsidRPr="002402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>Центре</w:t>
      </w:r>
      <w:r w:rsidRPr="00240228">
        <w:rPr>
          <w:rFonts w:ascii="Times New Roman" w:hAnsi="Times New Roman"/>
          <w:color w:val="000000"/>
          <w:sz w:val="24"/>
          <w:szCs w:val="24"/>
        </w:rPr>
        <w:t>, а также в других организациях, осуществляющих образовательную деятельность;</w:t>
      </w:r>
    </w:p>
    <w:p w:rsidR="00D604C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на переход с одной образовательной программы на другую в установленном порядке;</w:t>
      </w:r>
    </w:p>
    <w:p w:rsidR="00443E18" w:rsidRPr="00240228" w:rsidRDefault="00F06382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на безвозмездное пользование имеющимися</w:t>
      </w:r>
      <w:r w:rsidR="00443E18" w:rsidRPr="0024022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>Центре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3E18" w:rsidRPr="00240228">
        <w:rPr>
          <w:rFonts w:ascii="Times New Roman" w:hAnsi="Times New Roman"/>
          <w:color w:val="000000"/>
          <w:sz w:val="24"/>
          <w:szCs w:val="24"/>
        </w:rPr>
        <w:t xml:space="preserve">нормативной, инструктивной, учебной и методической документацией, а также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 xml:space="preserve">электронной </w:t>
      </w:r>
      <w:r w:rsidR="00443E18" w:rsidRPr="00240228">
        <w:rPr>
          <w:rFonts w:ascii="Times New Roman" w:hAnsi="Times New Roman"/>
          <w:color w:val="000000"/>
          <w:sz w:val="24"/>
          <w:szCs w:val="24"/>
        </w:rPr>
        <w:t>библиотекой и информационны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ми ресурсами, услугами учебных, социально-бытовых,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>и иных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 подразделений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>Центра</w:t>
      </w:r>
      <w:r w:rsidR="00443E18" w:rsidRPr="00240228">
        <w:rPr>
          <w:rFonts w:ascii="Times New Roman" w:hAnsi="Times New Roman"/>
          <w:color w:val="000000"/>
          <w:sz w:val="24"/>
          <w:szCs w:val="24"/>
        </w:rPr>
        <w:t>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свободу совести, информации, свободное выражение с</w:t>
      </w:r>
      <w:r w:rsidR="00AB18BB" w:rsidRPr="00240228">
        <w:rPr>
          <w:rFonts w:ascii="Times New Roman" w:hAnsi="Times New Roman"/>
          <w:color w:val="000000"/>
          <w:sz w:val="24"/>
          <w:szCs w:val="24"/>
        </w:rPr>
        <w:t>обственных взглядов и убеждений;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учебной документацией, другими документами, регламентирующими организацию и осуществление образовательной деятельности в</w:t>
      </w:r>
      <w:r w:rsidR="00F06382" w:rsidRPr="002402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>Центре</w:t>
      </w:r>
      <w:r w:rsidRPr="00240228">
        <w:rPr>
          <w:rFonts w:ascii="Times New Roman" w:hAnsi="Times New Roman"/>
          <w:color w:val="000000"/>
          <w:sz w:val="24"/>
          <w:szCs w:val="24"/>
        </w:rPr>
        <w:t>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обращение к руководству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>Центра</w:t>
      </w:r>
      <w:r w:rsidR="00F06382" w:rsidRPr="002402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228">
        <w:rPr>
          <w:rFonts w:ascii="Times New Roman" w:hAnsi="Times New Roman"/>
          <w:color w:val="000000"/>
          <w:sz w:val="24"/>
          <w:szCs w:val="24"/>
        </w:rPr>
        <w:t>по любым вопросам, связанным с организацией образовательного процесса;</w:t>
      </w:r>
    </w:p>
    <w:p w:rsidR="00AB18BB" w:rsidRPr="00240228" w:rsidRDefault="00AB18BB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обжалование решений (приказов) руководства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 xml:space="preserve">Центра </w:t>
      </w:r>
      <w:r w:rsidRPr="00240228">
        <w:rPr>
          <w:rFonts w:ascii="Times New Roman" w:hAnsi="Times New Roman"/>
          <w:color w:val="000000"/>
          <w:sz w:val="24"/>
          <w:szCs w:val="24"/>
        </w:rPr>
        <w:t>в установленном законодательством Российской Федерации порядке.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подавать предложения по улучшению работы</w:t>
      </w:r>
      <w:r w:rsidR="00F06382" w:rsidRPr="002402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>Центра</w:t>
      </w:r>
      <w:r w:rsidRPr="00240228">
        <w:rPr>
          <w:rFonts w:ascii="Times New Roman" w:hAnsi="Times New Roman"/>
          <w:color w:val="000000"/>
          <w:sz w:val="24"/>
          <w:szCs w:val="24"/>
        </w:rPr>
        <w:t>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получение от преподавателей необходимых консультаций и дополнительных разъяснений в пределах учебной программы;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требование от преподавателя обоснования оценки своих знаний;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пересдачу несданных предметов в установленном порядке;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отчисление из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 xml:space="preserve">Центра </w:t>
      </w:r>
      <w:r w:rsidRPr="00240228">
        <w:rPr>
          <w:rFonts w:ascii="Times New Roman" w:hAnsi="Times New Roman"/>
          <w:color w:val="000000"/>
          <w:sz w:val="24"/>
          <w:szCs w:val="24"/>
        </w:rPr>
        <w:t>по собственному желанию в установленном порядке.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иные права, предусмотренные действующим законодательством, локальными актами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 xml:space="preserve">Центра 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и договором, заключенным между </w:t>
      </w:r>
      <w:r w:rsidR="00F06382" w:rsidRPr="00240228">
        <w:rPr>
          <w:rFonts w:ascii="Times New Roman" w:hAnsi="Times New Roman"/>
          <w:color w:val="000000"/>
          <w:sz w:val="24"/>
          <w:szCs w:val="24"/>
        </w:rPr>
        <w:t xml:space="preserve">обучающимся </w:t>
      </w:r>
      <w:r w:rsidRPr="00240228">
        <w:rPr>
          <w:rFonts w:ascii="Times New Roman" w:hAnsi="Times New Roman"/>
          <w:color w:val="000000"/>
          <w:sz w:val="24"/>
          <w:szCs w:val="24"/>
        </w:rPr>
        <w:t>(спонсором) и</w:t>
      </w:r>
      <w:r w:rsidR="00F06382" w:rsidRPr="002402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902" w:rsidRPr="00240228">
        <w:rPr>
          <w:rFonts w:ascii="Times New Roman" w:hAnsi="Times New Roman"/>
          <w:color w:val="000000"/>
          <w:sz w:val="24"/>
          <w:szCs w:val="24"/>
        </w:rPr>
        <w:t>Центром</w:t>
      </w:r>
      <w:r w:rsidRPr="00240228">
        <w:rPr>
          <w:rFonts w:ascii="Times New Roman" w:hAnsi="Times New Roman"/>
          <w:color w:val="000000"/>
          <w:sz w:val="24"/>
          <w:szCs w:val="24"/>
        </w:rPr>
        <w:t>.</w:t>
      </w:r>
    </w:p>
    <w:p w:rsidR="00AB18BB" w:rsidRPr="00240228" w:rsidRDefault="00AB18BB" w:rsidP="00600BE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8BB" w:rsidRPr="00240228" w:rsidRDefault="00AB18BB" w:rsidP="00600BE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2.3. Принуждение обучающихся к вступлению в общественные, общественно-политические организации, движения и партии, а также принудительное привлечение обучающихся к деятельности в этих организациях не допускается.</w:t>
      </w:r>
    </w:p>
    <w:p w:rsidR="00AB18BB" w:rsidRPr="00240228" w:rsidRDefault="00AB18BB" w:rsidP="00600BE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8BB" w:rsidRPr="00240228" w:rsidRDefault="00157902" w:rsidP="00600BE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2.4.</w:t>
      </w:r>
      <w:r w:rsidR="00D604C8" w:rsidRPr="002402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18BB" w:rsidRPr="00240228">
        <w:rPr>
          <w:rFonts w:ascii="Times New Roman" w:hAnsi="Times New Roman"/>
          <w:color w:val="000000"/>
          <w:sz w:val="24"/>
          <w:szCs w:val="24"/>
        </w:rPr>
        <w:t>Привлечение обучающихся без их согласия к труду, не предусмотренному учебными планами и (или) программами запрещается.</w:t>
      </w:r>
    </w:p>
    <w:p w:rsidR="00443E18" w:rsidRPr="00240228" w:rsidRDefault="00443E18" w:rsidP="00600BEA">
      <w:pPr>
        <w:widowControl/>
        <w:tabs>
          <w:tab w:val="left" w:pos="567"/>
        </w:tabs>
        <w:rPr>
          <w:rFonts w:ascii="Times New Roman" w:eastAsia="Times New Roman" w:hAnsi="Times New Roman" w:cs="Times New Roman"/>
        </w:rPr>
      </w:pPr>
    </w:p>
    <w:p w:rsidR="00443E18" w:rsidRPr="00240228" w:rsidRDefault="00443E18" w:rsidP="00600BEA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240228">
        <w:rPr>
          <w:rFonts w:ascii="Times New Roman" w:eastAsia="Times New Roman" w:hAnsi="Times New Roman" w:cs="Times New Roman"/>
          <w:b/>
          <w:bCs/>
        </w:rPr>
        <w:t xml:space="preserve">3. </w:t>
      </w:r>
      <w:r w:rsidR="00157902" w:rsidRPr="00240228">
        <w:rPr>
          <w:rFonts w:ascii="Times New Roman" w:eastAsia="Times New Roman" w:hAnsi="Times New Roman" w:cs="Times New Roman"/>
          <w:b/>
          <w:bCs/>
        </w:rPr>
        <w:t>ОСНОВНЫЕ ОБЯЗАННОСТИ ОБУЧАЮЩИХСЯ</w:t>
      </w:r>
      <w:r w:rsidRPr="00240228">
        <w:rPr>
          <w:rFonts w:ascii="Times New Roman" w:eastAsia="Times New Roman" w:hAnsi="Times New Roman" w:cs="Times New Roman"/>
          <w:b/>
          <w:bCs/>
        </w:rPr>
        <w:t>.</w:t>
      </w: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240228">
        <w:rPr>
          <w:rFonts w:ascii="Times New Roman" w:eastAsia="Times New Roman" w:hAnsi="Times New Roman" w:cs="Times New Roman"/>
        </w:rPr>
        <w:t xml:space="preserve">3.1. </w:t>
      </w:r>
      <w:r w:rsidR="00AB18BB" w:rsidRPr="00240228">
        <w:rPr>
          <w:rFonts w:ascii="Times New Roman" w:eastAsia="Times New Roman" w:hAnsi="Times New Roman" w:cs="Times New Roman"/>
        </w:rPr>
        <w:t xml:space="preserve">Обучающиеся </w:t>
      </w:r>
      <w:r w:rsidRPr="00240228">
        <w:rPr>
          <w:rFonts w:ascii="Times New Roman" w:eastAsia="Times New Roman" w:hAnsi="Times New Roman" w:cs="Times New Roman"/>
        </w:rPr>
        <w:t>обязаны: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овладевать теоретическими знаниями, практическими навыками и современными методами в области изучаемых программ, курсов, дисциплин;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уважать честь и достоинство других </w:t>
      </w:r>
      <w:r w:rsidR="001E3784" w:rsidRPr="00240228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Pr="00240228">
        <w:rPr>
          <w:rFonts w:ascii="Times New Roman" w:hAnsi="Times New Roman"/>
          <w:color w:val="000000"/>
          <w:sz w:val="24"/>
          <w:szCs w:val="24"/>
        </w:rPr>
        <w:t>и работников</w:t>
      </w:r>
      <w:r w:rsidR="001E3784" w:rsidRPr="002402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4A1" w:rsidRPr="00240228">
        <w:rPr>
          <w:rFonts w:ascii="Times New Roman" w:hAnsi="Times New Roman"/>
          <w:color w:val="000000"/>
          <w:sz w:val="24"/>
          <w:szCs w:val="24"/>
        </w:rPr>
        <w:t>Центра</w:t>
      </w:r>
      <w:r w:rsidRPr="00240228">
        <w:rPr>
          <w:rFonts w:ascii="Times New Roman" w:hAnsi="Times New Roman"/>
          <w:color w:val="000000"/>
          <w:sz w:val="24"/>
          <w:szCs w:val="24"/>
        </w:rPr>
        <w:t>, не создавать препятствий для получения образования другими</w:t>
      </w:r>
      <w:r w:rsidR="001E3784" w:rsidRPr="00240228">
        <w:rPr>
          <w:rFonts w:ascii="Times New Roman" w:hAnsi="Times New Roman"/>
          <w:color w:val="000000"/>
          <w:sz w:val="24"/>
          <w:szCs w:val="24"/>
        </w:rPr>
        <w:t xml:space="preserve"> обучающимися</w:t>
      </w:r>
      <w:r w:rsidRPr="00240228">
        <w:rPr>
          <w:rFonts w:ascii="Times New Roman" w:hAnsi="Times New Roman"/>
          <w:color w:val="000000"/>
          <w:sz w:val="24"/>
          <w:szCs w:val="24"/>
        </w:rPr>
        <w:t>;</w:t>
      </w:r>
    </w:p>
    <w:p w:rsidR="00443E18" w:rsidRPr="00240228" w:rsidRDefault="00443E18" w:rsidP="00600BEA">
      <w:pPr>
        <w:pStyle w:val="listparagraph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240228">
        <w:rPr>
          <w:color w:val="000000"/>
        </w:rPr>
        <w:t>своевременно вносить плату за обучение, соблюдать условия договоров, заключенных с</w:t>
      </w:r>
      <w:r w:rsidR="001E3784" w:rsidRPr="00240228">
        <w:rPr>
          <w:color w:val="000000"/>
        </w:rPr>
        <w:t xml:space="preserve"> </w:t>
      </w:r>
      <w:r w:rsidR="00E454A1" w:rsidRPr="00240228">
        <w:rPr>
          <w:color w:val="000000"/>
        </w:rPr>
        <w:t>Центром</w:t>
      </w:r>
      <w:r w:rsidRPr="00240228">
        <w:rPr>
          <w:color w:val="000000"/>
        </w:rPr>
        <w:t>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lastRenderedPageBreak/>
        <w:t xml:space="preserve">бережно и аккуратно относится к материальной собственности </w:t>
      </w:r>
      <w:r w:rsidR="00E454A1" w:rsidRPr="00240228">
        <w:rPr>
          <w:rFonts w:ascii="Times New Roman" w:hAnsi="Times New Roman"/>
          <w:color w:val="000000"/>
          <w:sz w:val="24"/>
          <w:szCs w:val="24"/>
        </w:rPr>
        <w:t xml:space="preserve">Центра </w:t>
      </w:r>
      <w:r w:rsidRPr="00240228">
        <w:rPr>
          <w:rFonts w:ascii="Times New Roman" w:hAnsi="Times New Roman"/>
          <w:color w:val="000000"/>
          <w:sz w:val="24"/>
          <w:szCs w:val="24"/>
        </w:rPr>
        <w:t>(имуществу - (компьютеры, оргтехника, учебная мебель, учебные доски и др.), оборудованию, учебным пособиям, приборам, книгам и т.д.) и не допускать ее порчу;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поддерживать во всех помещениях и прилегающей территории </w:t>
      </w:r>
      <w:r w:rsidR="00E454A1" w:rsidRPr="00240228">
        <w:rPr>
          <w:rFonts w:ascii="Times New Roman" w:hAnsi="Times New Roman"/>
          <w:color w:val="000000"/>
          <w:sz w:val="24"/>
          <w:szCs w:val="24"/>
        </w:rPr>
        <w:t xml:space="preserve">Центра </w:t>
      </w:r>
      <w:r w:rsidRPr="00240228">
        <w:rPr>
          <w:rFonts w:ascii="Times New Roman" w:hAnsi="Times New Roman"/>
          <w:color w:val="000000"/>
          <w:sz w:val="24"/>
          <w:szCs w:val="24"/>
        </w:rPr>
        <w:t>порядок и чистоту; выбрасывать мусор в специально отведенные емкости, расположенные в здании и прилегающей к нему территории;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не оставлять свои вещи без присмотра, в случае порчи или пропажи вещей, оставленных без присмотра, </w:t>
      </w:r>
      <w:r w:rsidR="00E454A1" w:rsidRPr="00240228">
        <w:rPr>
          <w:rFonts w:ascii="Times New Roman" w:hAnsi="Times New Roman"/>
          <w:color w:val="000000"/>
          <w:sz w:val="24"/>
          <w:szCs w:val="24"/>
        </w:rPr>
        <w:t xml:space="preserve">Центр </w:t>
      </w:r>
      <w:r w:rsidRPr="00240228">
        <w:rPr>
          <w:rFonts w:ascii="Times New Roman" w:hAnsi="Times New Roman"/>
          <w:color w:val="000000"/>
          <w:sz w:val="24"/>
          <w:szCs w:val="24"/>
        </w:rPr>
        <w:t>не несет ответственности;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в помещениях соблюдать нормальный, спокойный режим разговоров, общения и поведения; соблюдать правила взаимной вежливости и уважения к преподавательскому составу, </w:t>
      </w:r>
      <w:r w:rsidR="001E3784" w:rsidRPr="00240228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 и другим работникам </w:t>
      </w:r>
      <w:r w:rsidR="00E454A1" w:rsidRPr="00240228">
        <w:rPr>
          <w:rFonts w:ascii="Times New Roman" w:hAnsi="Times New Roman"/>
          <w:color w:val="000000"/>
          <w:sz w:val="24"/>
          <w:szCs w:val="24"/>
        </w:rPr>
        <w:t>Центра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быть опрятно одетым;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предупреждать нарушения норм поведения другими</w:t>
      </w:r>
      <w:r w:rsidR="001E3784" w:rsidRPr="00240228">
        <w:rPr>
          <w:rFonts w:ascii="Times New Roman" w:hAnsi="Times New Roman"/>
          <w:color w:val="000000"/>
          <w:sz w:val="24"/>
          <w:szCs w:val="24"/>
        </w:rPr>
        <w:t xml:space="preserve"> обучающимися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, о всех нарушениях порядка или учебного процесса сообщать администрации </w:t>
      </w:r>
      <w:r w:rsidR="00E454A1" w:rsidRPr="00240228">
        <w:rPr>
          <w:rFonts w:ascii="Times New Roman" w:hAnsi="Times New Roman"/>
          <w:color w:val="000000"/>
          <w:sz w:val="24"/>
          <w:szCs w:val="24"/>
        </w:rPr>
        <w:t>Центра</w:t>
      </w:r>
      <w:r w:rsidRPr="00240228">
        <w:rPr>
          <w:rFonts w:ascii="Times New Roman" w:hAnsi="Times New Roman"/>
          <w:color w:val="000000"/>
          <w:sz w:val="24"/>
          <w:szCs w:val="24"/>
        </w:rPr>
        <w:t>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соблюдать требования настоящих Правил и других внутренних локальных актов </w:t>
      </w:r>
      <w:r w:rsidR="00E454A1" w:rsidRPr="00240228">
        <w:rPr>
          <w:rFonts w:ascii="Times New Roman" w:hAnsi="Times New Roman"/>
          <w:color w:val="000000"/>
          <w:sz w:val="24"/>
          <w:szCs w:val="24"/>
        </w:rPr>
        <w:t>Центра</w:t>
      </w:r>
      <w:r w:rsidRPr="00240228">
        <w:rPr>
          <w:rFonts w:ascii="Times New Roman" w:hAnsi="Times New Roman"/>
          <w:color w:val="000000"/>
          <w:sz w:val="24"/>
          <w:szCs w:val="24"/>
        </w:rPr>
        <w:t>, регламентирующих проведение учебного процесса.</w:t>
      </w:r>
    </w:p>
    <w:p w:rsidR="001E3784" w:rsidRPr="00240228" w:rsidRDefault="001E3784" w:rsidP="00600BE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E18" w:rsidRPr="00240228" w:rsidRDefault="00443E18" w:rsidP="00600BE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1E3784" w:rsidRPr="00240228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 запрещается: 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нарушать установленные правила поведения;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использовать компьютеры и оргтехнику</w:t>
      </w:r>
      <w:r w:rsidR="001E3784" w:rsidRPr="00240228">
        <w:rPr>
          <w:rFonts w:ascii="Times New Roman" w:hAnsi="Times New Roman"/>
          <w:color w:val="000000"/>
          <w:sz w:val="24"/>
          <w:szCs w:val="24"/>
        </w:rPr>
        <w:t xml:space="preserve"> иное материально-техническое оснащение образовательного процесса</w:t>
      </w:r>
      <w:r w:rsidRPr="00240228">
        <w:rPr>
          <w:rFonts w:ascii="Times New Roman" w:hAnsi="Times New Roman"/>
          <w:color w:val="000000"/>
          <w:sz w:val="24"/>
          <w:szCs w:val="24"/>
        </w:rPr>
        <w:t xml:space="preserve"> без разрешения преподавателей и других работников </w:t>
      </w:r>
      <w:r w:rsidR="00E454A1" w:rsidRPr="00240228">
        <w:rPr>
          <w:rFonts w:ascii="Times New Roman" w:hAnsi="Times New Roman"/>
          <w:color w:val="000000"/>
          <w:sz w:val="24"/>
          <w:szCs w:val="24"/>
        </w:rPr>
        <w:t>Центра</w:t>
      </w:r>
      <w:r w:rsidRPr="00240228">
        <w:rPr>
          <w:rFonts w:ascii="Times New Roman" w:hAnsi="Times New Roman"/>
          <w:color w:val="000000"/>
          <w:sz w:val="24"/>
          <w:szCs w:val="24"/>
        </w:rPr>
        <w:t>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отвлекать преподавателя во время занятия, вести разговоры на свободную тематику во время учебного занятия;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приносить и распивать спиртные напитки (в том числе слабоалкогольные);</w:t>
      </w:r>
    </w:p>
    <w:p w:rsidR="00443E18" w:rsidRPr="00240228" w:rsidRDefault="001E3784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употреблять </w:t>
      </w:r>
      <w:r w:rsidR="00443E18" w:rsidRPr="00240228">
        <w:rPr>
          <w:rFonts w:ascii="Times New Roman" w:hAnsi="Times New Roman"/>
          <w:color w:val="000000"/>
          <w:sz w:val="24"/>
          <w:szCs w:val="24"/>
        </w:rPr>
        <w:t>и распространять наркотические и токсические вещества;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приносить в задание холодное, газовое, травматическое и огнестрельное оружие, легковоспламеняющиеся вещества, а также химические вещества, угрожающие жизни и здоровью людей;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находится в помещениях </w:t>
      </w:r>
      <w:r w:rsidR="00E454A1" w:rsidRPr="00240228">
        <w:rPr>
          <w:rFonts w:ascii="Times New Roman" w:hAnsi="Times New Roman"/>
          <w:color w:val="000000"/>
          <w:sz w:val="24"/>
          <w:szCs w:val="24"/>
        </w:rPr>
        <w:t xml:space="preserve">Центра </w:t>
      </w:r>
      <w:r w:rsidRPr="00240228">
        <w:rPr>
          <w:rFonts w:ascii="Times New Roman" w:hAnsi="Times New Roman"/>
          <w:color w:val="000000"/>
          <w:sz w:val="24"/>
          <w:szCs w:val="24"/>
        </w:rPr>
        <w:t>и прилегающей к нему территории в состоянии алкогольного, наркотического или токсического опьянения;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 xml:space="preserve">курить в помещениях </w:t>
      </w:r>
      <w:r w:rsidR="00E454A1" w:rsidRPr="00240228">
        <w:rPr>
          <w:rFonts w:ascii="Times New Roman" w:hAnsi="Times New Roman"/>
          <w:color w:val="000000"/>
          <w:sz w:val="24"/>
          <w:szCs w:val="24"/>
        </w:rPr>
        <w:t xml:space="preserve">Центра </w:t>
      </w:r>
      <w:r w:rsidRPr="00240228">
        <w:rPr>
          <w:rFonts w:ascii="Times New Roman" w:hAnsi="Times New Roman"/>
          <w:color w:val="000000"/>
          <w:sz w:val="24"/>
          <w:szCs w:val="24"/>
        </w:rPr>
        <w:t>и прилегающей к нему территории;</w:t>
      </w:r>
    </w:p>
    <w:p w:rsidR="00443E18" w:rsidRPr="00240228" w:rsidRDefault="00443E18" w:rsidP="00600BE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0228">
        <w:rPr>
          <w:rFonts w:ascii="Times New Roman" w:hAnsi="Times New Roman"/>
          <w:color w:val="000000"/>
          <w:sz w:val="24"/>
          <w:szCs w:val="24"/>
        </w:rPr>
        <w:t>портить имущество и оборудование, причинять ущерб учебно-материальной базе;</w:t>
      </w:r>
    </w:p>
    <w:p w:rsidR="00443E18" w:rsidRPr="00240228" w:rsidRDefault="00443E18" w:rsidP="00600BEA">
      <w:pPr>
        <w:tabs>
          <w:tab w:val="left" w:pos="567"/>
        </w:tabs>
        <w:rPr>
          <w:rFonts w:ascii="Times New Roman" w:eastAsia="Times New Roman" w:hAnsi="Times New Roman" w:cs="Times New Roman"/>
        </w:rPr>
      </w:pPr>
    </w:p>
    <w:p w:rsidR="00443E18" w:rsidRPr="00240228" w:rsidRDefault="00443E18" w:rsidP="00600BEA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240228">
        <w:rPr>
          <w:rFonts w:ascii="Times New Roman" w:eastAsia="Times New Roman" w:hAnsi="Times New Roman" w:cs="Times New Roman"/>
          <w:b/>
        </w:rPr>
        <w:t>4.</w:t>
      </w:r>
      <w:r w:rsidRPr="00240228">
        <w:rPr>
          <w:rFonts w:ascii="Times New Roman" w:eastAsia="Times New Roman" w:hAnsi="Times New Roman" w:cs="Times New Roman"/>
        </w:rPr>
        <w:t xml:space="preserve"> </w:t>
      </w:r>
      <w:r w:rsidRPr="00240228">
        <w:rPr>
          <w:rFonts w:ascii="Times New Roman" w:eastAsia="Times New Roman" w:hAnsi="Times New Roman" w:cs="Times New Roman"/>
          <w:b/>
          <w:bCs/>
        </w:rPr>
        <w:t xml:space="preserve"> </w:t>
      </w:r>
      <w:r w:rsidR="001E3784" w:rsidRPr="00240228">
        <w:rPr>
          <w:rFonts w:ascii="Times New Roman" w:eastAsia="Times New Roman" w:hAnsi="Times New Roman" w:cs="Times New Roman"/>
          <w:b/>
          <w:bCs/>
        </w:rPr>
        <w:t>О</w:t>
      </w:r>
      <w:r w:rsidR="00E454A1" w:rsidRPr="00240228">
        <w:rPr>
          <w:rFonts w:ascii="Times New Roman" w:eastAsia="Times New Roman" w:hAnsi="Times New Roman" w:cs="Times New Roman"/>
          <w:b/>
          <w:bCs/>
        </w:rPr>
        <w:t>ТВЕТСТВЕННОСТЬ ОБУЧАЮЩИХСЯ</w:t>
      </w: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 xml:space="preserve">4.1. За нарушение настоящих Правил, обязанностей, предусмотренных договором на оказание платных образовательных услуг и иными локальными актами </w:t>
      </w:r>
      <w:r w:rsidR="00E454A1" w:rsidRPr="00240228">
        <w:rPr>
          <w:rFonts w:ascii="Times New Roman" w:hAnsi="Times New Roman" w:cs="Times New Roman"/>
        </w:rPr>
        <w:t xml:space="preserve">Центра </w:t>
      </w:r>
      <w:r w:rsidRPr="00240228">
        <w:rPr>
          <w:rFonts w:ascii="Times New Roman" w:hAnsi="Times New Roman" w:cs="Times New Roman"/>
        </w:rPr>
        <w:t xml:space="preserve">к </w:t>
      </w:r>
      <w:r w:rsidR="001E3784" w:rsidRPr="00240228">
        <w:rPr>
          <w:rFonts w:ascii="Times New Roman" w:hAnsi="Times New Roman" w:cs="Times New Roman"/>
        </w:rPr>
        <w:t>обучающемуся</w:t>
      </w:r>
      <w:r w:rsidRPr="00240228">
        <w:rPr>
          <w:rFonts w:ascii="Times New Roman" w:hAnsi="Times New Roman" w:cs="Times New Roman"/>
        </w:rPr>
        <w:t xml:space="preserve"> могут быть применены следующие меры дисциплинарного воздействия:</w:t>
      </w: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>- объявление замечания;</w:t>
      </w: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>- объявление выговора;</w:t>
      </w: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>- отчисление.</w:t>
      </w:r>
    </w:p>
    <w:p w:rsidR="00443E18" w:rsidRPr="00240228" w:rsidRDefault="00443E18" w:rsidP="00600BEA">
      <w:p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E18" w:rsidRPr="00240228" w:rsidRDefault="00443E18" w:rsidP="00600BEA">
      <w:pPr>
        <w:tabs>
          <w:tab w:val="left" w:pos="567"/>
        </w:tabs>
        <w:jc w:val="both"/>
        <w:rPr>
          <w:rStyle w:val="blk"/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>4.2. П</w:t>
      </w:r>
      <w:r w:rsidRPr="00240228">
        <w:rPr>
          <w:rStyle w:val="blk"/>
          <w:rFonts w:ascii="Times New Roman" w:hAnsi="Times New Roman" w:cs="Times New Roman"/>
        </w:rPr>
        <w:t xml:space="preserve">ри выборе меры дисциплинарного взыскания </w:t>
      </w:r>
      <w:r w:rsidR="00E454A1" w:rsidRPr="00240228">
        <w:rPr>
          <w:rFonts w:ascii="Times New Roman" w:hAnsi="Times New Roman" w:cs="Times New Roman"/>
        </w:rPr>
        <w:t xml:space="preserve">Центр </w:t>
      </w:r>
      <w:r w:rsidRPr="00240228">
        <w:rPr>
          <w:rStyle w:val="blk"/>
          <w:rFonts w:ascii="Times New Roman" w:hAnsi="Times New Roman" w:cs="Times New Roman"/>
        </w:rPr>
        <w:t xml:space="preserve">учитывает тяжесть дисциплинарного проступка, причины и обстоятельства, при которых он совершен, предыдущее поведение </w:t>
      </w:r>
      <w:r w:rsidR="001E3784" w:rsidRPr="00240228">
        <w:rPr>
          <w:rStyle w:val="blk"/>
          <w:rFonts w:ascii="Times New Roman" w:hAnsi="Times New Roman" w:cs="Times New Roman"/>
        </w:rPr>
        <w:t>обучающегося</w:t>
      </w:r>
      <w:r w:rsidRPr="00240228">
        <w:rPr>
          <w:rStyle w:val="blk"/>
          <w:rFonts w:ascii="Times New Roman" w:hAnsi="Times New Roman" w:cs="Times New Roman"/>
        </w:rPr>
        <w:t>, его психофизическое и эмоциональное состояние, а также мнение педагогического совета.</w:t>
      </w:r>
    </w:p>
    <w:p w:rsidR="00443E18" w:rsidRPr="00240228" w:rsidRDefault="00443E18" w:rsidP="00600BEA">
      <w:p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 xml:space="preserve">4.3. Преподаватели, а также администрация имеют право сделать устное замечание или выговор за нарушение учебной дисциплины. За грубое и (или) неоднократное нарушение учебной дисциплины, настоящих Правил, условий договора, дисциплинарные взыскания налагаются приказом </w:t>
      </w:r>
      <w:r w:rsidR="00240228" w:rsidRPr="00240228">
        <w:rPr>
          <w:rFonts w:ascii="Times New Roman" w:hAnsi="Times New Roman" w:cs="Times New Roman"/>
        </w:rPr>
        <w:t>директора</w:t>
      </w:r>
      <w:r w:rsidRPr="00240228">
        <w:rPr>
          <w:rFonts w:ascii="Times New Roman" w:hAnsi="Times New Roman" w:cs="Times New Roman"/>
        </w:rPr>
        <w:t xml:space="preserve"> </w:t>
      </w:r>
      <w:r w:rsidR="00EC097A" w:rsidRPr="00240228">
        <w:rPr>
          <w:rFonts w:ascii="Times New Roman" w:hAnsi="Times New Roman" w:cs="Times New Roman"/>
        </w:rPr>
        <w:t>Центра</w:t>
      </w:r>
      <w:r w:rsidR="00E454A1" w:rsidRPr="00240228">
        <w:rPr>
          <w:rFonts w:ascii="Times New Roman" w:hAnsi="Times New Roman" w:cs="Times New Roman"/>
        </w:rPr>
        <w:t xml:space="preserve"> </w:t>
      </w:r>
      <w:r w:rsidRPr="00240228">
        <w:rPr>
          <w:rFonts w:ascii="Times New Roman" w:hAnsi="Times New Roman" w:cs="Times New Roman"/>
        </w:rPr>
        <w:t>в установленном порядке.</w:t>
      </w:r>
    </w:p>
    <w:p w:rsidR="00D604C8" w:rsidRPr="00240228" w:rsidRDefault="00D604C8" w:rsidP="00600BEA">
      <w:pPr>
        <w:widowControl/>
        <w:tabs>
          <w:tab w:val="left" w:pos="567"/>
        </w:tabs>
        <w:rPr>
          <w:rFonts w:ascii="Times New Roman" w:hAnsi="Times New Roman" w:cs="Times New Roman"/>
        </w:rPr>
      </w:pP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40228">
        <w:rPr>
          <w:rFonts w:ascii="Times New Roman" w:hAnsi="Times New Roman" w:cs="Times New Roman"/>
        </w:rPr>
        <w:t xml:space="preserve">4.4. До применения дисциплинарного взыскания от </w:t>
      </w:r>
      <w:r w:rsidR="0091211B" w:rsidRPr="00240228">
        <w:rPr>
          <w:rFonts w:ascii="Times New Roman" w:hAnsi="Times New Roman" w:cs="Times New Roman"/>
        </w:rPr>
        <w:t>обучающегося</w:t>
      </w:r>
      <w:r w:rsidRPr="00240228">
        <w:rPr>
          <w:rFonts w:ascii="Times New Roman" w:hAnsi="Times New Roman" w:cs="Times New Roman"/>
        </w:rPr>
        <w:t xml:space="preserve"> должно быть затребовано </w:t>
      </w:r>
      <w:r w:rsidRPr="00240228">
        <w:rPr>
          <w:rFonts w:ascii="Times New Roman" w:hAnsi="Times New Roman" w:cs="Times New Roman"/>
        </w:rPr>
        <w:lastRenderedPageBreak/>
        <w:t>письменное объяснение. При отказе от дачи объяснений составляется соответствующий акт.</w:t>
      </w:r>
    </w:p>
    <w:p w:rsidR="00443E18" w:rsidRPr="00240228" w:rsidRDefault="00443E18" w:rsidP="00600BEA">
      <w:p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>4</w:t>
      </w:r>
      <w:r w:rsidR="00E454A1" w:rsidRPr="00240228">
        <w:rPr>
          <w:rFonts w:ascii="Times New Roman" w:hAnsi="Times New Roman" w:cs="Times New Roman"/>
        </w:rPr>
        <w:t>.5</w:t>
      </w:r>
      <w:r w:rsidRPr="00240228">
        <w:rPr>
          <w:rFonts w:ascii="Times New Roman" w:hAnsi="Times New Roman" w:cs="Times New Roman"/>
        </w:rPr>
        <w:t xml:space="preserve">. Если в результате преднамеренных действий, нарушающих установленные Правила и требования договора, </w:t>
      </w:r>
      <w:r w:rsidR="00E454A1" w:rsidRPr="00240228">
        <w:rPr>
          <w:rFonts w:ascii="Times New Roman" w:hAnsi="Times New Roman" w:cs="Times New Roman"/>
        </w:rPr>
        <w:t>Центру</w:t>
      </w:r>
      <w:r w:rsidRPr="00240228">
        <w:rPr>
          <w:rFonts w:ascii="Times New Roman" w:eastAsia="Times New Roman" w:hAnsi="Times New Roman" w:cs="Times New Roman"/>
        </w:rPr>
        <w:t xml:space="preserve"> </w:t>
      </w:r>
      <w:r w:rsidRPr="00240228">
        <w:rPr>
          <w:rFonts w:ascii="Times New Roman" w:hAnsi="Times New Roman" w:cs="Times New Roman"/>
        </w:rPr>
        <w:t xml:space="preserve">будет причинен материальный ущерб, то виновный в этом </w:t>
      </w:r>
      <w:r w:rsidR="0091211B" w:rsidRPr="00240228">
        <w:rPr>
          <w:rFonts w:ascii="Times New Roman" w:hAnsi="Times New Roman" w:cs="Times New Roman"/>
        </w:rPr>
        <w:t>обучающийся</w:t>
      </w:r>
      <w:r w:rsidRPr="00240228">
        <w:rPr>
          <w:rFonts w:ascii="Times New Roman" w:hAnsi="Times New Roman" w:cs="Times New Roman"/>
        </w:rPr>
        <w:t xml:space="preserve"> может нести материальную и уголовную ответственность в пределах, установленных законодательством РФ.</w:t>
      </w:r>
    </w:p>
    <w:p w:rsidR="00443E18" w:rsidRPr="00240228" w:rsidRDefault="00443E18" w:rsidP="00600BEA">
      <w:pPr>
        <w:tabs>
          <w:tab w:val="left" w:pos="567"/>
        </w:tabs>
        <w:jc w:val="both"/>
        <w:rPr>
          <w:rStyle w:val="a5"/>
          <w:rFonts w:ascii="Times New Roman" w:hAnsi="Times New Roman" w:cs="Times New Roman"/>
          <w:b w:val="0"/>
          <w:bCs w:val="0"/>
        </w:rPr>
      </w:pPr>
    </w:p>
    <w:p w:rsidR="00443E18" w:rsidRPr="00240228" w:rsidRDefault="00443E18" w:rsidP="00600BEA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40228">
        <w:rPr>
          <w:rFonts w:ascii="Times New Roman" w:hAnsi="Times New Roman" w:cs="Times New Roman"/>
          <w:b/>
        </w:rPr>
        <w:t xml:space="preserve">5. </w:t>
      </w:r>
      <w:r w:rsidR="001A5ED0" w:rsidRPr="00240228">
        <w:rPr>
          <w:rFonts w:ascii="Times New Roman" w:hAnsi="Times New Roman" w:cs="Times New Roman"/>
          <w:b/>
        </w:rPr>
        <w:t xml:space="preserve">ПОРЯДОК ОТЧИСЛЕНИЯ ОБУЧАЮЩИХСЯ </w:t>
      </w:r>
    </w:p>
    <w:p w:rsidR="00443E18" w:rsidRPr="00240228" w:rsidRDefault="00443E18" w:rsidP="00600BEA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240228">
        <w:rPr>
          <w:color w:val="000000"/>
        </w:rPr>
        <w:t xml:space="preserve">5.1. </w:t>
      </w:r>
      <w:r w:rsidR="0091211B" w:rsidRPr="00240228">
        <w:rPr>
          <w:color w:val="000000"/>
        </w:rPr>
        <w:t xml:space="preserve">Обучающиеся </w:t>
      </w:r>
      <w:r w:rsidRPr="00240228">
        <w:rPr>
          <w:color w:val="000000"/>
        </w:rPr>
        <w:t xml:space="preserve">могут быть отчислены из </w:t>
      </w:r>
      <w:r w:rsidR="001A5ED0" w:rsidRPr="00240228">
        <w:rPr>
          <w:color w:val="000000"/>
        </w:rPr>
        <w:t xml:space="preserve">Центра </w:t>
      </w:r>
      <w:r w:rsidRPr="00240228">
        <w:rPr>
          <w:color w:val="000000"/>
        </w:rPr>
        <w:t>в следующих случаях:</w:t>
      </w:r>
    </w:p>
    <w:p w:rsidR="001B62CD" w:rsidRPr="00240228" w:rsidRDefault="001B62CD" w:rsidP="00600BEA">
      <w:pPr>
        <w:pStyle w:val="s1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240228">
        <w:rPr>
          <w:color w:val="000000"/>
        </w:rPr>
        <w:t>а) применение к обучающемуся, достигшему возраста 15 лет, отчисления как меры дисциплинарного взыскания;</w:t>
      </w:r>
    </w:p>
    <w:p w:rsidR="001B62CD" w:rsidRPr="00240228" w:rsidRDefault="001B62CD" w:rsidP="00600BEA">
      <w:pPr>
        <w:pStyle w:val="s1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240228">
        <w:rPr>
          <w:color w:val="000000"/>
        </w:rPr>
        <w:t xml:space="preserve">б) </w:t>
      </w:r>
      <w:r w:rsidR="00547DDC" w:rsidRPr="00240228">
        <w:rPr>
          <w:color w:val="000000"/>
        </w:rPr>
        <w:t xml:space="preserve">отчисление по собственному желанию </w:t>
      </w:r>
      <w:r w:rsidR="00600BEA" w:rsidRPr="00240228">
        <w:rPr>
          <w:color w:val="000000"/>
        </w:rPr>
        <w:t>обучающегося</w:t>
      </w:r>
      <w:r w:rsidRPr="00240228">
        <w:rPr>
          <w:color w:val="000000"/>
        </w:rPr>
        <w:t>;</w:t>
      </w:r>
    </w:p>
    <w:p w:rsidR="001B62CD" w:rsidRPr="00240228" w:rsidRDefault="001B62CD" w:rsidP="00600BEA">
      <w:pPr>
        <w:pStyle w:val="s1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240228">
        <w:rPr>
          <w:color w:val="00000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B62CD" w:rsidRPr="00240228" w:rsidRDefault="001B62CD" w:rsidP="00600BEA">
      <w:pPr>
        <w:pStyle w:val="s1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240228">
        <w:rPr>
          <w:color w:val="000000"/>
        </w:rPr>
        <w:t>г) просрочка оплаты стоимости платных образовательных услуг;</w:t>
      </w:r>
    </w:p>
    <w:p w:rsidR="001B62CD" w:rsidRPr="00240228" w:rsidRDefault="001B62CD" w:rsidP="00600BEA">
      <w:pPr>
        <w:pStyle w:val="s1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240228">
        <w:rPr>
          <w:color w:val="00000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47DDC" w:rsidRPr="00240228" w:rsidRDefault="00547DDC" w:rsidP="00600BEA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443E18" w:rsidRPr="00240228" w:rsidRDefault="00443E18" w:rsidP="00600BEA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240228">
        <w:rPr>
          <w:color w:val="000000"/>
        </w:rPr>
        <w:t xml:space="preserve">5.2. Отчисление </w:t>
      </w:r>
      <w:r w:rsidR="0091211B" w:rsidRPr="00240228">
        <w:rPr>
          <w:color w:val="000000"/>
        </w:rPr>
        <w:t>обучающегося</w:t>
      </w:r>
      <w:r w:rsidRPr="00240228">
        <w:rPr>
          <w:color w:val="000000"/>
        </w:rPr>
        <w:t xml:space="preserve"> производится на основании приказа </w:t>
      </w:r>
      <w:r w:rsidR="00240228" w:rsidRPr="00240228">
        <w:rPr>
          <w:color w:val="000000"/>
        </w:rPr>
        <w:t>директора</w:t>
      </w:r>
      <w:r w:rsidRPr="00240228">
        <w:rPr>
          <w:color w:val="000000"/>
        </w:rPr>
        <w:t xml:space="preserve"> </w:t>
      </w:r>
      <w:r w:rsidR="001A5ED0" w:rsidRPr="00240228">
        <w:rPr>
          <w:color w:val="000000"/>
        </w:rPr>
        <w:t>Центра</w:t>
      </w:r>
      <w:r w:rsidRPr="00240228">
        <w:rPr>
          <w:color w:val="000000"/>
        </w:rPr>
        <w:t xml:space="preserve">. </w:t>
      </w:r>
    </w:p>
    <w:p w:rsidR="00443E18" w:rsidRPr="00240228" w:rsidRDefault="00443E18" w:rsidP="00600BEA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443E18" w:rsidRPr="00240228" w:rsidRDefault="00443E18" w:rsidP="00600BEA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40228">
        <w:rPr>
          <w:rFonts w:ascii="Times New Roman" w:hAnsi="Times New Roman" w:cs="Times New Roman"/>
        </w:rPr>
        <w:t xml:space="preserve">5.3. В целях защиты своих прав </w:t>
      </w:r>
      <w:r w:rsidR="0091211B" w:rsidRPr="00240228">
        <w:rPr>
          <w:rFonts w:ascii="Times New Roman" w:hAnsi="Times New Roman" w:cs="Times New Roman"/>
        </w:rPr>
        <w:t>обучающиеся</w:t>
      </w:r>
      <w:r w:rsidRPr="00240228">
        <w:rPr>
          <w:rFonts w:ascii="Times New Roman" w:hAnsi="Times New Roman" w:cs="Times New Roman"/>
        </w:rPr>
        <w:t xml:space="preserve"> самостоятельно или через своих представителей вправе:</w:t>
      </w:r>
    </w:p>
    <w:p w:rsidR="00443E18" w:rsidRPr="00240228" w:rsidRDefault="00443E18" w:rsidP="00600BEA">
      <w:pPr>
        <w:pStyle w:val="a4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240228">
        <w:rPr>
          <w:color w:val="000000"/>
        </w:rPr>
        <w:t xml:space="preserve">направлять в органы управления </w:t>
      </w:r>
      <w:r w:rsidR="001A5ED0" w:rsidRPr="00240228">
        <w:rPr>
          <w:color w:val="000000"/>
        </w:rPr>
        <w:t xml:space="preserve">Центра </w:t>
      </w:r>
      <w:r w:rsidRPr="00240228">
        <w:rPr>
          <w:color w:val="000000"/>
        </w:rPr>
        <w:t xml:space="preserve">обращения о нарушении и (или) ущемлении </w:t>
      </w:r>
      <w:r w:rsidR="0091211B" w:rsidRPr="00240228">
        <w:rPr>
          <w:color w:val="000000"/>
        </w:rPr>
        <w:t xml:space="preserve">своих </w:t>
      </w:r>
      <w:r w:rsidRPr="00240228">
        <w:rPr>
          <w:color w:val="000000"/>
        </w:rPr>
        <w:t>прав, свобод и социальных гарантий;</w:t>
      </w:r>
    </w:p>
    <w:p w:rsidR="00443E18" w:rsidRPr="00240228" w:rsidRDefault="00443E18" w:rsidP="00600BEA">
      <w:pPr>
        <w:pStyle w:val="a4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240228">
        <w:rPr>
          <w:color w:val="000000"/>
        </w:rPr>
        <w:t>обращаться в комиссию по урегулированию споров между участниками образовательных отношений;</w:t>
      </w:r>
    </w:p>
    <w:p w:rsidR="00443E18" w:rsidRPr="00240228" w:rsidRDefault="00443E18" w:rsidP="00600BEA">
      <w:pPr>
        <w:pStyle w:val="a4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240228">
        <w:rPr>
          <w:color w:val="000000"/>
        </w:rPr>
        <w:t>использовать не запрещенные законодательством РФ иные способы защиты своих прав и законных интересов.</w:t>
      </w:r>
    </w:p>
    <w:p w:rsidR="00443E18" w:rsidRPr="00240228" w:rsidRDefault="00443E18" w:rsidP="00600BEA">
      <w:pPr>
        <w:tabs>
          <w:tab w:val="left" w:pos="567"/>
        </w:tabs>
        <w:rPr>
          <w:rFonts w:ascii="Times New Roman" w:hAnsi="Times New Roman" w:cs="Times New Roman"/>
        </w:rPr>
      </w:pPr>
    </w:p>
    <w:p w:rsidR="009B35BB" w:rsidRPr="00240228" w:rsidRDefault="009B35BB" w:rsidP="00600BEA">
      <w:pPr>
        <w:tabs>
          <w:tab w:val="left" w:pos="567"/>
        </w:tabs>
        <w:rPr>
          <w:rFonts w:ascii="Times New Roman" w:hAnsi="Times New Roman" w:cs="Times New Roman"/>
        </w:rPr>
      </w:pPr>
    </w:p>
    <w:sectPr w:rsidR="009B35BB" w:rsidRPr="00240228" w:rsidSect="00600BEA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409"/>
    <w:multiLevelType w:val="hybridMultilevel"/>
    <w:tmpl w:val="7C08E08C"/>
    <w:lvl w:ilvl="0" w:tplc="71C2A15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75FA"/>
    <w:multiLevelType w:val="multilevel"/>
    <w:tmpl w:val="AD807D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CB4B42"/>
    <w:multiLevelType w:val="hybridMultilevel"/>
    <w:tmpl w:val="EC808E9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D164A"/>
    <w:multiLevelType w:val="hybridMultilevel"/>
    <w:tmpl w:val="A0489C1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40B47"/>
    <w:multiLevelType w:val="hybridMultilevel"/>
    <w:tmpl w:val="AFD4E99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1AE1"/>
    <w:multiLevelType w:val="hybridMultilevel"/>
    <w:tmpl w:val="20F22BC0"/>
    <w:lvl w:ilvl="0" w:tplc="5860C6B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E3408C"/>
    <w:multiLevelType w:val="multilevel"/>
    <w:tmpl w:val="47F85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77700"/>
    <w:rsid w:val="00085EB1"/>
    <w:rsid w:val="000B1A58"/>
    <w:rsid w:val="000C5AB1"/>
    <w:rsid w:val="00157902"/>
    <w:rsid w:val="00177700"/>
    <w:rsid w:val="001828E2"/>
    <w:rsid w:val="001A5ED0"/>
    <w:rsid w:val="001B62CD"/>
    <w:rsid w:val="001E3784"/>
    <w:rsid w:val="00240228"/>
    <w:rsid w:val="00255AAA"/>
    <w:rsid w:val="00277B25"/>
    <w:rsid w:val="002B0F84"/>
    <w:rsid w:val="00366CEB"/>
    <w:rsid w:val="00443E18"/>
    <w:rsid w:val="00447EEE"/>
    <w:rsid w:val="00547DDC"/>
    <w:rsid w:val="00600BEA"/>
    <w:rsid w:val="007A37BC"/>
    <w:rsid w:val="007D5D08"/>
    <w:rsid w:val="00806EB9"/>
    <w:rsid w:val="0091211B"/>
    <w:rsid w:val="00936622"/>
    <w:rsid w:val="009B35BB"/>
    <w:rsid w:val="00AB18BB"/>
    <w:rsid w:val="00C218AB"/>
    <w:rsid w:val="00D604C8"/>
    <w:rsid w:val="00DB02E7"/>
    <w:rsid w:val="00E375A8"/>
    <w:rsid w:val="00E454A1"/>
    <w:rsid w:val="00EC097A"/>
    <w:rsid w:val="00F0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E1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443E18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443E18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30">
    <w:name w:val="Основной текст с отступом 3 Знак"/>
    <w:link w:val="3"/>
    <w:rsid w:val="00443E18"/>
    <w:rPr>
      <w:sz w:val="24"/>
      <w:szCs w:val="24"/>
    </w:rPr>
  </w:style>
  <w:style w:type="character" w:customStyle="1" w:styleId="blk">
    <w:name w:val="blk"/>
    <w:rsid w:val="00443E18"/>
  </w:style>
  <w:style w:type="paragraph" w:styleId="a3">
    <w:name w:val="List Paragraph"/>
    <w:basedOn w:val="a"/>
    <w:uiPriority w:val="34"/>
    <w:qFormat/>
    <w:rsid w:val="00443E1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listparagraph">
    <w:name w:val="listparagraph"/>
    <w:basedOn w:val="a"/>
    <w:rsid w:val="00443E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443E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443E18"/>
    <w:rPr>
      <w:b/>
      <w:bCs/>
    </w:rPr>
  </w:style>
  <w:style w:type="paragraph" w:styleId="a6">
    <w:name w:val="Title"/>
    <w:basedOn w:val="a"/>
    <w:link w:val="a7"/>
    <w:qFormat/>
    <w:rsid w:val="0015790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/>
    </w:rPr>
  </w:style>
  <w:style w:type="character" w:customStyle="1" w:styleId="a7">
    <w:name w:val="Название Знак"/>
    <w:link w:val="a6"/>
    <w:rsid w:val="00157902"/>
    <w:rPr>
      <w:b/>
      <w:bCs/>
      <w:sz w:val="32"/>
      <w:szCs w:val="24"/>
    </w:rPr>
  </w:style>
  <w:style w:type="paragraph" w:customStyle="1" w:styleId="s1">
    <w:name w:val="s_1"/>
    <w:basedOn w:val="a"/>
    <w:rsid w:val="001B6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uiPriority w:val="99"/>
    <w:unhideWhenUsed/>
    <w:rsid w:val="001B6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5720-18BF-4AA5-A618-6FF90694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dcterms:created xsi:type="dcterms:W3CDTF">2020-01-15T06:29:00Z</dcterms:created>
  <dcterms:modified xsi:type="dcterms:W3CDTF">2020-01-15T06:29:00Z</dcterms:modified>
</cp:coreProperties>
</file>