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8D1" w:rsidRDefault="00E658D1" w:rsidP="00E658D1">
      <w:pPr>
        <w:jc w:val="center"/>
        <w:rPr>
          <w:b/>
          <w:bCs/>
          <w:sz w:val="30"/>
          <w:szCs w:val="30"/>
        </w:rPr>
      </w:pPr>
      <w:r>
        <w:rPr>
          <w:b/>
          <w:bCs/>
          <w:noProof/>
          <w:sz w:val="30"/>
          <w:szCs w:val="30"/>
        </w:rPr>
        <w:drawing>
          <wp:anchor distT="0" distB="0" distL="114300" distR="114300" simplePos="0" relativeHeight="251659264" behindDoc="1" locked="0" layoutInCell="1" allowOverlap="1">
            <wp:simplePos x="0" y="0"/>
            <wp:positionH relativeFrom="column">
              <wp:posOffset>-452755</wp:posOffset>
            </wp:positionH>
            <wp:positionV relativeFrom="paragraph">
              <wp:posOffset>-368935</wp:posOffset>
            </wp:positionV>
            <wp:extent cx="1628775" cy="1905000"/>
            <wp:effectExtent l="0" t="0" r="0" b="0"/>
            <wp:wrapTight wrapText="bothSides">
              <wp:wrapPolygon edited="0">
                <wp:start x="8084" y="1728"/>
                <wp:lineTo x="3032" y="5184"/>
                <wp:lineTo x="4295" y="8640"/>
                <wp:lineTo x="2779" y="11448"/>
                <wp:lineTo x="2526" y="12096"/>
                <wp:lineTo x="3789" y="15552"/>
                <wp:lineTo x="3789" y="15768"/>
                <wp:lineTo x="9853" y="19008"/>
                <wp:lineTo x="2779" y="19872"/>
                <wp:lineTo x="2779" y="20088"/>
                <wp:lineTo x="18695" y="20088"/>
                <wp:lineTo x="19200" y="19872"/>
                <wp:lineTo x="17432" y="19656"/>
                <wp:lineTo x="11621" y="19008"/>
                <wp:lineTo x="11874" y="19008"/>
                <wp:lineTo x="17937" y="15768"/>
                <wp:lineTo x="17937" y="15552"/>
                <wp:lineTo x="19200" y="12312"/>
                <wp:lineTo x="19200" y="12096"/>
                <wp:lineTo x="17684" y="8856"/>
                <wp:lineTo x="17684" y="8640"/>
                <wp:lineTo x="18442" y="5616"/>
                <wp:lineTo x="18442" y="5184"/>
                <wp:lineTo x="13895" y="1728"/>
                <wp:lineTo x="13642" y="1728"/>
                <wp:lineTo x="8084" y="1728"/>
              </wp:wrapPolygon>
            </wp:wrapTight>
            <wp:docPr id="1" name="Рисунок 1" descr="http://www.ooo-ratnik.ru/images/logo.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oo-ratnik.ru/images/logo.png">
                      <a:hlinkClick r:id="rId7"/>
                    </pic:cNvPr>
                    <pic:cNvPicPr>
                      <a:picLocks noChangeAspect="1" noChangeArrowheads="1"/>
                    </pic:cNvPicPr>
                  </pic:nvPicPr>
                  <pic:blipFill>
                    <a:blip r:embed="rId8" cstate="print"/>
                    <a:srcRect/>
                    <a:stretch>
                      <a:fillRect/>
                    </a:stretch>
                  </pic:blipFill>
                  <pic:spPr bwMode="auto">
                    <a:xfrm>
                      <a:off x="0" y="0"/>
                      <a:ext cx="1628775" cy="1905000"/>
                    </a:xfrm>
                    <a:prstGeom prst="rect">
                      <a:avLst/>
                    </a:prstGeom>
                    <a:noFill/>
                    <a:ln w="9525">
                      <a:noFill/>
                      <a:miter lim="800000"/>
                      <a:headEnd/>
                      <a:tailEnd/>
                    </a:ln>
                  </pic:spPr>
                </pic:pic>
              </a:graphicData>
            </a:graphic>
          </wp:anchor>
        </w:drawing>
      </w:r>
    </w:p>
    <w:p w:rsidR="00E658D1" w:rsidRPr="00A7796F" w:rsidRDefault="004918E6" w:rsidP="00E658D1">
      <w:pPr>
        <w:jc w:val="center"/>
        <w:rPr>
          <w:b/>
          <w:bCs/>
          <w:sz w:val="30"/>
          <w:szCs w:val="30"/>
        </w:rPr>
      </w:pPr>
      <w:r>
        <w:rPr>
          <w:b/>
          <w:bCs/>
          <w:noProof/>
          <w:sz w:val="30"/>
          <w:szCs w:val="30"/>
        </w:rPr>
        <w:drawing>
          <wp:anchor distT="0" distB="0" distL="114300" distR="114300" simplePos="0" relativeHeight="251658239" behindDoc="1" locked="0" layoutInCell="1" allowOverlap="1">
            <wp:simplePos x="0" y="0"/>
            <wp:positionH relativeFrom="column">
              <wp:posOffset>2611120</wp:posOffset>
            </wp:positionH>
            <wp:positionV relativeFrom="paragraph">
              <wp:posOffset>312420</wp:posOffset>
            </wp:positionV>
            <wp:extent cx="2360295" cy="2124075"/>
            <wp:effectExtent l="0" t="0" r="1905" b="9525"/>
            <wp:wrapNone/>
            <wp:docPr id="2" name="Рисунок 1" descr="печать.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ечать.jpeg"/>
                    <pic:cNvPicPr/>
                  </pic:nvPicPr>
                  <pic:blipFill>
                    <a:blip r:embed="rId9" cstate="print"/>
                    <a:stretch>
                      <a:fillRect/>
                    </a:stretch>
                  </pic:blipFill>
                  <pic:spPr>
                    <a:xfrm>
                      <a:off x="0" y="0"/>
                      <a:ext cx="2360295" cy="2124075"/>
                    </a:xfrm>
                    <a:prstGeom prst="rect">
                      <a:avLst/>
                    </a:prstGeom>
                  </pic:spPr>
                </pic:pic>
              </a:graphicData>
            </a:graphic>
          </wp:anchor>
        </w:drawing>
      </w:r>
      <w:r w:rsidR="00E658D1" w:rsidRPr="00A7796F">
        <w:rPr>
          <w:b/>
          <w:bCs/>
          <w:sz w:val="30"/>
          <w:szCs w:val="30"/>
        </w:rPr>
        <w:t xml:space="preserve">Автономная некоммерческая организация Профессиональная образовательная организация </w:t>
      </w:r>
      <w:r w:rsidR="00E658D1">
        <w:rPr>
          <w:b/>
          <w:bCs/>
          <w:sz w:val="30"/>
          <w:szCs w:val="30"/>
        </w:rPr>
        <w:br/>
      </w:r>
      <w:r w:rsidR="00E658D1" w:rsidRPr="00A7796F">
        <w:rPr>
          <w:b/>
          <w:bCs/>
          <w:sz w:val="30"/>
          <w:szCs w:val="30"/>
        </w:rPr>
        <w:t>«Центр подготовки сотрудников охраны «Ратник»</w:t>
      </w:r>
    </w:p>
    <w:p w:rsidR="00E658D1" w:rsidRPr="00A7796F" w:rsidRDefault="00E658D1" w:rsidP="00E658D1">
      <w:pPr>
        <w:jc w:val="center"/>
        <w:rPr>
          <w:b/>
          <w:bCs/>
          <w:sz w:val="44"/>
          <w:szCs w:val="44"/>
        </w:rPr>
      </w:pPr>
    </w:p>
    <w:p w:rsidR="00E658D1" w:rsidRDefault="00E658D1" w:rsidP="00E658D1">
      <w:pPr>
        <w:jc w:val="center"/>
        <w:rPr>
          <w:b/>
          <w:bCs/>
        </w:rPr>
      </w:pPr>
    </w:p>
    <w:p w:rsidR="00E658D1" w:rsidRPr="00A7796F" w:rsidRDefault="00E658D1" w:rsidP="00E658D1"/>
    <w:p w:rsidR="00E658D1" w:rsidRDefault="00E658D1" w:rsidP="00E658D1">
      <w:pPr>
        <w:jc w:val="center"/>
        <w:rPr>
          <w:b/>
          <w:bCs/>
        </w:rPr>
      </w:pPr>
    </w:p>
    <w:p w:rsidR="00E658D1" w:rsidRDefault="00E658D1" w:rsidP="00E658D1">
      <w:pPr>
        <w:jc w:val="center"/>
        <w:rPr>
          <w:b/>
          <w:bCs/>
        </w:rPr>
      </w:pPr>
    </w:p>
    <w:p w:rsidR="00E658D1" w:rsidRDefault="00E658D1" w:rsidP="00E658D1">
      <w:pPr>
        <w:ind w:left="6096"/>
        <w:rPr>
          <w:b/>
          <w:bCs/>
        </w:rPr>
      </w:pPr>
      <w:proofErr w:type="gramStart"/>
      <w:r>
        <w:rPr>
          <w:b/>
          <w:bCs/>
        </w:rPr>
        <w:t xml:space="preserve">УТВЕРЖДАЮ:   </w:t>
      </w:r>
      <w:proofErr w:type="gramEnd"/>
      <w:r>
        <w:rPr>
          <w:b/>
          <w:bCs/>
        </w:rPr>
        <w:t xml:space="preserve">                 </w:t>
      </w:r>
      <w:r w:rsidRPr="00A7796F">
        <w:rPr>
          <w:b/>
          <w:bCs/>
        </w:rPr>
        <w:t xml:space="preserve">ДИРЕКТОР </w:t>
      </w:r>
    </w:p>
    <w:p w:rsidR="00E658D1" w:rsidRPr="00A7796F" w:rsidRDefault="00E658D1" w:rsidP="00E658D1">
      <w:pPr>
        <w:ind w:left="6096"/>
        <w:rPr>
          <w:b/>
          <w:bCs/>
        </w:rPr>
      </w:pPr>
      <w:r w:rsidRPr="00A7796F">
        <w:rPr>
          <w:b/>
          <w:bCs/>
        </w:rPr>
        <w:t>АНО ПОО «ЦПСО «Ратник»</w:t>
      </w:r>
    </w:p>
    <w:p w:rsidR="00E658D1" w:rsidRPr="00A7796F" w:rsidRDefault="00E658D1" w:rsidP="00E658D1">
      <w:pPr>
        <w:ind w:left="6096"/>
        <w:rPr>
          <w:b/>
          <w:bCs/>
        </w:rPr>
      </w:pPr>
    </w:p>
    <w:p w:rsidR="00E658D1" w:rsidRDefault="00E658D1" w:rsidP="00E658D1">
      <w:pPr>
        <w:ind w:left="6096"/>
        <w:rPr>
          <w:bCs/>
        </w:rPr>
      </w:pPr>
      <w:r>
        <w:rPr>
          <w:bCs/>
        </w:rPr>
        <w:t>_____________</w:t>
      </w:r>
      <w:r w:rsidRPr="00A7796F">
        <w:rPr>
          <w:b/>
          <w:bCs/>
        </w:rPr>
        <w:t>Е.Е. АГАФОНОВ</w:t>
      </w:r>
    </w:p>
    <w:p w:rsidR="00E658D1" w:rsidRDefault="00E658D1" w:rsidP="00E658D1">
      <w:pPr>
        <w:ind w:left="6096"/>
        <w:rPr>
          <w:bCs/>
        </w:rPr>
      </w:pPr>
    </w:p>
    <w:p w:rsidR="00E658D1" w:rsidRDefault="00E658D1" w:rsidP="00E658D1">
      <w:pPr>
        <w:ind w:left="6096"/>
        <w:rPr>
          <w:b/>
          <w:bCs/>
        </w:rPr>
      </w:pPr>
      <w:r w:rsidRPr="00A7796F">
        <w:rPr>
          <w:b/>
          <w:bCs/>
        </w:rPr>
        <w:t xml:space="preserve"> «</w:t>
      </w:r>
      <w:r w:rsidR="00D52F39">
        <w:rPr>
          <w:b/>
          <w:bCs/>
        </w:rPr>
        <w:t>17</w:t>
      </w:r>
      <w:r w:rsidRPr="00A7796F">
        <w:rPr>
          <w:b/>
          <w:bCs/>
        </w:rPr>
        <w:t xml:space="preserve">» </w:t>
      </w:r>
      <w:proofErr w:type="gramStart"/>
      <w:r w:rsidR="00D52F39">
        <w:rPr>
          <w:b/>
          <w:bCs/>
        </w:rPr>
        <w:t>июля</w:t>
      </w:r>
      <w:r w:rsidRPr="00A7796F">
        <w:rPr>
          <w:b/>
          <w:bCs/>
        </w:rPr>
        <w:t xml:space="preserve">  201</w:t>
      </w:r>
      <w:r w:rsidR="00D52F39">
        <w:rPr>
          <w:b/>
          <w:bCs/>
        </w:rPr>
        <w:t>9</w:t>
      </w:r>
      <w:proofErr w:type="gramEnd"/>
      <w:r w:rsidRPr="00A7796F">
        <w:rPr>
          <w:b/>
          <w:bCs/>
        </w:rPr>
        <w:t xml:space="preserve">  г.</w:t>
      </w:r>
    </w:p>
    <w:p w:rsidR="004918E6" w:rsidRPr="00A7796F" w:rsidRDefault="004918E6" w:rsidP="00E658D1">
      <w:pPr>
        <w:ind w:left="6096"/>
        <w:rPr>
          <w:b/>
          <w:bCs/>
        </w:rPr>
      </w:pPr>
    </w:p>
    <w:p w:rsidR="00E658D1" w:rsidRDefault="00E658D1" w:rsidP="00E658D1">
      <w:pPr>
        <w:ind w:left="6096"/>
        <w:rPr>
          <w:b/>
          <w:bCs/>
        </w:rPr>
      </w:pPr>
    </w:p>
    <w:p w:rsidR="00E658D1" w:rsidRDefault="00E658D1" w:rsidP="00E658D1">
      <w:pPr>
        <w:jc w:val="both"/>
        <w:rPr>
          <w:b/>
          <w:bCs/>
        </w:rPr>
      </w:pPr>
    </w:p>
    <w:p w:rsidR="00E658D1" w:rsidRDefault="00E658D1" w:rsidP="00E658D1">
      <w:pPr>
        <w:jc w:val="both"/>
        <w:rPr>
          <w:b/>
          <w:bCs/>
        </w:rPr>
      </w:pPr>
    </w:p>
    <w:p w:rsidR="00E658D1" w:rsidRDefault="00E658D1" w:rsidP="00E658D1">
      <w:pPr>
        <w:jc w:val="both"/>
        <w:rPr>
          <w:b/>
          <w:bCs/>
        </w:rPr>
      </w:pPr>
    </w:p>
    <w:p w:rsidR="000B2D6B" w:rsidRPr="00B02028" w:rsidRDefault="000B2D6B" w:rsidP="000B2D6B">
      <w:pPr>
        <w:pStyle w:val="a7"/>
        <w:rPr>
          <w:rFonts w:ascii="Times New Roman" w:hAnsi="Times New Roman"/>
        </w:rPr>
      </w:pPr>
    </w:p>
    <w:p w:rsidR="000B2D6B" w:rsidRPr="00B02028" w:rsidRDefault="000B2D6B" w:rsidP="000B2D6B">
      <w:pPr>
        <w:pStyle w:val="a7"/>
        <w:rPr>
          <w:rFonts w:ascii="Times New Roman" w:hAnsi="Times New Roman"/>
        </w:rPr>
      </w:pPr>
    </w:p>
    <w:p w:rsidR="000B2D6B" w:rsidRPr="00B02028" w:rsidRDefault="000B2D6B" w:rsidP="000B2D6B">
      <w:pPr>
        <w:pStyle w:val="a7"/>
        <w:rPr>
          <w:rFonts w:ascii="Times New Roman" w:hAnsi="Times New Roman"/>
        </w:rPr>
      </w:pPr>
    </w:p>
    <w:p w:rsidR="000B2D6B" w:rsidRPr="00B02028" w:rsidRDefault="000B2D6B" w:rsidP="000B2D6B">
      <w:pPr>
        <w:pStyle w:val="a7"/>
        <w:rPr>
          <w:rFonts w:ascii="Times New Roman" w:hAnsi="Times New Roman"/>
        </w:rPr>
      </w:pPr>
    </w:p>
    <w:p w:rsidR="000B2D6B" w:rsidRPr="00B02028" w:rsidRDefault="000B2D6B" w:rsidP="000B2D6B">
      <w:pPr>
        <w:pStyle w:val="a7"/>
        <w:rPr>
          <w:rFonts w:ascii="Times New Roman" w:hAnsi="Times New Roman"/>
          <w:sz w:val="32"/>
          <w:szCs w:val="32"/>
        </w:rPr>
      </w:pPr>
    </w:p>
    <w:p w:rsidR="00D52F39" w:rsidRDefault="009A6EA5" w:rsidP="00BA29DF">
      <w:pPr>
        <w:shd w:val="clear" w:color="auto" w:fill="FFFFFF"/>
        <w:spacing w:line="335" w:lineRule="atLeast"/>
        <w:jc w:val="center"/>
        <w:rPr>
          <w:b/>
          <w:bCs/>
          <w:sz w:val="32"/>
          <w:szCs w:val="32"/>
        </w:rPr>
      </w:pPr>
      <w:r>
        <w:rPr>
          <w:b/>
          <w:bCs/>
          <w:sz w:val="32"/>
          <w:szCs w:val="32"/>
        </w:rPr>
        <w:t>ДОПОЛН</w:t>
      </w:r>
      <w:r w:rsidR="00875216">
        <w:rPr>
          <w:b/>
          <w:bCs/>
          <w:sz w:val="32"/>
          <w:szCs w:val="32"/>
        </w:rPr>
        <w:t>ИТЕЛЬН</w:t>
      </w:r>
      <w:r w:rsidR="004D13AE">
        <w:rPr>
          <w:b/>
          <w:bCs/>
          <w:sz w:val="32"/>
          <w:szCs w:val="32"/>
        </w:rPr>
        <w:t>АЯ</w:t>
      </w:r>
      <w:r w:rsidR="00875216">
        <w:rPr>
          <w:b/>
          <w:bCs/>
          <w:sz w:val="32"/>
          <w:szCs w:val="32"/>
        </w:rPr>
        <w:t xml:space="preserve"> ПРОФЕССИОНАЛЬН</w:t>
      </w:r>
      <w:r w:rsidR="004D13AE">
        <w:rPr>
          <w:b/>
          <w:bCs/>
          <w:sz w:val="32"/>
          <w:szCs w:val="32"/>
        </w:rPr>
        <w:t>АЯ</w:t>
      </w:r>
      <w:r w:rsidR="00875216">
        <w:rPr>
          <w:b/>
          <w:bCs/>
          <w:sz w:val="32"/>
          <w:szCs w:val="32"/>
        </w:rPr>
        <w:t xml:space="preserve"> </w:t>
      </w:r>
      <w:proofErr w:type="gramStart"/>
      <w:r w:rsidR="004D13AE">
        <w:rPr>
          <w:b/>
          <w:bCs/>
          <w:sz w:val="32"/>
          <w:szCs w:val="32"/>
        </w:rPr>
        <w:t xml:space="preserve">ПРОГРАММА </w:t>
      </w:r>
      <w:r w:rsidR="00875216">
        <w:rPr>
          <w:b/>
          <w:bCs/>
          <w:sz w:val="32"/>
          <w:szCs w:val="32"/>
        </w:rPr>
        <w:t xml:space="preserve"> </w:t>
      </w:r>
      <w:r w:rsidR="00BA29DF" w:rsidRPr="00BA29DF">
        <w:rPr>
          <w:b/>
          <w:bCs/>
          <w:sz w:val="32"/>
          <w:szCs w:val="32"/>
        </w:rPr>
        <w:t>ПОВЫШЕНИЯ</w:t>
      </w:r>
      <w:proofErr w:type="gramEnd"/>
      <w:r w:rsidR="00BA29DF" w:rsidRPr="00BA29DF">
        <w:rPr>
          <w:b/>
          <w:bCs/>
          <w:sz w:val="32"/>
          <w:szCs w:val="32"/>
        </w:rPr>
        <w:t xml:space="preserve"> КВАЛИФИКАЦИИ </w:t>
      </w:r>
    </w:p>
    <w:p w:rsidR="00BA29DF" w:rsidRPr="00777E2B" w:rsidRDefault="00D52F39" w:rsidP="00BA29DF">
      <w:pPr>
        <w:shd w:val="clear" w:color="auto" w:fill="FFFFFF"/>
        <w:spacing w:line="335" w:lineRule="atLeast"/>
        <w:jc w:val="center"/>
        <w:rPr>
          <w:sz w:val="32"/>
          <w:szCs w:val="32"/>
        </w:rPr>
      </w:pPr>
      <w:proofErr w:type="gramStart"/>
      <w:r>
        <w:rPr>
          <w:b/>
          <w:bCs/>
          <w:sz w:val="32"/>
          <w:szCs w:val="32"/>
        </w:rPr>
        <w:t>« ОСНОВЫ</w:t>
      </w:r>
      <w:proofErr w:type="gramEnd"/>
      <w:r>
        <w:rPr>
          <w:b/>
          <w:bCs/>
          <w:sz w:val="32"/>
          <w:szCs w:val="32"/>
        </w:rPr>
        <w:t xml:space="preserve"> МЕНЕДЖМЕНТА ДЛЯ </w:t>
      </w:r>
      <w:r w:rsidR="00BA29DF" w:rsidRPr="00BA29DF">
        <w:rPr>
          <w:b/>
          <w:bCs/>
          <w:sz w:val="32"/>
          <w:szCs w:val="32"/>
        </w:rPr>
        <w:t>РУКОВОДИТЕЛЕЙ</w:t>
      </w:r>
    </w:p>
    <w:p w:rsidR="00BA29DF" w:rsidRDefault="00BA29DF" w:rsidP="00BA29DF">
      <w:pPr>
        <w:shd w:val="clear" w:color="auto" w:fill="FFFFFF"/>
        <w:spacing w:line="335" w:lineRule="atLeast"/>
        <w:jc w:val="center"/>
        <w:rPr>
          <w:b/>
          <w:bCs/>
          <w:sz w:val="32"/>
          <w:szCs w:val="32"/>
        </w:rPr>
      </w:pPr>
      <w:r w:rsidRPr="00BA29DF">
        <w:rPr>
          <w:b/>
          <w:bCs/>
          <w:sz w:val="32"/>
          <w:szCs w:val="32"/>
        </w:rPr>
        <w:t>ЧАСТНЫХ ОХРАННЫХ ОРГАНИЗАЦИЙ</w:t>
      </w:r>
      <w:r w:rsidR="00D52F39">
        <w:rPr>
          <w:b/>
          <w:bCs/>
          <w:sz w:val="32"/>
          <w:szCs w:val="32"/>
        </w:rPr>
        <w:t>»</w:t>
      </w:r>
    </w:p>
    <w:p w:rsidR="00DB131B" w:rsidRPr="00777E2B" w:rsidRDefault="00DB131B" w:rsidP="00BA29DF">
      <w:pPr>
        <w:shd w:val="clear" w:color="auto" w:fill="FFFFFF"/>
        <w:spacing w:line="335" w:lineRule="atLeast"/>
        <w:jc w:val="center"/>
        <w:rPr>
          <w:sz w:val="32"/>
          <w:szCs w:val="32"/>
        </w:rPr>
      </w:pPr>
    </w:p>
    <w:p w:rsidR="000B2D6B" w:rsidRPr="00B02028" w:rsidRDefault="000B2D6B" w:rsidP="000B2D6B">
      <w:pPr>
        <w:pStyle w:val="a7"/>
        <w:rPr>
          <w:rFonts w:ascii="Times New Roman" w:hAnsi="Times New Roman"/>
          <w:b/>
          <w:bCs/>
          <w:szCs w:val="28"/>
        </w:rPr>
      </w:pPr>
    </w:p>
    <w:p w:rsidR="000B2D6B" w:rsidRPr="00B02028" w:rsidRDefault="000B2D6B" w:rsidP="000B2D6B">
      <w:pPr>
        <w:pStyle w:val="a7"/>
        <w:rPr>
          <w:rFonts w:ascii="Times New Roman" w:hAnsi="Times New Roman"/>
          <w:b/>
          <w:bCs/>
          <w:szCs w:val="28"/>
        </w:rPr>
      </w:pPr>
    </w:p>
    <w:p w:rsidR="000B2D6B" w:rsidRPr="00B02028" w:rsidRDefault="000B2D6B" w:rsidP="000B2D6B">
      <w:pPr>
        <w:pStyle w:val="a7"/>
        <w:rPr>
          <w:rFonts w:ascii="Times New Roman" w:hAnsi="Times New Roman"/>
          <w:b/>
          <w:bCs/>
          <w:szCs w:val="28"/>
        </w:rPr>
      </w:pPr>
    </w:p>
    <w:p w:rsidR="000B2D6B" w:rsidRPr="00B02028" w:rsidRDefault="000B2D6B" w:rsidP="000B2D6B">
      <w:pPr>
        <w:pStyle w:val="a7"/>
        <w:rPr>
          <w:rFonts w:ascii="Times New Roman" w:hAnsi="Times New Roman"/>
          <w:b/>
          <w:bCs/>
          <w:szCs w:val="28"/>
        </w:rPr>
      </w:pPr>
    </w:p>
    <w:p w:rsidR="000B2D6B" w:rsidRPr="00B02028" w:rsidRDefault="000B2D6B" w:rsidP="000B2D6B">
      <w:pPr>
        <w:pStyle w:val="a7"/>
        <w:rPr>
          <w:rFonts w:ascii="Times New Roman" w:hAnsi="Times New Roman"/>
          <w:b/>
          <w:bCs/>
          <w:szCs w:val="28"/>
        </w:rPr>
      </w:pPr>
    </w:p>
    <w:p w:rsidR="000B2D6B" w:rsidRPr="00B02028" w:rsidRDefault="000B2D6B" w:rsidP="000B2D6B">
      <w:pPr>
        <w:pStyle w:val="a7"/>
        <w:rPr>
          <w:rFonts w:ascii="Times New Roman" w:hAnsi="Times New Roman"/>
          <w:b/>
          <w:bCs/>
          <w:szCs w:val="28"/>
        </w:rPr>
      </w:pPr>
    </w:p>
    <w:p w:rsidR="000B2D6B" w:rsidRPr="00B02028" w:rsidRDefault="000B2D6B" w:rsidP="000B2D6B">
      <w:pPr>
        <w:pStyle w:val="a7"/>
        <w:rPr>
          <w:rFonts w:ascii="Times New Roman" w:hAnsi="Times New Roman"/>
          <w:b/>
          <w:bCs/>
          <w:szCs w:val="28"/>
        </w:rPr>
      </w:pPr>
    </w:p>
    <w:p w:rsidR="000B2D6B" w:rsidRPr="00B02028" w:rsidRDefault="000B2D6B" w:rsidP="000B2D6B">
      <w:pPr>
        <w:pStyle w:val="a7"/>
        <w:rPr>
          <w:rFonts w:ascii="Times New Roman" w:hAnsi="Times New Roman"/>
          <w:b/>
          <w:bCs/>
          <w:szCs w:val="28"/>
        </w:rPr>
      </w:pPr>
    </w:p>
    <w:p w:rsidR="000B2D6B" w:rsidRPr="00B02028" w:rsidRDefault="000B2D6B" w:rsidP="000B2D6B">
      <w:pPr>
        <w:pStyle w:val="a7"/>
        <w:rPr>
          <w:rFonts w:ascii="Times New Roman" w:hAnsi="Times New Roman"/>
          <w:b/>
          <w:bCs/>
          <w:szCs w:val="28"/>
        </w:rPr>
      </w:pPr>
    </w:p>
    <w:p w:rsidR="000B2D6B" w:rsidRPr="00B02028" w:rsidRDefault="000B2D6B" w:rsidP="000B2D6B">
      <w:pPr>
        <w:pStyle w:val="a7"/>
        <w:rPr>
          <w:rFonts w:ascii="Times New Roman" w:hAnsi="Times New Roman"/>
          <w:b/>
          <w:bCs/>
          <w:szCs w:val="28"/>
        </w:rPr>
      </w:pPr>
    </w:p>
    <w:p w:rsidR="000B2D6B" w:rsidRPr="00B02028" w:rsidRDefault="000B2D6B" w:rsidP="000B2D6B">
      <w:pPr>
        <w:pStyle w:val="a7"/>
        <w:jc w:val="left"/>
        <w:rPr>
          <w:rFonts w:ascii="Times New Roman" w:hAnsi="Times New Roman"/>
          <w:b/>
          <w:bCs/>
          <w:szCs w:val="28"/>
        </w:rPr>
      </w:pPr>
    </w:p>
    <w:p w:rsidR="000B2D6B" w:rsidRPr="00B02028" w:rsidRDefault="000B2D6B" w:rsidP="000B2D6B">
      <w:pPr>
        <w:pStyle w:val="a7"/>
        <w:jc w:val="left"/>
        <w:rPr>
          <w:rFonts w:ascii="Times New Roman" w:hAnsi="Times New Roman"/>
          <w:b/>
          <w:bCs/>
          <w:szCs w:val="28"/>
        </w:rPr>
      </w:pPr>
    </w:p>
    <w:p w:rsidR="000D4A18" w:rsidRDefault="00F4513F" w:rsidP="00A70D54">
      <w:pPr>
        <w:jc w:val="center"/>
        <w:rPr>
          <w:b/>
          <w:bCs/>
          <w:sz w:val="24"/>
          <w:szCs w:val="24"/>
        </w:rPr>
      </w:pPr>
      <w:r>
        <w:rPr>
          <w:b/>
          <w:bCs/>
          <w:sz w:val="24"/>
          <w:szCs w:val="24"/>
        </w:rPr>
        <w:t>Видное</w:t>
      </w:r>
      <w:r w:rsidR="000B2D6B" w:rsidRPr="00B02028">
        <w:rPr>
          <w:b/>
          <w:bCs/>
          <w:sz w:val="24"/>
          <w:szCs w:val="24"/>
        </w:rPr>
        <w:t xml:space="preserve"> </w:t>
      </w:r>
      <w:r w:rsidR="000D4A18">
        <w:rPr>
          <w:b/>
          <w:bCs/>
          <w:sz w:val="24"/>
          <w:szCs w:val="24"/>
        </w:rPr>
        <w:t>–</w:t>
      </w:r>
      <w:r w:rsidR="000B2D6B" w:rsidRPr="00B02028">
        <w:rPr>
          <w:b/>
          <w:bCs/>
          <w:sz w:val="24"/>
          <w:szCs w:val="24"/>
        </w:rPr>
        <w:t xml:space="preserve"> 201</w:t>
      </w:r>
      <w:r w:rsidR="00D52F39">
        <w:rPr>
          <w:b/>
          <w:bCs/>
          <w:sz w:val="24"/>
          <w:szCs w:val="24"/>
        </w:rPr>
        <w:t>9</w:t>
      </w:r>
      <w:r w:rsidR="000D4A18">
        <w:rPr>
          <w:b/>
          <w:bCs/>
          <w:sz w:val="24"/>
          <w:szCs w:val="24"/>
        </w:rPr>
        <w:br w:type="page"/>
      </w:r>
    </w:p>
    <w:p w:rsidR="00923558" w:rsidRDefault="00923558" w:rsidP="00923558">
      <w:pPr>
        <w:jc w:val="center"/>
        <w:rPr>
          <w:b/>
          <w:bCs/>
          <w:sz w:val="24"/>
          <w:szCs w:val="24"/>
        </w:rPr>
      </w:pPr>
      <w:r>
        <w:rPr>
          <w:b/>
          <w:bCs/>
          <w:sz w:val="24"/>
          <w:szCs w:val="24"/>
        </w:rPr>
        <w:lastRenderedPageBreak/>
        <w:t>СОДЕРЖАНИЕ</w:t>
      </w:r>
    </w:p>
    <w:p w:rsidR="00923558" w:rsidRPr="004D13AE" w:rsidRDefault="00923558" w:rsidP="00923558">
      <w:pPr>
        <w:pStyle w:val="af1"/>
        <w:widowControl w:val="0"/>
        <w:numPr>
          <w:ilvl w:val="0"/>
          <w:numId w:val="1"/>
        </w:numPr>
        <w:jc w:val="both"/>
        <w:rPr>
          <w:rStyle w:val="FontStyle36"/>
        </w:rPr>
      </w:pPr>
      <w:r w:rsidRPr="004D13AE">
        <w:rPr>
          <w:rStyle w:val="FontStyle36"/>
        </w:rPr>
        <w:t>Пояснительная записка</w:t>
      </w:r>
      <w:r w:rsidRPr="004D13AE">
        <w:rPr>
          <w:rStyle w:val="FontStyle36"/>
        </w:rPr>
        <w:tab/>
      </w:r>
      <w:r w:rsidRPr="004D13AE">
        <w:rPr>
          <w:rStyle w:val="FontStyle36"/>
        </w:rPr>
        <w:tab/>
      </w:r>
      <w:r w:rsidRPr="004D13AE">
        <w:rPr>
          <w:rStyle w:val="FontStyle36"/>
        </w:rPr>
        <w:tab/>
      </w:r>
      <w:r w:rsidRPr="004D13AE">
        <w:rPr>
          <w:rStyle w:val="FontStyle36"/>
        </w:rPr>
        <w:tab/>
      </w:r>
      <w:r w:rsidRPr="004D13AE">
        <w:rPr>
          <w:rStyle w:val="FontStyle36"/>
        </w:rPr>
        <w:tab/>
      </w:r>
      <w:r w:rsidRPr="004D13AE">
        <w:rPr>
          <w:rStyle w:val="FontStyle36"/>
        </w:rPr>
        <w:tab/>
      </w:r>
      <w:r w:rsidRPr="004D13AE">
        <w:rPr>
          <w:rStyle w:val="FontStyle36"/>
        </w:rPr>
        <w:tab/>
      </w:r>
      <w:r w:rsidRPr="004D13AE">
        <w:rPr>
          <w:rStyle w:val="FontStyle36"/>
        </w:rPr>
        <w:tab/>
      </w:r>
      <w:r w:rsidR="0052290C" w:rsidRPr="004D13AE">
        <w:rPr>
          <w:rStyle w:val="FontStyle36"/>
        </w:rPr>
        <w:tab/>
        <w:t>3</w:t>
      </w:r>
    </w:p>
    <w:p w:rsidR="00923558" w:rsidRPr="007338F1" w:rsidRDefault="00923558" w:rsidP="00923558">
      <w:pPr>
        <w:pStyle w:val="Style11"/>
        <w:widowControl/>
        <w:numPr>
          <w:ilvl w:val="0"/>
          <w:numId w:val="1"/>
        </w:numPr>
        <w:tabs>
          <w:tab w:val="left" w:leader="dot" w:pos="8069"/>
          <w:tab w:val="left" w:pos="9137"/>
        </w:tabs>
        <w:jc w:val="both"/>
        <w:rPr>
          <w:rStyle w:val="FontStyle36"/>
        </w:rPr>
      </w:pPr>
      <w:r w:rsidRPr="007338F1">
        <w:rPr>
          <w:rStyle w:val="FontStyle36"/>
        </w:rPr>
        <w:t>Учебный план</w:t>
      </w:r>
      <w:r w:rsidR="0052290C">
        <w:rPr>
          <w:rStyle w:val="FontStyle36"/>
        </w:rPr>
        <w:tab/>
      </w:r>
      <w:r w:rsidR="0052290C">
        <w:rPr>
          <w:rStyle w:val="FontStyle36"/>
        </w:rPr>
        <w:tab/>
      </w:r>
      <w:r w:rsidR="0052290C">
        <w:rPr>
          <w:rStyle w:val="FontStyle36"/>
        </w:rPr>
        <w:tab/>
        <w:t>7</w:t>
      </w:r>
    </w:p>
    <w:p w:rsidR="00903A52" w:rsidRDefault="00903A52" w:rsidP="00923558">
      <w:pPr>
        <w:pStyle w:val="Style11"/>
        <w:widowControl/>
        <w:numPr>
          <w:ilvl w:val="0"/>
          <w:numId w:val="1"/>
        </w:numPr>
        <w:tabs>
          <w:tab w:val="left" w:leader="dot" w:pos="8078"/>
          <w:tab w:val="left" w:pos="9132"/>
        </w:tabs>
        <w:jc w:val="both"/>
        <w:rPr>
          <w:rStyle w:val="FontStyle36"/>
        </w:rPr>
      </w:pPr>
      <w:r>
        <w:rPr>
          <w:rStyle w:val="FontStyle36"/>
        </w:rPr>
        <w:t>Календарный учебный график</w:t>
      </w:r>
      <w:r w:rsidR="0052290C">
        <w:rPr>
          <w:rStyle w:val="FontStyle36"/>
        </w:rPr>
        <w:tab/>
      </w:r>
      <w:r w:rsidR="0052290C">
        <w:rPr>
          <w:rStyle w:val="FontStyle36"/>
        </w:rPr>
        <w:tab/>
      </w:r>
      <w:r w:rsidR="0052290C">
        <w:rPr>
          <w:rStyle w:val="FontStyle36"/>
        </w:rPr>
        <w:tab/>
        <w:t>8</w:t>
      </w:r>
    </w:p>
    <w:p w:rsidR="00923558" w:rsidRDefault="00923558" w:rsidP="00923558">
      <w:pPr>
        <w:pStyle w:val="Style11"/>
        <w:widowControl/>
        <w:numPr>
          <w:ilvl w:val="0"/>
          <w:numId w:val="1"/>
        </w:numPr>
        <w:tabs>
          <w:tab w:val="left" w:leader="dot" w:pos="8059"/>
          <w:tab w:val="left" w:pos="9114"/>
        </w:tabs>
        <w:jc w:val="both"/>
        <w:rPr>
          <w:rStyle w:val="FontStyle36"/>
        </w:rPr>
      </w:pPr>
      <w:r>
        <w:rPr>
          <w:rStyle w:val="FontStyle36"/>
        </w:rPr>
        <w:t>Рабочие программы учебных дисциплин</w:t>
      </w:r>
      <w:r w:rsidR="0052290C">
        <w:rPr>
          <w:rStyle w:val="FontStyle36"/>
        </w:rPr>
        <w:tab/>
      </w:r>
      <w:r w:rsidR="0052290C">
        <w:rPr>
          <w:rStyle w:val="FontStyle36"/>
        </w:rPr>
        <w:tab/>
      </w:r>
      <w:r w:rsidR="0052290C">
        <w:rPr>
          <w:rStyle w:val="FontStyle36"/>
        </w:rPr>
        <w:tab/>
        <w:t>9</w:t>
      </w:r>
    </w:p>
    <w:p w:rsidR="00923558" w:rsidRDefault="00923558" w:rsidP="00923558">
      <w:pPr>
        <w:pStyle w:val="Style11"/>
        <w:widowControl/>
        <w:numPr>
          <w:ilvl w:val="0"/>
          <w:numId w:val="1"/>
        </w:numPr>
        <w:tabs>
          <w:tab w:val="left" w:leader="dot" w:pos="8050"/>
          <w:tab w:val="left" w:pos="9105"/>
        </w:tabs>
        <w:jc w:val="both"/>
        <w:rPr>
          <w:rStyle w:val="FontStyle36"/>
        </w:rPr>
      </w:pPr>
      <w:r w:rsidRPr="007338F1">
        <w:rPr>
          <w:rStyle w:val="FontStyle36"/>
        </w:rPr>
        <w:t>Литература</w:t>
      </w:r>
      <w:r w:rsidR="0052290C">
        <w:rPr>
          <w:rStyle w:val="FontStyle36"/>
        </w:rPr>
        <w:tab/>
      </w:r>
      <w:r w:rsidR="0052290C">
        <w:rPr>
          <w:rStyle w:val="FontStyle36"/>
        </w:rPr>
        <w:tab/>
      </w:r>
      <w:r w:rsidR="0052290C">
        <w:rPr>
          <w:rStyle w:val="FontStyle36"/>
        </w:rPr>
        <w:tab/>
        <w:t>27</w:t>
      </w:r>
    </w:p>
    <w:p w:rsidR="0052290C" w:rsidRPr="007338F1" w:rsidRDefault="0052290C" w:rsidP="0052290C">
      <w:pPr>
        <w:pStyle w:val="Style11"/>
        <w:widowControl/>
        <w:numPr>
          <w:ilvl w:val="0"/>
          <w:numId w:val="1"/>
        </w:numPr>
        <w:tabs>
          <w:tab w:val="left" w:leader="dot" w:pos="8059"/>
          <w:tab w:val="left" w:pos="9114"/>
        </w:tabs>
        <w:jc w:val="both"/>
        <w:rPr>
          <w:rStyle w:val="FontStyle36"/>
        </w:rPr>
      </w:pPr>
      <w:r>
        <w:rPr>
          <w:rStyle w:val="FontStyle36"/>
        </w:rPr>
        <w:t>Оценочные материалы</w:t>
      </w:r>
      <w:r>
        <w:rPr>
          <w:rStyle w:val="FontStyle36"/>
        </w:rPr>
        <w:tab/>
      </w:r>
      <w:r>
        <w:rPr>
          <w:rStyle w:val="FontStyle36"/>
        </w:rPr>
        <w:tab/>
      </w:r>
      <w:r>
        <w:rPr>
          <w:rStyle w:val="FontStyle36"/>
        </w:rPr>
        <w:tab/>
        <w:t>33</w:t>
      </w:r>
    </w:p>
    <w:p w:rsidR="00903A52" w:rsidRPr="007338F1" w:rsidRDefault="00903A52" w:rsidP="00923558">
      <w:pPr>
        <w:pStyle w:val="Style11"/>
        <w:widowControl/>
        <w:numPr>
          <w:ilvl w:val="0"/>
          <w:numId w:val="1"/>
        </w:numPr>
        <w:tabs>
          <w:tab w:val="left" w:leader="dot" w:pos="8050"/>
          <w:tab w:val="left" w:pos="9105"/>
        </w:tabs>
        <w:jc w:val="both"/>
        <w:rPr>
          <w:rStyle w:val="FontStyle36"/>
        </w:rPr>
      </w:pPr>
    </w:p>
    <w:p w:rsidR="00923558" w:rsidRDefault="00923558">
      <w:pPr>
        <w:rPr>
          <w:b/>
          <w:bCs/>
          <w:sz w:val="24"/>
          <w:szCs w:val="24"/>
        </w:rPr>
      </w:pPr>
      <w:r>
        <w:rPr>
          <w:b/>
          <w:bCs/>
          <w:sz w:val="24"/>
          <w:szCs w:val="24"/>
        </w:rPr>
        <w:br w:type="page"/>
      </w:r>
    </w:p>
    <w:p w:rsidR="00774676" w:rsidRPr="00D52F39" w:rsidRDefault="00BA29DF" w:rsidP="00774676">
      <w:pPr>
        <w:numPr>
          <w:ilvl w:val="0"/>
          <w:numId w:val="1"/>
        </w:numPr>
        <w:shd w:val="clear" w:color="auto" w:fill="FFFFFF"/>
        <w:spacing w:line="335" w:lineRule="atLeast"/>
        <w:jc w:val="center"/>
        <w:rPr>
          <w:b/>
          <w:sz w:val="24"/>
          <w:szCs w:val="24"/>
        </w:rPr>
      </w:pPr>
      <w:r w:rsidRPr="00D52F39">
        <w:rPr>
          <w:b/>
          <w:bCs/>
          <w:sz w:val="24"/>
          <w:szCs w:val="24"/>
        </w:rPr>
        <w:lastRenderedPageBreak/>
        <w:t>ПОЯСНИТЕЛЬНАЯ  ЗАПИСКА</w:t>
      </w:r>
      <w:r w:rsidRPr="00D52F39">
        <w:rPr>
          <w:b/>
          <w:bCs/>
          <w:sz w:val="24"/>
          <w:szCs w:val="24"/>
        </w:rPr>
        <w:br/>
      </w:r>
      <w:r w:rsidR="00774676" w:rsidRPr="00D52F39">
        <w:rPr>
          <w:b/>
          <w:sz w:val="24"/>
          <w:szCs w:val="24"/>
        </w:rPr>
        <w:t>Нормативные правовые основания разработки программы</w:t>
      </w:r>
    </w:p>
    <w:p w:rsidR="00774676" w:rsidRPr="00774676" w:rsidRDefault="00774676" w:rsidP="00774676">
      <w:pPr>
        <w:jc w:val="both"/>
        <w:rPr>
          <w:sz w:val="24"/>
          <w:szCs w:val="24"/>
        </w:rPr>
      </w:pPr>
    </w:p>
    <w:p w:rsidR="00774676" w:rsidRPr="00774676" w:rsidRDefault="00774676" w:rsidP="00774676">
      <w:pPr>
        <w:jc w:val="both"/>
        <w:rPr>
          <w:sz w:val="24"/>
          <w:szCs w:val="24"/>
        </w:rPr>
      </w:pPr>
      <w:r w:rsidRPr="00774676">
        <w:rPr>
          <w:sz w:val="24"/>
          <w:szCs w:val="24"/>
        </w:rPr>
        <w:t>Нормативную правовую основу разработки программы составляют:</w:t>
      </w:r>
    </w:p>
    <w:p w:rsidR="00774676" w:rsidRPr="00774676" w:rsidRDefault="00774676" w:rsidP="00774676">
      <w:pPr>
        <w:tabs>
          <w:tab w:val="left" w:pos="2127"/>
          <w:tab w:val="right" w:leader="underscore" w:pos="9639"/>
        </w:tabs>
        <w:jc w:val="both"/>
        <w:rPr>
          <w:sz w:val="24"/>
          <w:szCs w:val="24"/>
        </w:rPr>
      </w:pPr>
      <w:r w:rsidRPr="00774676">
        <w:rPr>
          <w:sz w:val="24"/>
          <w:szCs w:val="24"/>
        </w:rPr>
        <w:t>Федеральный закон от 29 декабря 2012г. № 273-</w:t>
      </w:r>
      <w:proofErr w:type="gramStart"/>
      <w:r w:rsidRPr="00774676">
        <w:rPr>
          <w:sz w:val="24"/>
          <w:szCs w:val="24"/>
        </w:rPr>
        <w:t>ФЗ  «</w:t>
      </w:r>
      <w:proofErr w:type="gramEnd"/>
      <w:r w:rsidRPr="00774676">
        <w:rPr>
          <w:sz w:val="24"/>
          <w:szCs w:val="24"/>
        </w:rPr>
        <w:t>Об образовании в Российской Федерации»;</w:t>
      </w:r>
    </w:p>
    <w:p w:rsidR="00774676" w:rsidRPr="00774676" w:rsidRDefault="00774676" w:rsidP="00774676">
      <w:pPr>
        <w:tabs>
          <w:tab w:val="left" w:pos="2127"/>
          <w:tab w:val="right" w:leader="underscore" w:pos="9639"/>
        </w:tabs>
        <w:jc w:val="both"/>
        <w:rPr>
          <w:sz w:val="24"/>
          <w:szCs w:val="24"/>
        </w:rPr>
      </w:pPr>
      <w:r w:rsidRPr="00774676">
        <w:rPr>
          <w:sz w:val="24"/>
          <w:szCs w:val="24"/>
        </w:rPr>
        <w:t xml:space="preserve">приказ </w:t>
      </w:r>
      <w:proofErr w:type="spellStart"/>
      <w:r w:rsidRPr="00774676">
        <w:rPr>
          <w:sz w:val="24"/>
          <w:szCs w:val="24"/>
        </w:rPr>
        <w:t>Минобрнауки</w:t>
      </w:r>
      <w:proofErr w:type="spellEnd"/>
      <w:r w:rsidRPr="00774676">
        <w:rPr>
          <w:sz w:val="24"/>
          <w:szCs w:val="24"/>
        </w:rPr>
        <w:t xml:space="preserve"> России от 01.07.2013 № 499 «Об утверждении Порядка организации и осуществления образовательной деятельности по дополнительным профессиональным программам»;</w:t>
      </w:r>
    </w:p>
    <w:p w:rsidR="00774676" w:rsidRDefault="00774676" w:rsidP="00774676">
      <w:pPr>
        <w:jc w:val="both"/>
        <w:rPr>
          <w:sz w:val="24"/>
          <w:szCs w:val="24"/>
        </w:rPr>
      </w:pPr>
      <w:r w:rsidRPr="004A4101">
        <w:rPr>
          <w:sz w:val="24"/>
          <w:szCs w:val="24"/>
        </w:rPr>
        <w:t xml:space="preserve">Закона Российской </w:t>
      </w:r>
      <w:proofErr w:type="gramStart"/>
      <w:r w:rsidRPr="004A4101">
        <w:rPr>
          <w:sz w:val="24"/>
          <w:szCs w:val="24"/>
        </w:rPr>
        <w:t>Федерации  "</w:t>
      </w:r>
      <w:proofErr w:type="gramEnd"/>
      <w:r w:rsidRPr="004A4101">
        <w:rPr>
          <w:sz w:val="24"/>
          <w:szCs w:val="24"/>
        </w:rPr>
        <w:t xml:space="preserve">О частной детективной и охранной деятельности в Российской Федерации" от 11 марта 1992 г. № 2487-1, </w:t>
      </w:r>
    </w:p>
    <w:p w:rsidR="00774676" w:rsidRPr="00774676" w:rsidRDefault="00774676" w:rsidP="00774676">
      <w:pPr>
        <w:jc w:val="both"/>
        <w:rPr>
          <w:sz w:val="24"/>
          <w:szCs w:val="24"/>
        </w:rPr>
      </w:pPr>
      <w:r w:rsidRPr="00774676">
        <w:rPr>
          <w:sz w:val="24"/>
          <w:szCs w:val="24"/>
        </w:rPr>
        <w:t xml:space="preserve">Приказ </w:t>
      </w:r>
      <w:proofErr w:type="spellStart"/>
      <w:r w:rsidRPr="00774676">
        <w:rPr>
          <w:sz w:val="24"/>
          <w:szCs w:val="24"/>
        </w:rPr>
        <w:t>Минобрнауки</w:t>
      </w:r>
      <w:proofErr w:type="spellEnd"/>
      <w:r w:rsidRPr="00774676">
        <w:rPr>
          <w:sz w:val="24"/>
          <w:szCs w:val="24"/>
        </w:rPr>
        <w:t xml:space="preserve"> России от 01.12.2016 N 1511 (ред. от 11.01.2018) "Об утверждении федерального государственного образовательного стандарта высшего образования по направлению подготовки </w:t>
      </w:r>
      <w:r w:rsidRPr="005913FF">
        <w:rPr>
          <w:sz w:val="24"/>
          <w:szCs w:val="24"/>
        </w:rPr>
        <w:t xml:space="preserve">40.03.01 Юриспруденция (уровень </w:t>
      </w:r>
      <w:proofErr w:type="spellStart"/>
      <w:r w:rsidRPr="005913FF">
        <w:rPr>
          <w:sz w:val="24"/>
          <w:szCs w:val="24"/>
        </w:rPr>
        <w:t>бакалавриата</w:t>
      </w:r>
      <w:proofErr w:type="spellEnd"/>
      <w:r w:rsidRPr="005913FF">
        <w:rPr>
          <w:sz w:val="24"/>
          <w:szCs w:val="24"/>
        </w:rPr>
        <w:t>)"</w:t>
      </w:r>
    </w:p>
    <w:p w:rsidR="00774676" w:rsidRPr="005913FF" w:rsidRDefault="005913FF" w:rsidP="005913FF">
      <w:pPr>
        <w:rPr>
          <w:sz w:val="24"/>
          <w:szCs w:val="24"/>
        </w:rPr>
      </w:pPr>
      <w:r w:rsidRPr="005913FF">
        <w:rPr>
          <w:sz w:val="24"/>
          <w:szCs w:val="24"/>
        </w:rPr>
        <w:t>Квалификационным справочником должностей руководителей, специалистов и других служащих"</w:t>
      </w:r>
      <w:r>
        <w:rPr>
          <w:sz w:val="24"/>
          <w:szCs w:val="24"/>
        </w:rPr>
        <w:t xml:space="preserve"> </w:t>
      </w:r>
      <w:r w:rsidRPr="005913FF">
        <w:rPr>
          <w:sz w:val="24"/>
          <w:szCs w:val="24"/>
        </w:rPr>
        <w:t>(утв. Постановлением Минтруда России от 21.08.1998 N 37)</w:t>
      </w:r>
      <w:r>
        <w:rPr>
          <w:sz w:val="24"/>
          <w:szCs w:val="24"/>
        </w:rPr>
        <w:t xml:space="preserve"> </w:t>
      </w:r>
      <w:r w:rsidRPr="005913FF">
        <w:rPr>
          <w:sz w:val="24"/>
          <w:szCs w:val="24"/>
        </w:rPr>
        <w:t>(ред. от 27.03.2018)</w:t>
      </w:r>
    </w:p>
    <w:p w:rsidR="00774676" w:rsidRPr="00774676" w:rsidRDefault="00774676" w:rsidP="00774676">
      <w:pPr>
        <w:jc w:val="both"/>
        <w:rPr>
          <w:sz w:val="24"/>
          <w:szCs w:val="24"/>
        </w:rPr>
      </w:pPr>
    </w:p>
    <w:p w:rsidR="00774676" w:rsidRDefault="00BA29DF" w:rsidP="00D91DC8">
      <w:pPr>
        <w:ind w:firstLine="567"/>
        <w:jc w:val="both"/>
      </w:pPr>
      <w:r w:rsidRPr="004A4101">
        <w:rPr>
          <w:sz w:val="24"/>
          <w:szCs w:val="24"/>
        </w:rPr>
        <w:t>Программа повышения квалификации  руководителей частных охранных организаций разработана в целях осуществления единой государственной политики в области повышения квалификации руководителей частных охранных организаций, а также в соответствии с положениями Закона Российской Федерации  "О частной детективной и охранной деятельности в Российской Федерации" от 11 марта 1992 г. № 2487-1, иных федеральных законов и нормативных правовых документов, регулирующих сферу деятельности частных охранных организаций.</w:t>
      </w:r>
      <w:r w:rsidR="00D91DC8" w:rsidRPr="00D91DC8">
        <w:t xml:space="preserve"> </w:t>
      </w:r>
    </w:p>
    <w:p w:rsidR="00774676" w:rsidRDefault="00774676" w:rsidP="00D91DC8">
      <w:pPr>
        <w:ind w:firstLine="567"/>
        <w:jc w:val="both"/>
      </w:pPr>
    </w:p>
    <w:p w:rsidR="00D91DC8" w:rsidRDefault="00D91DC8" w:rsidP="00D91DC8">
      <w:pPr>
        <w:ind w:firstLine="567"/>
        <w:jc w:val="both"/>
        <w:rPr>
          <w:sz w:val="24"/>
          <w:szCs w:val="24"/>
        </w:rPr>
      </w:pPr>
      <w:r>
        <w:t>Ц</w:t>
      </w:r>
      <w:r w:rsidRPr="00D91DC8">
        <w:rPr>
          <w:sz w:val="24"/>
          <w:szCs w:val="24"/>
        </w:rPr>
        <w:t>елью Программы является получение новой компетенции, необходимой для профессиональной деятельности руководителей частных охранных организаций.</w:t>
      </w:r>
    </w:p>
    <w:p w:rsidR="00267F70" w:rsidRDefault="00267F70" w:rsidP="007E5BFF">
      <w:pPr>
        <w:ind w:firstLine="567"/>
        <w:jc w:val="both"/>
        <w:rPr>
          <w:b/>
          <w:sz w:val="24"/>
          <w:szCs w:val="24"/>
        </w:rPr>
      </w:pPr>
    </w:p>
    <w:p w:rsidR="007E5BFF" w:rsidRDefault="002203E3" w:rsidP="00675F5A">
      <w:pPr>
        <w:ind w:firstLine="567"/>
        <w:jc w:val="both"/>
        <w:rPr>
          <w:sz w:val="24"/>
          <w:szCs w:val="24"/>
        </w:rPr>
      </w:pPr>
      <w:r w:rsidRPr="006331C1">
        <w:rPr>
          <w:b/>
          <w:sz w:val="24"/>
          <w:szCs w:val="24"/>
        </w:rPr>
        <w:t xml:space="preserve">К освоению Программы допускаются </w:t>
      </w:r>
      <w:r w:rsidRPr="002203E3">
        <w:rPr>
          <w:sz w:val="24"/>
          <w:szCs w:val="24"/>
        </w:rPr>
        <w:t xml:space="preserve">лица, имеющие высшее </w:t>
      </w:r>
      <w:r w:rsidR="00675F5A">
        <w:rPr>
          <w:sz w:val="24"/>
          <w:szCs w:val="24"/>
        </w:rPr>
        <w:t xml:space="preserve">профессиональное образование, претендующих на занятие должности </w:t>
      </w:r>
      <w:r w:rsidR="00FF08B8" w:rsidRPr="00777E2B">
        <w:rPr>
          <w:sz w:val="24"/>
          <w:szCs w:val="24"/>
        </w:rPr>
        <w:t>руководител</w:t>
      </w:r>
      <w:r w:rsidR="00675F5A">
        <w:rPr>
          <w:sz w:val="24"/>
          <w:szCs w:val="24"/>
        </w:rPr>
        <w:t>я</w:t>
      </w:r>
      <w:r w:rsidR="00FF08B8" w:rsidRPr="00777E2B">
        <w:rPr>
          <w:sz w:val="24"/>
          <w:szCs w:val="24"/>
        </w:rPr>
        <w:t xml:space="preserve"> частн</w:t>
      </w:r>
      <w:r w:rsidR="00675F5A">
        <w:rPr>
          <w:sz w:val="24"/>
          <w:szCs w:val="24"/>
        </w:rPr>
        <w:t>ой</w:t>
      </w:r>
      <w:r w:rsidR="00FF08B8" w:rsidRPr="00777E2B">
        <w:rPr>
          <w:sz w:val="24"/>
          <w:szCs w:val="24"/>
        </w:rPr>
        <w:t xml:space="preserve"> охранн</w:t>
      </w:r>
      <w:r w:rsidR="00675F5A">
        <w:rPr>
          <w:sz w:val="24"/>
          <w:szCs w:val="24"/>
        </w:rPr>
        <w:t xml:space="preserve">ой </w:t>
      </w:r>
      <w:r w:rsidR="00FF08B8" w:rsidRPr="00777E2B">
        <w:rPr>
          <w:sz w:val="24"/>
          <w:szCs w:val="24"/>
        </w:rPr>
        <w:t>организаций.</w:t>
      </w:r>
    </w:p>
    <w:p w:rsidR="002203E3" w:rsidRDefault="002203E3" w:rsidP="007E5BFF">
      <w:pPr>
        <w:shd w:val="clear" w:color="auto" w:fill="FFFFFF"/>
        <w:spacing w:line="335" w:lineRule="atLeast"/>
        <w:ind w:firstLine="567"/>
        <w:jc w:val="both"/>
        <w:rPr>
          <w:sz w:val="24"/>
          <w:szCs w:val="24"/>
        </w:rPr>
      </w:pPr>
      <w:r w:rsidRPr="004A4101">
        <w:rPr>
          <w:sz w:val="24"/>
          <w:szCs w:val="24"/>
        </w:rPr>
        <w:t xml:space="preserve">Приём слушателей на обучение в </w:t>
      </w:r>
      <w:r w:rsidR="005913FF">
        <w:rPr>
          <w:sz w:val="24"/>
          <w:szCs w:val="24"/>
        </w:rPr>
        <w:t>АНО ПОО «ЦПСО «Ратник»</w:t>
      </w:r>
      <w:r w:rsidRPr="004A4101">
        <w:rPr>
          <w:sz w:val="24"/>
          <w:szCs w:val="24"/>
        </w:rPr>
        <w:t xml:space="preserve"> осуществляется на основании приказа </w:t>
      </w:r>
      <w:proofErr w:type="gramStart"/>
      <w:r w:rsidRPr="004A4101">
        <w:rPr>
          <w:sz w:val="24"/>
          <w:szCs w:val="24"/>
        </w:rPr>
        <w:t>Директора  в</w:t>
      </w:r>
      <w:proofErr w:type="gramEnd"/>
      <w:r w:rsidRPr="004A4101">
        <w:rPr>
          <w:sz w:val="24"/>
          <w:szCs w:val="24"/>
        </w:rPr>
        <w:t xml:space="preserve"> соответствии с Федеральным Законом "Об образовании в Российской Федерации".</w:t>
      </w:r>
    </w:p>
    <w:p w:rsidR="00267F70" w:rsidRDefault="00267F70" w:rsidP="00406EFA">
      <w:pPr>
        <w:ind w:firstLine="567"/>
        <w:jc w:val="both"/>
        <w:rPr>
          <w:b/>
          <w:sz w:val="24"/>
          <w:szCs w:val="24"/>
        </w:rPr>
      </w:pPr>
    </w:p>
    <w:p w:rsidR="00C91806" w:rsidRDefault="00406EFA" w:rsidP="00406EFA">
      <w:pPr>
        <w:ind w:firstLine="567"/>
        <w:jc w:val="both"/>
        <w:rPr>
          <w:b/>
          <w:sz w:val="24"/>
          <w:szCs w:val="24"/>
        </w:rPr>
      </w:pPr>
      <w:r w:rsidRPr="00E14AA5">
        <w:rPr>
          <w:b/>
          <w:sz w:val="24"/>
          <w:szCs w:val="24"/>
        </w:rPr>
        <w:t>Организационно-педагогические условия</w:t>
      </w:r>
      <w:r w:rsidR="00C91806">
        <w:rPr>
          <w:b/>
          <w:sz w:val="24"/>
          <w:szCs w:val="24"/>
        </w:rPr>
        <w:t>:</w:t>
      </w:r>
    </w:p>
    <w:p w:rsidR="00267F70" w:rsidRDefault="00267F70" w:rsidP="00406EFA">
      <w:pPr>
        <w:ind w:firstLine="567"/>
        <w:jc w:val="both"/>
        <w:rPr>
          <w:sz w:val="24"/>
          <w:szCs w:val="24"/>
        </w:rPr>
      </w:pPr>
    </w:p>
    <w:p w:rsidR="00406EFA" w:rsidRPr="00406EFA" w:rsidRDefault="00C91806" w:rsidP="00406EFA">
      <w:pPr>
        <w:ind w:firstLine="567"/>
        <w:jc w:val="both"/>
        <w:rPr>
          <w:sz w:val="24"/>
          <w:szCs w:val="24"/>
        </w:rPr>
      </w:pPr>
      <w:r>
        <w:rPr>
          <w:sz w:val="24"/>
          <w:szCs w:val="24"/>
        </w:rPr>
        <w:t>О</w:t>
      </w:r>
      <w:r w:rsidR="00406EFA" w:rsidRPr="00406EFA">
        <w:rPr>
          <w:sz w:val="24"/>
          <w:szCs w:val="24"/>
        </w:rPr>
        <w:t>бразовательный процесс осуществляется на основании учебного плана</w:t>
      </w:r>
      <w:r>
        <w:rPr>
          <w:sz w:val="24"/>
          <w:szCs w:val="24"/>
        </w:rPr>
        <w:t xml:space="preserve"> и регламентируется расписанием занятий для каждой учебной группы.</w:t>
      </w:r>
    </w:p>
    <w:p w:rsidR="002203E3" w:rsidRDefault="002203E3" w:rsidP="002203E3">
      <w:pPr>
        <w:ind w:firstLine="567"/>
        <w:jc w:val="both"/>
        <w:rPr>
          <w:sz w:val="24"/>
          <w:szCs w:val="24"/>
        </w:rPr>
      </w:pPr>
      <w:r w:rsidRPr="00E75467">
        <w:rPr>
          <w:b/>
          <w:sz w:val="24"/>
          <w:szCs w:val="24"/>
        </w:rPr>
        <w:t xml:space="preserve">Нормативный срок прохождения </w:t>
      </w:r>
      <w:proofErr w:type="gramStart"/>
      <w:r w:rsidRPr="00E75467">
        <w:rPr>
          <w:b/>
          <w:sz w:val="24"/>
          <w:szCs w:val="24"/>
        </w:rPr>
        <w:t>обучения</w:t>
      </w:r>
      <w:r w:rsidRPr="004A4101">
        <w:rPr>
          <w:sz w:val="24"/>
          <w:szCs w:val="24"/>
        </w:rPr>
        <w:t>  по</w:t>
      </w:r>
      <w:proofErr w:type="gramEnd"/>
      <w:r w:rsidRPr="004A4101">
        <w:rPr>
          <w:sz w:val="24"/>
          <w:szCs w:val="24"/>
        </w:rPr>
        <w:t xml:space="preserve"> Программе составляет </w:t>
      </w:r>
      <w:r w:rsidR="00DB131B">
        <w:rPr>
          <w:sz w:val="24"/>
          <w:szCs w:val="24"/>
        </w:rPr>
        <w:t>2</w:t>
      </w:r>
      <w:r w:rsidRPr="004A4101">
        <w:rPr>
          <w:sz w:val="24"/>
          <w:szCs w:val="24"/>
        </w:rPr>
        <w:t>0 часов (</w:t>
      </w:r>
      <w:r w:rsidR="00DB131B">
        <w:rPr>
          <w:sz w:val="24"/>
          <w:szCs w:val="24"/>
        </w:rPr>
        <w:t>15</w:t>
      </w:r>
      <w:r w:rsidRPr="004A4101">
        <w:rPr>
          <w:sz w:val="24"/>
          <w:szCs w:val="24"/>
        </w:rPr>
        <w:t xml:space="preserve"> часов лекционных и семинарских занятий и </w:t>
      </w:r>
      <w:r w:rsidR="00DB131B">
        <w:rPr>
          <w:sz w:val="24"/>
          <w:szCs w:val="24"/>
        </w:rPr>
        <w:t>5</w:t>
      </w:r>
      <w:r w:rsidRPr="004A4101">
        <w:rPr>
          <w:sz w:val="24"/>
          <w:szCs w:val="24"/>
        </w:rPr>
        <w:t xml:space="preserve"> часов стажировка).</w:t>
      </w:r>
    </w:p>
    <w:p w:rsidR="006331C1" w:rsidRDefault="006331C1" w:rsidP="006331C1">
      <w:pPr>
        <w:shd w:val="clear" w:color="auto" w:fill="FFFFFF"/>
        <w:spacing w:line="335" w:lineRule="atLeast"/>
        <w:ind w:left="567"/>
        <w:rPr>
          <w:sz w:val="24"/>
          <w:szCs w:val="24"/>
        </w:rPr>
      </w:pPr>
      <w:r w:rsidRPr="00E75467">
        <w:rPr>
          <w:b/>
          <w:bCs/>
          <w:sz w:val="24"/>
          <w:szCs w:val="24"/>
        </w:rPr>
        <w:t xml:space="preserve">Режим </w:t>
      </w:r>
      <w:proofErr w:type="gramStart"/>
      <w:r w:rsidRPr="00E75467">
        <w:rPr>
          <w:b/>
          <w:bCs/>
          <w:sz w:val="24"/>
          <w:szCs w:val="24"/>
        </w:rPr>
        <w:t>занятий:</w:t>
      </w:r>
      <w:r w:rsidRPr="00777E2B">
        <w:rPr>
          <w:sz w:val="24"/>
          <w:szCs w:val="24"/>
        </w:rPr>
        <w:t>  8</w:t>
      </w:r>
      <w:proofErr w:type="gramEnd"/>
      <w:r w:rsidRPr="00777E2B">
        <w:rPr>
          <w:sz w:val="24"/>
          <w:szCs w:val="24"/>
        </w:rPr>
        <w:t xml:space="preserve"> часов учебных занятий в день</w:t>
      </w:r>
      <w:r w:rsidR="00FA26BE">
        <w:rPr>
          <w:sz w:val="24"/>
          <w:szCs w:val="24"/>
        </w:rPr>
        <w:t xml:space="preserve"> (</w:t>
      </w:r>
      <w:r w:rsidR="00DB131B">
        <w:rPr>
          <w:sz w:val="24"/>
          <w:szCs w:val="24"/>
        </w:rPr>
        <w:t xml:space="preserve">три </w:t>
      </w:r>
      <w:r w:rsidR="00FA26BE">
        <w:rPr>
          <w:sz w:val="24"/>
          <w:szCs w:val="24"/>
        </w:rPr>
        <w:t>дней в неделю)</w:t>
      </w:r>
      <w:r w:rsidRPr="00777E2B">
        <w:rPr>
          <w:sz w:val="24"/>
          <w:szCs w:val="24"/>
        </w:rPr>
        <w:t>.</w:t>
      </w:r>
    </w:p>
    <w:p w:rsidR="00C91806" w:rsidRDefault="00C91806" w:rsidP="006331C1">
      <w:pPr>
        <w:shd w:val="clear" w:color="auto" w:fill="FFFFFF"/>
        <w:spacing w:line="335" w:lineRule="atLeast"/>
        <w:ind w:left="567"/>
        <w:rPr>
          <w:sz w:val="24"/>
          <w:szCs w:val="24"/>
        </w:rPr>
      </w:pPr>
      <w:r w:rsidRPr="00E75467">
        <w:rPr>
          <w:b/>
          <w:sz w:val="24"/>
          <w:szCs w:val="24"/>
        </w:rPr>
        <w:t>Форма обучения</w:t>
      </w:r>
      <w:r>
        <w:rPr>
          <w:sz w:val="24"/>
          <w:szCs w:val="24"/>
        </w:rPr>
        <w:t xml:space="preserve"> </w:t>
      </w:r>
      <w:r w:rsidR="00885B1B">
        <w:rPr>
          <w:sz w:val="24"/>
          <w:szCs w:val="24"/>
        </w:rPr>
        <w:t>–</w:t>
      </w:r>
      <w:r>
        <w:rPr>
          <w:sz w:val="24"/>
          <w:szCs w:val="24"/>
        </w:rPr>
        <w:t xml:space="preserve"> очная</w:t>
      </w:r>
      <w:r w:rsidR="00641FF4">
        <w:rPr>
          <w:sz w:val="24"/>
          <w:szCs w:val="24"/>
        </w:rPr>
        <w:t xml:space="preserve"> (с отрывом от работы)</w:t>
      </w:r>
    </w:p>
    <w:p w:rsidR="004C7B31" w:rsidRDefault="004C7B31" w:rsidP="006331C1">
      <w:pPr>
        <w:shd w:val="clear" w:color="auto" w:fill="FFFFFF"/>
        <w:spacing w:line="335" w:lineRule="atLeast"/>
        <w:ind w:left="567"/>
        <w:rPr>
          <w:sz w:val="24"/>
          <w:szCs w:val="24"/>
          <w:u w:val="single"/>
        </w:rPr>
      </w:pPr>
    </w:p>
    <w:p w:rsidR="00885B1B" w:rsidRPr="00E75467" w:rsidRDefault="00E75467" w:rsidP="006331C1">
      <w:pPr>
        <w:shd w:val="clear" w:color="auto" w:fill="FFFFFF"/>
        <w:spacing w:line="335" w:lineRule="atLeast"/>
        <w:ind w:left="567"/>
        <w:rPr>
          <w:b/>
          <w:sz w:val="24"/>
          <w:szCs w:val="24"/>
          <w:u w:val="single"/>
        </w:rPr>
      </w:pPr>
      <w:r>
        <w:rPr>
          <w:b/>
          <w:sz w:val="24"/>
          <w:szCs w:val="24"/>
          <w:u w:val="single"/>
        </w:rPr>
        <w:br w:type="page"/>
      </w:r>
      <w:r w:rsidR="004C7B31" w:rsidRPr="00E75467">
        <w:rPr>
          <w:b/>
          <w:sz w:val="24"/>
          <w:szCs w:val="24"/>
          <w:u w:val="single"/>
        </w:rPr>
        <w:lastRenderedPageBreak/>
        <w:t>Д</w:t>
      </w:r>
      <w:r w:rsidR="00267F70" w:rsidRPr="00E75467">
        <w:rPr>
          <w:b/>
          <w:sz w:val="24"/>
          <w:szCs w:val="24"/>
          <w:u w:val="single"/>
        </w:rPr>
        <w:t>ля реализации программы задействован следующий кадровый потенциал:</w:t>
      </w:r>
    </w:p>
    <w:p w:rsidR="008D455F" w:rsidRPr="00B901E8" w:rsidRDefault="008D455F" w:rsidP="008D455F">
      <w:pPr>
        <w:jc w:val="both"/>
        <w:rPr>
          <w:sz w:val="24"/>
          <w:szCs w:val="24"/>
        </w:rPr>
      </w:pPr>
      <w:r>
        <w:rPr>
          <w:sz w:val="24"/>
          <w:szCs w:val="24"/>
        </w:rPr>
        <w:t>.</w:t>
      </w:r>
    </w:p>
    <w:p w:rsidR="0098338B" w:rsidRPr="0098338B" w:rsidRDefault="0098338B" w:rsidP="0098338B">
      <w:pPr>
        <w:pStyle w:val="af1"/>
        <w:shd w:val="clear" w:color="auto" w:fill="FFFFFF"/>
        <w:ind w:left="0" w:firstLine="567"/>
        <w:jc w:val="both"/>
        <w:rPr>
          <w:sz w:val="24"/>
          <w:szCs w:val="24"/>
        </w:rPr>
      </w:pPr>
      <w:r w:rsidRPr="0098338B">
        <w:rPr>
          <w:sz w:val="24"/>
          <w:szCs w:val="24"/>
        </w:rPr>
        <w:t>Преподаватели учебных дисциплин</w:t>
      </w:r>
      <w:r>
        <w:rPr>
          <w:sz w:val="24"/>
          <w:szCs w:val="24"/>
        </w:rPr>
        <w:t xml:space="preserve"> </w:t>
      </w:r>
      <w:r w:rsidRPr="0098338B">
        <w:rPr>
          <w:sz w:val="24"/>
          <w:szCs w:val="24"/>
        </w:rPr>
        <w:t>– Обеспечивается необходимый уровень компетенции преподавательского состава, включающий высшее образование в области соответствующей дисциплины программы или в области «Образование и Педагогика»; использование при изучении дисциплин программы эффективных методик преподавания, предполагающих вместе с традиционными лекционно-практическими занятиями решение слушателями вводных задач по предметам, занятия с распределением заданий между слушателями.</w:t>
      </w:r>
    </w:p>
    <w:p w:rsidR="0098338B" w:rsidRPr="0098338B" w:rsidRDefault="0098338B" w:rsidP="0098338B">
      <w:pPr>
        <w:pStyle w:val="af1"/>
        <w:shd w:val="clear" w:color="auto" w:fill="FFFFFF"/>
        <w:ind w:left="0" w:firstLine="567"/>
        <w:jc w:val="both"/>
        <w:rPr>
          <w:sz w:val="24"/>
          <w:szCs w:val="24"/>
        </w:rPr>
      </w:pPr>
      <w:r w:rsidRPr="0098338B">
        <w:rPr>
          <w:sz w:val="24"/>
          <w:szCs w:val="24"/>
        </w:rPr>
        <w:t>Административный персонал – обеспечивает условия для эффективной работы педагогического коллектива, осуществляет контроль и текущую организационную работу</w:t>
      </w:r>
    </w:p>
    <w:p w:rsidR="00363724" w:rsidRDefault="0098338B" w:rsidP="0098338B">
      <w:pPr>
        <w:pStyle w:val="af1"/>
        <w:ind w:left="567"/>
        <w:jc w:val="both"/>
        <w:rPr>
          <w:sz w:val="24"/>
          <w:szCs w:val="24"/>
        </w:rPr>
      </w:pPr>
      <w:r w:rsidRPr="0098338B">
        <w:rPr>
          <w:sz w:val="24"/>
          <w:szCs w:val="24"/>
        </w:rPr>
        <w:t>Информационно-технологический персонал - обеспечивает функционирование информационной структуры (включая ремонт техники, оборудования, макетов иного технического обеспечения образовательного процесса, поддержание сайта образов</w:t>
      </w:r>
      <w:r>
        <w:rPr>
          <w:sz w:val="24"/>
          <w:szCs w:val="24"/>
        </w:rPr>
        <w:t>ательной организац</w:t>
      </w:r>
      <w:r w:rsidRPr="0098338B">
        <w:rPr>
          <w:sz w:val="24"/>
          <w:szCs w:val="24"/>
        </w:rPr>
        <w:t>ии</w:t>
      </w:r>
      <w:r>
        <w:rPr>
          <w:sz w:val="24"/>
          <w:szCs w:val="24"/>
        </w:rPr>
        <w:t xml:space="preserve"> </w:t>
      </w:r>
      <w:proofErr w:type="gramStart"/>
      <w:r>
        <w:rPr>
          <w:sz w:val="24"/>
          <w:szCs w:val="24"/>
        </w:rPr>
        <w:t xml:space="preserve">и </w:t>
      </w:r>
      <w:r w:rsidRPr="0098338B">
        <w:rPr>
          <w:sz w:val="24"/>
          <w:szCs w:val="24"/>
        </w:rPr>
        <w:t xml:space="preserve"> </w:t>
      </w:r>
      <w:proofErr w:type="spellStart"/>
      <w:r w:rsidRPr="0098338B">
        <w:rPr>
          <w:sz w:val="24"/>
          <w:szCs w:val="24"/>
        </w:rPr>
        <w:t>т.п</w:t>
      </w:r>
      <w:proofErr w:type="spellEnd"/>
      <w:proofErr w:type="gramEnd"/>
      <w:r w:rsidRPr="0098338B">
        <w:rPr>
          <w:sz w:val="24"/>
          <w:szCs w:val="24"/>
        </w:rPr>
        <w:t>)</w:t>
      </w:r>
    </w:p>
    <w:p w:rsidR="00B901E8" w:rsidRDefault="00B901E8" w:rsidP="002578A7">
      <w:pPr>
        <w:ind w:firstLine="567"/>
        <w:jc w:val="both"/>
        <w:rPr>
          <w:b/>
          <w:sz w:val="24"/>
          <w:szCs w:val="24"/>
        </w:rPr>
      </w:pPr>
    </w:p>
    <w:p w:rsidR="002578A7" w:rsidRPr="004A4101" w:rsidRDefault="00BA29DF" w:rsidP="002578A7">
      <w:pPr>
        <w:ind w:firstLine="567"/>
        <w:jc w:val="both"/>
        <w:rPr>
          <w:sz w:val="24"/>
          <w:szCs w:val="24"/>
        </w:rPr>
      </w:pPr>
      <w:r w:rsidRPr="006331C1">
        <w:rPr>
          <w:b/>
          <w:sz w:val="24"/>
          <w:szCs w:val="24"/>
        </w:rPr>
        <w:t>Содержание программы</w:t>
      </w:r>
      <w:r w:rsidRPr="004A4101">
        <w:rPr>
          <w:sz w:val="24"/>
          <w:szCs w:val="24"/>
        </w:rPr>
        <w:t xml:space="preserve"> повышения квалификации определяется </w:t>
      </w:r>
      <w:r w:rsidR="0058334D" w:rsidRPr="004A4101">
        <w:rPr>
          <w:sz w:val="24"/>
          <w:szCs w:val="24"/>
        </w:rPr>
        <w:t>учебным планом и календарным учебным графиком программы дисциплин (модулей), требованиями к итоговой аттестации и требованиями к уровню подготовки лиц, успешно освоивших Программу.</w:t>
      </w:r>
    </w:p>
    <w:p w:rsidR="00E14AA5" w:rsidRDefault="00E14AA5" w:rsidP="002578A7">
      <w:pPr>
        <w:ind w:firstLine="567"/>
        <w:jc w:val="both"/>
        <w:rPr>
          <w:sz w:val="24"/>
          <w:szCs w:val="24"/>
        </w:rPr>
      </w:pPr>
    </w:p>
    <w:p w:rsidR="00471682" w:rsidRDefault="0022137B" w:rsidP="002578A7">
      <w:pPr>
        <w:ind w:firstLine="567"/>
        <w:jc w:val="both"/>
        <w:rPr>
          <w:sz w:val="24"/>
          <w:szCs w:val="24"/>
        </w:rPr>
      </w:pPr>
      <w:r w:rsidRPr="005B654D">
        <w:rPr>
          <w:b/>
          <w:sz w:val="24"/>
          <w:szCs w:val="24"/>
        </w:rPr>
        <w:t>Оценочными материалами</w:t>
      </w:r>
      <w:r w:rsidRPr="0022137B">
        <w:rPr>
          <w:sz w:val="24"/>
          <w:szCs w:val="24"/>
        </w:rPr>
        <w:t xml:space="preserve"> по Программе являются блоки контрольных вопросов по дисциплинам, формируемые образовательной организацией и используемые при промежуточной и итоговой аттестации</w:t>
      </w:r>
      <w:r w:rsidR="00471682">
        <w:rPr>
          <w:sz w:val="24"/>
          <w:szCs w:val="24"/>
        </w:rPr>
        <w:t>.</w:t>
      </w:r>
    </w:p>
    <w:p w:rsidR="00471682" w:rsidRDefault="00471682">
      <w:pPr>
        <w:rPr>
          <w:sz w:val="24"/>
          <w:szCs w:val="24"/>
        </w:rPr>
      </w:pPr>
    </w:p>
    <w:p w:rsidR="0022137B" w:rsidRPr="0022137B" w:rsidRDefault="0022137B" w:rsidP="002578A7">
      <w:pPr>
        <w:ind w:firstLine="567"/>
        <w:jc w:val="both"/>
        <w:rPr>
          <w:sz w:val="24"/>
          <w:szCs w:val="24"/>
        </w:rPr>
      </w:pPr>
      <w:r w:rsidRPr="005B654D">
        <w:rPr>
          <w:b/>
          <w:sz w:val="24"/>
          <w:szCs w:val="24"/>
        </w:rPr>
        <w:t>Методическими материалами</w:t>
      </w:r>
      <w:r w:rsidRPr="0022137B">
        <w:rPr>
          <w:sz w:val="24"/>
          <w:szCs w:val="24"/>
        </w:rPr>
        <w:t xml:space="preserve"> к Программе являются нормативные правовые акты, положения которых изучаются при освоении дисциплин Программы, учебная литература и методические пособия. Перечень методических материалов приводится в рабочей программе образовательной организации.</w:t>
      </w:r>
    </w:p>
    <w:p w:rsidR="0022137B" w:rsidRDefault="0022137B" w:rsidP="002578A7">
      <w:pPr>
        <w:ind w:firstLine="567"/>
        <w:jc w:val="both"/>
        <w:rPr>
          <w:sz w:val="24"/>
          <w:szCs w:val="24"/>
        </w:rPr>
      </w:pPr>
      <w:r w:rsidRPr="0022137B">
        <w:rPr>
          <w:sz w:val="24"/>
          <w:szCs w:val="24"/>
        </w:rPr>
        <w:t>Программа включа</w:t>
      </w:r>
      <w:r>
        <w:rPr>
          <w:sz w:val="24"/>
          <w:szCs w:val="24"/>
        </w:rPr>
        <w:t>ет</w:t>
      </w:r>
      <w:r w:rsidRPr="0022137B">
        <w:rPr>
          <w:sz w:val="24"/>
          <w:szCs w:val="24"/>
        </w:rPr>
        <w:t xml:space="preserve"> задания, предусматривающие прохождение стажировки, проводимой на базе частных охранных организаций. </w:t>
      </w:r>
    </w:p>
    <w:p w:rsidR="00A451BF" w:rsidRDefault="00A451BF" w:rsidP="00A451BF">
      <w:pPr>
        <w:pStyle w:val="af1"/>
        <w:ind w:left="0"/>
        <w:rPr>
          <w:szCs w:val="24"/>
        </w:rPr>
      </w:pPr>
    </w:p>
    <w:p w:rsidR="00A451BF" w:rsidRPr="00A451BF" w:rsidRDefault="00A451BF" w:rsidP="00A451BF">
      <w:pPr>
        <w:pStyle w:val="af1"/>
        <w:ind w:left="0" w:firstLine="567"/>
        <w:jc w:val="both"/>
        <w:rPr>
          <w:sz w:val="24"/>
          <w:szCs w:val="24"/>
        </w:rPr>
      </w:pPr>
      <w:r w:rsidRPr="00A451BF">
        <w:rPr>
          <w:b/>
          <w:sz w:val="24"/>
          <w:szCs w:val="24"/>
        </w:rPr>
        <w:t xml:space="preserve">Промежуточная аттестация </w:t>
      </w:r>
      <w:r w:rsidRPr="00A451BF">
        <w:rPr>
          <w:sz w:val="24"/>
          <w:szCs w:val="24"/>
        </w:rPr>
        <w:t>проводиться в виде зачета, проходящего в форме устного опроса, собеседования, выполнения практических упражнений и иных формах</w:t>
      </w:r>
      <w:r w:rsidR="00675F5A">
        <w:rPr>
          <w:sz w:val="24"/>
          <w:szCs w:val="24"/>
        </w:rPr>
        <w:t xml:space="preserve"> по результатам прохождения стажировки.</w:t>
      </w:r>
    </w:p>
    <w:p w:rsidR="009441C6" w:rsidRDefault="009441C6" w:rsidP="00A451BF">
      <w:pPr>
        <w:ind w:firstLine="567"/>
        <w:jc w:val="both"/>
        <w:rPr>
          <w:b/>
          <w:sz w:val="24"/>
          <w:szCs w:val="24"/>
        </w:rPr>
      </w:pPr>
    </w:p>
    <w:p w:rsidR="005B654D" w:rsidRDefault="009441C6" w:rsidP="00A451BF">
      <w:pPr>
        <w:ind w:firstLine="567"/>
        <w:jc w:val="both"/>
        <w:rPr>
          <w:sz w:val="24"/>
          <w:szCs w:val="24"/>
        </w:rPr>
      </w:pPr>
      <w:r w:rsidRPr="009441C6">
        <w:rPr>
          <w:b/>
          <w:sz w:val="24"/>
          <w:szCs w:val="24"/>
        </w:rPr>
        <w:t>Стажировка в частной охранной организации</w:t>
      </w:r>
      <w:r w:rsidRPr="0022137B">
        <w:rPr>
          <w:sz w:val="24"/>
          <w:szCs w:val="24"/>
        </w:rPr>
        <w:t xml:space="preserve"> осуществляется после завершения предусмотренных Программой лекционных и семинарских занятий и может проводиться непосредственно по месту работы слушателя.</w:t>
      </w:r>
    </w:p>
    <w:p w:rsidR="00241D22" w:rsidRDefault="00241D22" w:rsidP="00241D22">
      <w:pPr>
        <w:ind w:firstLine="567"/>
        <w:jc w:val="both"/>
        <w:rPr>
          <w:b/>
          <w:bCs/>
          <w:sz w:val="24"/>
          <w:szCs w:val="24"/>
        </w:rPr>
      </w:pPr>
    </w:p>
    <w:p w:rsidR="00D57C21" w:rsidRDefault="009441C6" w:rsidP="00241D22">
      <w:pPr>
        <w:ind w:firstLine="567"/>
        <w:jc w:val="both"/>
        <w:rPr>
          <w:sz w:val="24"/>
          <w:szCs w:val="24"/>
        </w:rPr>
      </w:pPr>
      <w:r w:rsidRPr="009441C6">
        <w:rPr>
          <w:b/>
          <w:bCs/>
          <w:sz w:val="24"/>
          <w:szCs w:val="24"/>
        </w:rPr>
        <w:t>Цель стажировки</w:t>
      </w:r>
      <w:r w:rsidRPr="00BF5971">
        <w:rPr>
          <w:bCs/>
          <w:sz w:val="24"/>
          <w:szCs w:val="24"/>
        </w:rPr>
        <w:t xml:space="preserve"> – </w:t>
      </w:r>
      <w:r w:rsidRPr="00BF5971">
        <w:rPr>
          <w:sz w:val="24"/>
          <w:szCs w:val="24"/>
        </w:rPr>
        <w:t>изучение передового опыта, закрепление теоретических знаний, полученных при освоении программы повышения квалификации, и приобретение практических навыков и умений для их эффективного использования при исполнении своих должностных обязанностей.</w:t>
      </w:r>
      <w:r w:rsidR="00241D22">
        <w:rPr>
          <w:sz w:val="24"/>
          <w:szCs w:val="24"/>
        </w:rPr>
        <w:t xml:space="preserve"> </w:t>
      </w:r>
      <w:r w:rsidR="00241D22" w:rsidRPr="00241D22">
        <w:rPr>
          <w:sz w:val="24"/>
          <w:szCs w:val="24"/>
        </w:rPr>
        <w:t xml:space="preserve">Результаты прохождения стажировки учитываются при </w:t>
      </w:r>
      <w:proofErr w:type="gramStart"/>
      <w:r w:rsidR="00675F5A">
        <w:rPr>
          <w:sz w:val="24"/>
          <w:szCs w:val="24"/>
        </w:rPr>
        <w:t xml:space="preserve">промежуточной </w:t>
      </w:r>
      <w:r w:rsidR="00241D22" w:rsidRPr="00241D22">
        <w:rPr>
          <w:sz w:val="24"/>
          <w:szCs w:val="24"/>
        </w:rPr>
        <w:t xml:space="preserve"> аттестации</w:t>
      </w:r>
      <w:proofErr w:type="gramEnd"/>
      <w:r w:rsidR="00241D22" w:rsidRPr="00241D22">
        <w:rPr>
          <w:sz w:val="24"/>
          <w:szCs w:val="24"/>
        </w:rPr>
        <w:t>.</w:t>
      </w:r>
    </w:p>
    <w:p w:rsidR="00241D22" w:rsidRDefault="00241D22" w:rsidP="00A451BF">
      <w:pPr>
        <w:ind w:firstLine="567"/>
        <w:jc w:val="both"/>
        <w:rPr>
          <w:sz w:val="24"/>
          <w:szCs w:val="24"/>
        </w:rPr>
      </w:pPr>
    </w:p>
    <w:p w:rsidR="0022137B" w:rsidRPr="0022137B" w:rsidRDefault="0022137B" w:rsidP="00A451BF">
      <w:pPr>
        <w:ind w:firstLine="567"/>
        <w:jc w:val="both"/>
        <w:rPr>
          <w:sz w:val="24"/>
          <w:szCs w:val="24"/>
        </w:rPr>
      </w:pPr>
      <w:r w:rsidRPr="005B654D">
        <w:rPr>
          <w:b/>
          <w:sz w:val="24"/>
          <w:szCs w:val="24"/>
        </w:rPr>
        <w:t xml:space="preserve">Итоговая аттестация </w:t>
      </w:r>
      <w:r w:rsidRPr="0022137B">
        <w:rPr>
          <w:sz w:val="24"/>
          <w:szCs w:val="24"/>
        </w:rPr>
        <w:t xml:space="preserve">по Программе проводится в форме </w:t>
      </w:r>
      <w:r w:rsidR="00B520FC">
        <w:rPr>
          <w:sz w:val="24"/>
          <w:szCs w:val="24"/>
        </w:rPr>
        <w:t>устного</w:t>
      </w:r>
      <w:r w:rsidRPr="0022137B">
        <w:rPr>
          <w:sz w:val="24"/>
          <w:szCs w:val="24"/>
        </w:rPr>
        <w:t xml:space="preserve"> опроса и должна выявить теоретическую и практическую подготовку специалиста в области правовых и организационных основ деятельности частных охранных организаций, оказывающих предусмотренные законом охранные услуги.</w:t>
      </w:r>
    </w:p>
    <w:p w:rsidR="0022137B" w:rsidRPr="0022137B" w:rsidRDefault="0022137B" w:rsidP="0022137B">
      <w:pPr>
        <w:ind w:firstLine="567"/>
        <w:rPr>
          <w:sz w:val="24"/>
          <w:szCs w:val="24"/>
        </w:rPr>
      </w:pPr>
      <w:bookmarkStart w:id="0" w:name="sub_10112"/>
      <w:r w:rsidRPr="0022137B">
        <w:rPr>
          <w:sz w:val="24"/>
          <w:szCs w:val="24"/>
        </w:rPr>
        <w:t>Слушатель допускается к итоговой аттестации после изучения дисциплин Программы в объеме, предусмотренном для обязательных лекционных и семинарских занятий.</w:t>
      </w:r>
    </w:p>
    <w:bookmarkEnd w:id="0"/>
    <w:p w:rsidR="00E2663A" w:rsidRPr="00E2663A" w:rsidRDefault="00BA29DF" w:rsidP="00E2663A">
      <w:pPr>
        <w:ind w:firstLine="567"/>
        <w:rPr>
          <w:sz w:val="24"/>
          <w:szCs w:val="24"/>
        </w:rPr>
      </w:pPr>
      <w:r w:rsidRPr="004A4101">
        <w:rPr>
          <w:sz w:val="24"/>
          <w:szCs w:val="24"/>
        </w:rPr>
        <w:lastRenderedPageBreak/>
        <w:t> </w:t>
      </w:r>
      <w:r w:rsidR="00E2663A" w:rsidRPr="00E2663A">
        <w:rPr>
          <w:sz w:val="24"/>
          <w:szCs w:val="24"/>
        </w:rPr>
        <w:t>Лица, освоившие Программу и успешно прошедшие итоговую аттестацию, получают удостоверение о повышении квалификации.</w:t>
      </w:r>
    </w:p>
    <w:p w:rsidR="00E75467" w:rsidRDefault="00E75467" w:rsidP="002578A7">
      <w:pPr>
        <w:ind w:firstLine="567"/>
        <w:jc w:val="both"/>
        <w:rPr>
          <w:sz w:val="24"/>
          <w:szCs w:val="24"/>
        </w:rPr>
      </w:pPr>
    </w:p>
    <w:p w:rsidR="00E75467" w:rsidRDefault="00E75467" w:rsidP="002578A7">
      <w:pPr>
        <w:ind w:firstLine="567"/>
        <w:jc w:val="both"/>
        <w:rPr>
          <w:sz w:val="24"/>
          <w:szCs w:val="24"/>
        </w:rPr>
      </w:pPr>
    </w:p>
    <w:p w:rsidR="00774676" w:rsidRDefault="00774676" w:rsidP="00774676">
      <w:pPr>
        <w:pStyle w:val="af1"/>
        <w:ind w:left="567"/>
        <w:jc w:val="center"/>
        <w:rPr>
          <w:b/>
          <w:sz w:val="24"/>
          <w:szCs w:val="24"/>
        </w:rPr>
      </w:pPr>
      <w:r>
        <w:rPr>
          <w:b/>
          <w:sz w:val="24"/>
          <w:szCs w:val="24"/>
        </w:rPr>
        <w:t xml:space="preserve">ТРЕБОВАНИЯ К РЕЗУЛЬТАТАМ ОСВОЕНИЯ ДОПОЛНИТЕЛЬНОЙ ПРОФЕССИОНАЛЬНОЙ ПРОГРАММЫ </w:t>
      </w:r>
      <w:r w:rsidR="005913FF">
        <w:rPr>
          <w:b/>
          <w:sz w:val="24"/>
          <w:szCs w:val="24"/>
        </w:rPr>
        <w:t>ПОВЫШЕНИЯ КВАЛИФИКАЦИИ</w:t>
      </w:r>
    </w:p>
    <w:p w:rsidR="005913FF" w:rsidRDefault="005913FF" w:rsidP="00774676">
      <w:pPr>
        <w:pStyle w:val="af1"/>
        <w:ind w:left="567"/>
        <w:jc w:val="center"/>
        <w:rPr>
          <w:kern w:val="28"/>
          <w:sz w:val="24"/>
          <w:szCs w:val="24"/>
        </w:rPr>
      </w:pPr>
    </w:p>
    <w:p w:rsidR="005913FF" w:rsidRPr="001A3F35" w:rsidRDefault="005913FF" w:rsidP="005913FF">
      <w:pPr>
        <w:jc w:val="center"/>
        <w:rPr>
          <w:b/>
          <w:sz w:val="24"/>
          <w:szCs w:val="24"/>
        </w:rPr>
      </w:pPr>
      <w:r w:rsidRPr="001A3F35">
        <w:rPr>
          <w:b/>
          <w:sz w:val="24"/>
          <w:szCs w:val="24"/>
        </w:rPr>
        <w:t>Характеристика профессиональной деятельности слушателей</w:t>
      </w:r>
    </w:p>
    <w:p w:rsidR="00774676" w:rsidRDefault="00774676" w:rsidP="00774676">
      <w:pPr>
        <w:pStyle w:val="af1"/>
        <w:ind w:left="567"/>
        <w:jc w:val="both"/>
        <w:rPr>
          <w:b/>
          <w:sz w:val="24"/>
          <w:szCs w:val="24"/>
        </w:rPr>
      </w:pPr>
    </w:p>
    <w:p w:rsidR="00774676" w:rsidRDefault="00774676" w:rsidP="00774676">
      <w:pPr>
        <w:pStyle w:val="af1"/>
        <w:ind w:left="0" w:firstLine="567"/>
        <w:jc w:val="both"/>
        <w:rPr>
          <w:b/>
          <w:sz w:val="24"/>
          <w:szCs w:val="24"/>
          <w:u w:val="single"/>
        </w:rPr>
      </w:pPr>
      <w:r>
        <w:rPr>
          <w:sz w:val="24"/>
          <w:szCs w:val="24"/>
        </w:rPr>
        <w:t xml:space="preserve">Выпускник, освоивший программу, должен обладать следующими </w:t>
      </w:r>
      <w:r>
        <w:rPr>
          <w:b/>
          <w:sz w:val="24"/>
          <w:szCs w:val="24"/>
          <w:u w:val="single"/>
        </w:rPr>
        <w:t>общими компетенциями:</w:t>
      </w:r>
    </w:p>
    <w:p w:rsidR="00774676" w:rsidRPr="00774676" w:rsidRDefault="00774676" w:rsidP="00774676">
      <w:pPr>
        <w:pStyle w:val="s1"/>
        <w:spacing w:before="0" w:beforeAutospacing="0" w:after="0" w:afterAutospacing="0"/>
        <w:jc w:val="both"/>
        <w:rPr>
          <w:rFonts w:eastAsia="Calibri"/>
        </w:rPr>
      </w:pPr>
      <w:r w:rsidRPr="000C16D3">
        <w:rPr>
          <w:rFonts w:eastAsia="Calibri"/>
        </w:rPr>
        <w:t xml:space="preserve">способностью использовать основы экономических знаний в различных сферах деятельности (ОК-2); </w:t>
      </w:r>
    </w:p>
    <w:p w:rsidR="00774676" w:rsidRPr="000C16D3" w:rsidRDefault="00774676" w:rsidP="00774676">
      <w:pPr>
        <w:pStyle w:val="s1"/>
        <w:spacing w:before="0" w:beforeAutospacing="0" w:after="0" w:afterAutospacing="0"/>
        <w:jc w:val="both"/>
        <w:rPr>
          <w:rFonts w:eastAsia="Calibri"/>
        </w:rPr>
      </w:pPr>
      <w:r w:rsidRPr="000C16D3">
        <w:rPr>
          <w:rFonts w:eastAsia="Calibri"/>
        </w:rPr>
        <w:t>способностью к самоорганиз</w:t>
      </w:r>
      <w:r>
        <w:rPr>
          <w:rFonts w:eastAsia="Calibri"/>
        </w:rPr>
        <w:t>ации и самообразованию (ОК-7);</w:t>
      </w:r>
    </w:p>
    <w:p w:rsidR="00774676" w:rsidRPr="00E45378" w:rsidRDefault="00774676" w:rsidP="00774676">
      <w:pPr>
        <w:pStyle w:val="s1"/>
        <w:spacing w:before="0" w:beforeAutospacing="0" w:after="0" w:afterAutospacing="0"/>
        <w:jc w:val="both"/>
        <w:rPr>
          <w:rFonts w:eastAsia="Calibri"/>
        </w:rPr>
      </w:pPr>
    </w:p>
    <w:p w:rsidR="00774676" w:rsidRDefault="00774676" w:rsidP="00774676">
      <w:pPr>
        <w:pStyle w:val="s1"/>
        <w:spacing w:before="0" w:beforeAutospacing="0" w:after="0" w:afterAutospacing="0"/>
        <w:rPr>
          <w:rFonts w:ascii="&amp;quot" w:hAnsi="&amp;quot"/>
          <w:color w:val="464C55"/>
        </w:rPr>
      </w:pPr>
      <w:r>
        <w:t xml:space="preserve">Выпускник, освоивший программу, должен обладать </w:t>
      </w:r>
      <w:r>
        <w:rPr>
          <w:b/>
          <w:u w:val="single"/>
        </w:rPr>
        <w:t>профессиональными компетенциями:</w:t>
      </w:r>
      <w:r>
        <w:rPr>
          <w:b/>
          <w:u w:val="single"/>
        </w:rPr>
        <w:br/>
      </w:r>
      <w:r>
        <w:rPr>
          <w:rStyle w:val="s10"/>
          <w:rFonts w:ascii="&amp;quot" w:hAnsi="&amp;quot"/>
          <w:b/>
          <w:bCs/>
          <w:color w:val="22272F"/>
        </w:rPr>
        <w:t>в правоприменительной деятельности:</w:t>
      </w:r>
    </w:p>
    <w:p w:rsidR="00774676" w:rsidRPr="00774676" w:rsidRDefault="00774676" w:rsidP="00774676">
      <w:pPr>
        <w:tabs>
          <w:tab w:val="num" w:pos="0"/>
          <w:tab w:val="left" w:pos="142"/>
        </w:tabs>
        <w:autoSpaceDE w:val="0"/>
        <w:autoSpaceDN w:val="0"/>
        <w:adjustRightInd w:val="0"/>
        <w:ind w:firstLine="709"/>
        <w:jc w:val="both"/>
        <w:rPr>
          <w:rFonts w:eastAsia="Calibri"/>
          <w:sz w:val="24"/>
          <w:szCs w:val="24"/>
        </w:rPr>
      </w:pPr>
      <w:r w:rsidRPr="00774676">
        <w:rPr>
          <w:rFonts w:eastAsia="Calibri"/>
          <w:sz w:val="24"/>
          <w:szCs w:val="24"/>
        </w:rPr>
        <w:t xml:space="preserve">правоприменительная деятельность: </w:t>
      </w:r>
      <w:proofErr w:type="gramStart"/>
      <w:r w:rsidRPr="00774676">
        <w:rPr>
          <w:rFonts w:eastAsia="Calibri"/>
          <w:sz w:val="24"/>
          <w:szCs w:val="24"/>
        </w:rPr>
        <w:t>способностью  осуществлять</w:t>
      </w:r>
      <w:proofErr w:type="gramEnd"/>
      <w:r w:rsidRPr="00774676">
        <w:rPr>
          <w:rFonts w:eastAsia="Calibri"/>
          <w:sz w:val="24"/>
          <w:szCs w:val="24"/>
        </w:rPr>
        <w:t xml:space="preserve">   профессиональную   деятельность   на   основе   развитого   правосознания, правового мышления и правовой культуры (ПК-2); </w:t>
      </w:r>
    </w:p>
    <w:p w:rsidR="00774676" w:rsidRPr="00774676" w:rsidRDefault="00774676" w:rsidP="00774676">
      <w:pPr>
        <w:tabs>
          <w:tab w:val="num" w:pos="0"/>
          <w:tab w:val="left" w:pos="142"/>
        </w:tabs>
        <w:autoSpaceDE w:val="0"/>
        <w:autoSpaceDN w:val="0"/>
        <w:adjustRightInd w:val="0"/>
        <w:ind w:firstLine="709"/>
        <w:jc w:val="both"/>
        <w:rPr>
          <w:rFonts w:eastAsia="Calibri"/>
          <w:sz w:val="24"/>
          <w:szCs w:val="24"/>
        </w:rPr>
      </w:pPr>
      <w:proofErr w:type="gramStart"/>
      <w:r w:rsidRPr="00774676">
        <w:rPr>
          <w:rFonts w:eastAsia="Calibri"/>
          <w:sz w:val="24"/>
          <w:szCs w:val="24"/>
        </w:rPr>
        <w:t>способностью  обеспечивать</w:t>
      </w:r>
      <w:proofErr w:type="gramEnd"/>
      <w:r w:rsidRPr="00774676">
        <w:rPr>
          <w:rFonts w:eastAsia="Calibri"/>
          <w:sz w:val="24"/>
          <w:szCs w:val="24"/>
        </w:rPr>
        <w:t xml:space="preserve">  соблюдение  законодательства  Российской  Федерации   субъектами   права (ПК-3);</w:t>
      </w:r>
    </w:p>
    <w:p w:rsidR="00774676" w:rsidRPr="00774676" w:rsidRDefault="00774676" w:rsidP="00774676">
      <w:pPr>
        <w:tabs>
          <w:tab w:val="num" w:pos="0"/>
          <w:tab w:val="left" w:pos="142"/>
        </w:tabs>
        <w:autoSpaceDE w:val="0"/>
        <w:autoSpaceDN w:val="0"/>
        <w:adjustRightInd w:val="0"/>
        <w:ind w:firstLine="709"/>
        <w:jc w:val="both"/>
        <w:rPr>
          <w:rFonts w:eastAsia="Calibri"/>
          <w:sz w:val="24"/>
          <w:szCs w:val="24"/>
        </w:rPr>
      </w:pPr>
      <w:r w:rsidRPr="00774676">
        <w:rPr>
          <w:rFonts w:eastAsia="Calibri"/>
          <w:sz w:val="24"/>
          <w:szCs w:val="24"/>
        </w:rPr>
        <w:t xml:space="preserve"> </w:t>
      </w:r>
      <w:proofErr w:type="gramStart"/>
      <w:r w:rsidRPr="00774676">
        <w:rPr>
          <w:rFonts w:eastAsia="Calibri"/>
          <w:sz w:val="24"/>
          <w:szCs w:val="24"/>
        </w:rPr>
        <w:t>способностью  принимать</w:t>
      </w:r>
      <w:proofErr w:type="gramEnd"/>
      <w:r w:rsidRPr="00774676">
        <w:rPr>
          <w:rFonts w:eastAsia="Calibri"/>
          <w:sz w:val="24"/>
          <w:szCs w:val="24"/>
        </w:rPr>
        <w:t xml:space="preserve">   решения   и   совершать   юридические   действия   в   точном   соответствии   с законодательством Российской Федерации (ПК-4); </w:t>
      </w:r>
    </w:p>
    <w:p w:rsidR="00774676" w:rsidRPr="00774676" w:rsidRDefault="00774676" w:rsidP="00774676">
      <w:pPr>
        <w:tabs>
          <w:tab w:val="num" w:pos="0"/>
          <w:tab w:val="left" w:pos="142"/>
        </w:tabs>
        <w:autoSpaceDE w:val="0"/>
        <w:autoSpaceDN w:val="0"/>
        <w:adjustRightInd w:val="0"/>
        <w:ind w:firstLine="709"/>
        <w:jc w:val="both"/>
        <w:rPr>
          <w:rFonts w:eastAsia="Calibri"/>
          <w:sz w:val="24"/>
          <w:szCs w:val="24"/>
        </w:rPr>
      </w:pPr>
      <w:r w:rsidRPr="00774676">
        <w:rPr>
          <w:rFonts w:eastAsia="Calibri"/>
          <w:sz w:val="24"/>
          <w:szCs w:val="24"/>
        </w:rPr>
        <w:t xml:space="preserve">способностью   применять   нормативные   правовые   </w:t>
      </w:r>
      <w:proofErr w:type="gramStart"/>
      <w:r w:rsidRPr="00774676">
        <w:rPr>
          <w:rFonts w:eastAsia="Calibri"/>
          <w:sz w:val="24"/>
          <w:szCs w:val="24"/>
        </w:rPr>
        <w:t xml:space="preserve">акты,   </w:t>
      </w:r>
      <w:proofErr w:type="gramEnd"/>
      <w:r w:rsidRPr="00774676">
        <w:rPr>
          <w:rFonts w:eastAsia="Calibri"/>
          <w:sz w:val="24"/>
          <w:szCs w:val="24"/>
        </w:rPr>
        <w:t xml:space="preserve"> реализовывать    нормы    материального    и процессуального права в профессиональной деятельности (ПК-5); </w:t>
      </w:r>
    </w:p>
    <w:p w:rsidR="00774676" w:rsidRPr="00774676" w:rsidRDefault="00774676" w:rsidP="00774676">
      <w:pPr>
        <w:tabs>
          <w:tab w:val="num" w:pos="0"/>
          <w:tab w:val="left" w:pos="142"/>
        </w:tabs>
        <w:autoSpaceDE w:val="0"/>
        <w:autoSpaceDN w:val="0"/>
        <w:adjustRightInd w:val="0"/>
        <w:ind w:firstLine="709"/>
        <w:jc w:val="both"/>
        <w:rPr>
          <w:rFonts w:eastAsia="Calibri"/>
          <w:sz w:val="24"/>
          <w:szCs w:val="24"/>
        </w:rPr>
      </w:pPr>
      <w:r w:rsidRPr="00774676">
        <w:rPr>
          <w:rFonts w:eastAsia="Calibri"/>
          <w:sz w:val="24"/>
          <w:szCs w:val="24"/>
        </w:rPr>
        <w:t xml:space="preserve">способностью юридически правильно квалифицировать факты и обстоятельства (ПК-6); </w:t>
      </w:r>
    </w:p>
    <w:p w:rsidR="00774676" w:rsidRPr="00774676" w:rsidRDefault="00774676" w:rsidP="00774676">
      <w:pPr>
        <w:tabs>
          <w:tab w:val="num" w:pos="0"/>
          <w:tab w:val="left" w:pos="142"/>
        </w:tabs>
        <w:autoSpaceDE w:val="0"/>
        <w:autoSpaceDN w:val="0"/>
        <w:adjustRightInd w:val="0"/>
        <w:ind w:firstLine="709"/>
        <w:jc w:val="both"/>
        <w:rPr>
          <w:rFonts w:eastAsia="Calibri"/>
          <w:sz w:val="24"/>
          <w:szCs w:val="24"/>
        </w:rPr>
      </w:pPr>
      <w:r w:rsidRPr="00774676">
        <w:rPr>
          <w:rFonts w:eastAsia="Calibri"/>
          <w:sz w:val="24"/>
          <w:szCs w:val="24"/>
        </w:rPr>
        <w:t>владением навыками подготовки юридических документов (ПК-7);</w:t>
      </w:r>
    </w:p>
    <w:p w:rsidR="00774676" w:rsidRPr="00774676" w:rsidRDefault="00774676" w:rsidP="00774676">
      <w:pPr>
        <w:tabs>
          <w:tab w:val="num" w:pos="0"/>
          <w:tab w:val="left" w:pos="142"/>
        </w:tabs>
        <w:autoSpaceDE w:val="0"/>
        <w:autoSpaceDN w:val="0"/>
        <w:adjustRightInd w:val="0"/>
        <w:ind w:firstLine="709"/>
        <w:jc w:val="both"/>
        <w:rPr>
          <w:kern w:val="28"/>
          <w:sz w:val="24"/>
          <w:szCs w:val="24"/>
        </w:rPr>
      </w:pPr>
    </w:p>
    <w:p w:rsidR="00774676" w:rsidRDefault="00774676" w:rsidP="00774676">
      <w:pPr>
        <w:jc w:val="both"/>
        <w:rPr>
          <w:sz w:val="24"/>
          <w:szCs w:val="24"/>
        </w:rPr>
      </w:pPr>
    </w:p>
    <w:p w:rsidR="0073060B" w:rsidRPr="004A4101" w:rsidRDefault="00BA29DF" w:rsidP="00774676">
      <w:pPr>
        <w:jc w:val="both"/>
        <w:rPr>
          <w:sz w:val="24"/>
          <w:szCs w:val="24"/>
        </w:rPr>
      </w:pPr>
      <w:r w:rsidRPr="004A4101">
        <w:rPr>
          <w:sz w:val="24"/>
          <w:szCs w:val="24"/>
        </w:rPr>
        <w:t>Лица, успешно освоившие Программу, должны иметь чёткую ценностную ориентацию на обеспечение законных прав и интересов заказчиков охранных услуг, обеспечение правопорядка при взаимодействии с правоохранительными органами.</w:t>
      </w:r>
    </w:p>
    <w:p w:rsidR="002578A7" w:rsidRPr="004A4101" w:rsidRDefault="00BA29DF" w:rsidP="004A4101">
      <w:pPr>
        <w:ind w:firstLine="567"/>
        <w:rPr>
          <w:sz w:val="24"/>
          <w:szCs w:val="24"/>
        </w:rPr>
      </w:pPr>
      <w:r w:rsidRPr="004A4101">
        <w:rPr>
          <w:b/>
          <w:bCs/>
          <w:sz w:val="24"/>
          <w:szCs w:val="24"/>
        </w:rPr>
        <w:t>Иметь</w:t>
      </w:r>
      <w:r w:rsidR="0058334D" w:rsidRPr="004A4101">
        <w:rPr>
          <w:b/>
          <w:bCs/>
          <w:sz w:val="24"/>
          <w:szCs w:val="24"/>
        </w:rPr>
        <w:t xml:space="preserve"> </w:t>
      </w:r>
      <w:r w:rsidRPr="004A4101">
        <w:rPr>
          <w:b/>
          <w:bCs/>
          <w:sz w:val="24"/>
          <w:szCs w:val="24"/>
        </w:rPr>
        <w:t>представление:</w:t>
      </w:r>
      <w:r w:rsidRPr="004A4101">
        <w:rPr>
          <w:sz w:val="24"/>
          <w:szCs w:val="24"/>
        </w:rPr>
        <w:br/>
      </w:r>
      <w:r w:rsidR="002578A7" w:rsidRPr="004A4101">
        <w:rPr>
          <w:sz w:val="24"/>
          <w:szCs w:val="24"/>
        </w:rPr>
        <w:t xml:space="preserve">- </w:t>
      </w:r>
      <w:r w:rsidRPr="004A4101">
        <w:rPr>
          <w:sz w:val="24"/>
          <w:szCs w:val="24"/>
        </w:rPr>
        <w:t>о прямых и косвенных угрозах безопасности охраняемых объектов;</w:t>
      </w:r>
      <w:r w:rsidRPr="004A4101">
        <w:rPr>
          <w:sz w:val="24"/>
          <w:szCs w:val="24"/>
        </w:rPr>
        <w:br/>
      </w:r>
      <w:r w:rsidR="002578A7" w:rsidRPr="004A4101">
        <w:rPr>
          <w:sz w:val="24"/>
          <w:szCs w:val="24"/>
        </w:rPr>
        <w:t xml:space="preserve">- </w:t>
      </w:r>
      <w:r w:rsidRPr="004A4101">
        <w:rPr>
          <w:sz w:val="24"/>
          <w:szCs w:val="24"/>
        </w:rPr>
        <w:t xml:space="preserve">о правовом статусе и основах осуществления административной деятельности </w:t>
      </w:r>
      <w:r w:rsidR="0058334D" w:rsidRPr="004A4101">
        <w:rPr>
          <w:sz w:val="24"/>
          <w:szCs w:val="24"/>
        </w:rPr>
        <w:t xml:space="preserve"> р</w:t>
      </w:r>
      <w:r w:rsidRPr="004A4101">
        <w:rPr>
          <w:sz w:val="24"/>
          <w:szCs w:val="24"/>
        </w:rPr>
        <w:t>уководителя частной охранной организации;</w:t>
      </w:r>
      <w:r w:rsidRPr="004A4101">
        <w:rPr>
          <w:sz w:val="24"/>
          <w:szCs w:val="24"/>
        </w:rPr>
        <w:br/>
      </w:r>
      <w:r w:rsidR="002578A7" w:rsidRPr="004A4101">
        <w:rPr>
          <w:sz w:val="24"/>
          <w:szCs w:val="24"/>
        </w:rPr>
        <w:t xml:space="preserve">- </w:t>
      </w:r>
      <w:r w:rsidRPr="004A4101">
        <w:rPr>
          <w:sz w:val="24"/>
          <w:szCs w:val="24"/>
        </w:rPr>
        <w:t>о государственном контроле и надзоре в области осуществления охранных услуг;</w:t>
      </w:r>
      <w:r w:rsidRPr="004A4101">
        <w:rPr>
          <w:sz w:val="24"/>
          <w:szCs w:val="24"/>
        </w:rPr>
        <w:br/>
      </w:r>
      <w:r w:rsidR="002578A7" w:rsidRPr="004A4101">
        <w:rPr>
          <w:sz w:val="24"/>
          <w:szCs w:val="24"/>
        </w:rPr>
        <w:t xml:space="preserve">- </w:t>
      </w:r>
      <w:r w:rsidRPr="004A4101">
        <w:rPr>
          <w:sz w:val="24"/>
          <w:szCs w:val="24"/>
        </w:rPr>
        <w:t>о проблемах и перспективах развития частных охранных организаций.</w:t>
      </w:r>
    </w:p>
    <w:p w:rsidR="002578A7" w:rsidRPr="004A4101" w:rsidRDefault="00BA6419" w:rsidP="004A4101">
      <w:pPr>
        <w:ind w:firstLine="567"/>
        <w:rPr>
          <w:sz w:val="24"/>
          <w:szCs w:val="24"/>
        </w:rPr>
      </w:pPr>
      <w:r>
        <w:rPr>
          <w:b/>
          <w:bCs/>
          <w:sz w:val="24"/>
          <w:szCs w:val="24"/>
        </w:rPr>
        <w:t xml:space="preserve">Обладать общими компетенциями </w:t>
      </w:r>
      <w:r w:rsidR="00BA29DF" w:rsidRPr="004A4101">
        <w:rPr>
          <w:b/>
          <w:bCs/>
          <w:sz w:val="24"/>
          <w:szCs w:val="24"/>
        </w:rPr>
        <w:t>:</w:t>
      </w:r>
      <w:r w:rsidR="00BA29DF" w:rsidRPr="004A4101">
        <w:rPr>
          <w:sz w:val="24"/>
          <w:szCs w:val="24"/>
        </w:rPr>
        <w:br/>
      </w:r>
      <w:r w:rsidR="002578A7" w:rsidRPr="004A4101">
        <w:rPr>
          <w:sz w:val="24"/>
          <w:szCs w:val="24"/>
        </w:rPr>
        <w:t xml:space="preserve">- </w:t>
      </w:r>
      <w:r w:rsidR="00BA29DF" w:rsidRPr="004A4101">
        <w:rPr>
          <w:sz w:val="24"/>
          <w:szCs w:val="24"/>
        </w:rPr>
        <w:t>основы законодательства в области частной охранной деятельности и смежных областях, особенности трудовых отношений и охраны труда в частной охранной организации;</w:t>
      </w:r>
      <w:r w:rsidR="00BA29DF" w:rsidRPr="004A4101">
        <w:rPr>
          <w:sz w:val="24"/>
          <w:szCs w:val="24"/>
        </w:rPr>
        <w:br/>
      </w:r>
      <w:r w:rsidR="002578A7" w:rsidRPr="004A4101">
        <w:rPr>
          <w:sz w:val="24"/>
          <w:szCs w:val="24"/>
        </w:rPr>
        <w:t xml:space="preserve">- </w:t>
      </w:r>
      <w:r w:rsidR="00BA29DF" w:rsidRPr="004A4101">
        <w:rPr>
          <w:sz w:val="24"/>
          <w:szCs w:val="24"/>
        </w:rPr>
        <w:t>основы и экономические аспекты управления (менеджмента), основы оборота оружия и специальных средств, использования технических и иных средств в деятельности частной охранной организации;</w:t>
      </w:r>
      <w:r w:rsidR="00BA29DF" w:rsidRPr="004A4101">
        <w:rPr>
          <w:sz w:val="24"/>
          <w:szCs w:val="24"/>
        </w:rPr>
        <w:br/>
      </w:r>
      <w:r w:rsidR="002578A7" w:rsidRPr="004A4101">
        <w:rPr>
          <w:sz w:val="24"/>
          <w:szCs w:val="24"/>
        </w:rPr>
        <w:t xml:space="preserve">- </w:t>
      </w:r>
      <w:r w:rsidR="00BA29DF" w:rsidRPr="004A4101">
        <w:rPr>
          <w:sz w:val="24"/>
          <w:szCs w:val="24"/>
        </w:rPr>
        <w:t>основные методы реализации частных охранных услуг;</w:t>
      </w:r>
      <w:r w:rsidR="00BA29DF" w:rsidRPr="004A4101">
        <w:rPr>
          <w:sz w:val="24"/>
          <w:szCs w:val="24"/>
        </w:rPr>
        <w:br/>
      </w:r>
      <w:r w:rsidR="002578A7" w:rsidRPr="004A4101">
        <w:rPr>
          <w:sz w:val="24"/>
          <w:szCs w:val="24"/>
        </w:rPr>
        <w:t xml:space="preserve">- </w:t>
      </w:r>
      <w:r w:rsidR="00BA29DF" w:rsidRPr="004A4101">
        <w:rPr>
          <w:sz w:val="24"/>
          <w:szCs w:val="24"/>
        </w:rPr>
        <w:t>основные проблемы, возникающие при осуществлении частной охранной деятельности, передовой опыт в области их решения.</w:t>
      </w:r>
    </w:p>
    <w:p w:rsidR="002578A7" w:rsidRPr="004A4101" w:rsidRDefault="00BA6419" w:rsidP="002578A7">
      <w:pPr>
        <w:ind w:firstLine="567"/>
        <w:rPr>
          <w:sz w:val="24"/>
          <w:szCs w:val="24"/>
        </w:rPr>
      </w:pPr>
      <w:r>
        <w:rPr>
          <w:b/>
          <w:bCs/>
          <w:sz w:val="24"/>
          <w:szCs w:val="24"/>
        </w:rPr>
        <w:t>Обладать профессиональными компетенциями</w:t>
      </w:r>
      <w:r w:rsidR="00BA29DF" w:rsidRPr="004A4101">
        <w:rPr>
          <w:b/>
          <w:bCs/>
          <w:sz w:val="24"/>
          <w:szCs w:val="24"/>
        </w:rPr>
        <w:t>: </w:t>
      </w:r>
      <w:r w:rsidR="00BA29DF" w:rsidRPr="004A4101">
        <w:rPr>
          <w:sz w:val="24"/>
          <w:szCs w:val="24"/>
        </w:rPr>
        <w:t> </w:t>
      </w:r>
    </w:p>
    <w:p w:rsidR="002578A7" w:rsidRPr="004A4101" w:rsidRDefault="002578A7" w:rsidP="002578A7">
      <w:pPr>
        <w:rPr>
          <w:sz w:val="24"/>
          <w:szCs w:val="24"/>
        </w:rPr>
      </w:pPr>
      <w:r w:rsidRPr="004A4101">
        <w:rPr>
          <w:sz w:val="24"/>
          <w:szCs w:val="24"/>
        </w:rPr>
        <w:lastRenderedPageBreak/>
        <w:t xml:space="preserve">- </w:t>
      </w:r>
      <w:r w:rsidR="00BA29DF" w:rsidRPr="004A4101">
        <w:rPr>
          <w:sz w:val="24"/>
          <w:szCs w:val="24"/>
        </w:rPr>
        <w:t>применять основные подходы и методы при обеспечении деятельности частной охранной организации, в том числе, при взаимодействии с правоохранительными органами.</w:t>
      </w:r>
    </w:p>
    <w:p w:rsidR="002578A7" w:rsidRPr="004A4101" w:rsidRDefault="00BA29DF" w:rsidP="002578A7">
      <w:pPr>
        <w:ind w:firstLine="567"/>
        <w:rPr>
          <w:sz w:val="24"/>
          <w:szCs w:val="24"/>
        </w:rPr>
      </w:pPr>
      <w:r w:rsidRPr="004A4101">
        <w:rPr>
          <w:b/>
          <w:bCs/>
          <w:sz w:val="24"/>
          <w:szCs w:val="24"/>
        </w:rPr>
        <w:t>Владеть: </w:t>
      </w:r>
      <w:r w:rsidRPr="004A4101">
        <w:rPr>
          <w:sz w:val="24"/>
          <w:szCs w:val="24"/>
        </w:rPr>
        <w:t> </w:t>
      </w:r>
    </w:p>
    <w:p w:rsidR="002578A7" w:rsidRPr="004A4101" w:rsidRDefault="002578A7" w:rsidP="002578A7">
      <w:pPr>
        <w:rPr>
          <w:sz w:val="24"/>
          <w:szCs w:val="24"/>
        </w:rPr>
      </w:pPr>
      <w:r w:rsidRPr="004A4101">
        <w:rPr>
          <w:sz w:val="24"/>
          <w:szCs w:val="24"/>
        </w:rPr>
        <w:t xml:space="preserve">- </w:t>
      </w:r>
      <w:r w:rsidR="00BA29DF" w:rsidRPr="004A4101">
        <w:rPr>
          <w:sz w:val="24"/>
          <w:szCs w:val="24"/>
        </w:rPr>
        <w:t>основным системным подходом к решению задач по обеспечению эффективности охранной деятельности.</w:t>
      </w:r>
    </w:p>
    <w:p w:rsidR="002578A7" w:rsidRPr="004A4101" w:rsidRDefault="00BA29DF" w:rsidP="00E2663A">
      <w:pPr>
        <w:ind w:firstLine="567"/>
        <w:rPr>
          <w:sz w:val="24"/>
          <w:szCs w:val="24"/>
        </w:rPr>
      </w:pPr>
      <w:r w:rsidRPr="004A4101">
        <w:rPr>
          <w:sz w:val="24"/>
          <w:szCs w:val="24"/>
        </w:rPr>
        <w:t xml:space="preserve">Лица, успешно завершившие обучение по Программе, могут занимать должности руководителей в частных охранных организациях, и должны качественно решать следующие </w:t>
      </w:r>
      <w:r w:rsidRPr="004C7B31">
        <w:rPr>
          <w:b/>
          <w:sz w:val="24"/>
          <w:szCs w:val="24"/>
        </w:rPr>
        <w:t>задачи:</w:t>
      </w:r>
      <w:r w:rsidRPr="004C7B31">
        <w:rPr>
          <w:b/>
          <w:sz w:val="24"/>
          <w:szCs w:val="24"/>
        </w:rPr>
        <w:br/>
      </w:r>
      <w:r w:rsidR="002578A7" w:rsidRPr="004A4101">
        <w:rPr>
          <w:sz w:val="24"/>
          <w:szCs w:val="24"/>
        </w:rPr>
        <w:t xml:space="preserve">- </w:t>
      </w:r>
      <w:r w:rsidRPr="004A4101">
        <w:rPr>
          <w:sz w:val="24"/>
          <w:szCs w:val="24"/>
        </w:rPr>
        <w:t>обеспечение выполнения лицензионных требований и условий, предусмотренных для различных видов частных охранных услуг;</w:t>
      </w:r>
      <w:r w:rsidRPr="004A4101">
        <w:rPr>
          <w:sz w:val="24"/>
          <w:szCs w:val="24"/>
        </w:rPr>
        <w:br/>
      </w:r>
      <w:r w:rsidR="002578A7" w:rsidRPr="004A4101">
        <w:rPr>
          <w:sz w:val="24"/>
          <w:szCs w:val="24"/>
        </w:rPr>
        <w:t xml:space="preserve">- </w:t>
      </w:r>
      <w:r w:rsidRPr="004A4101">
        <w:rPr>
          <w:sz w:val="24"/>
          <w:szCs w:val="24"/>
        </w:rPr>
        <w:t>обеспечение исполнения норм и правил оборота оружия и специальных средств, предусмотренных для использования в частной охранной деятельности;</w:t>
      </w:r>
      <w:r w:rsidRPr="004A4101">
        <w:rPr>
          <w:sz w:val="24"/>
          <w:szCs w:val="24"/>
        </w:rPr>
        <w:br/>
      </w:r>
      <w:r w:rsidR="002578A7" w:rsidRPr="004A4101">
        <w:rPr>
          <w:sz w:val="24"/>
          <w:szCs w:val="24"/>
        </w:rPr>
        <w:t xml:space="preserve">- </w:t>
      </w:r>
      <w:r w:rsidRPr="004A4101">
        <w:rPr>
          <w:sz w:val="24"/>
          <w:szCs w:val="24"/>
        </w:rPr>
        <w:t>подготовка договоров на оказание охранных услуг и разработка инструкций охранникам, выполняющим трудовые функции на охраняемых объектах, постах, маршрутах;</w:t>
      </w:r>
      <w:r w:rsidRPr="004A4101">
        <w:rPr>
          <w:sz w:val="24"/>
          <w:szCs w:val="24"/>
        </w:rPr>
        <w:br/>
      </w:r>
      <w:r w:rsidR="002578A7" w:rsidRPr="004A4101">
        <w:rPr>
          <w:sz w:val="24"/>
          <w:szCs w:val="24"/>
        </w:rPr>
        <w:t xml:space="preserve">- </w:t>
      </w:r>
      <w:r w:rsidRPr="004A4101">
        <w:rPr>
          <w:sz w:val="24"/>
          <w:szCs w:val="24"/>
        </w:rPr>
        <w:t xml:space="preserve">формирование комплекса мер по организации услуг, связанных с обеспечением пропускного и </w:t>
      </w:r>
      <w:proofErr w:type="spellStart"/>
      <w:r w:rsidRPr="004A4101">
        <w:rPr>
          <w:sz w:val="24"/>
          <w:szCs w:val="24"/>
        </w:rPr>
        <w:t>внутриобъектового</w:t>
      </w:r>
      <w:proofErr w:type="spellEnd"/>
      <w:r w:rsidRPr="004A4101">
        <w:rPr>
          <w:sz w:val="24"/>
          <w:szCs w:val="24"/>
        </w:rPr>
        <w:t xml:space="preserve"> режимов на охраняемых объектах, подготовкой рекомендаций клиентам по вопросам правомерной защиты от противоправных посягательств, оказанием иных видов </w:t>
      </w:r>
      <w:r w:rsidR="002578A7" w:rsidRPr="004A4101">
        <w:rPr>
          <w:sz w:val="24"/>
          <w:szCs w:val="24"/>
        </w:rPr>
        <w:t xml:space="preserve"> </w:t>
      </w:r>
      <w:r w:rsidRPr="004A4101">
        <w:rPr>
          <w:sz w:val="24"/>
          <w:szCs w:val="24"/>
        </w:rPr>
        <w:t>разрешённых законодательством охранных услуг;</w:t>
      </w:r>
    </w:p>
    <w:p w:rsidR="004A4101" w:rsidRPr="004A4101" w:rsidRDefault="002578A7" w:rsidP="00E2663A">
      <w:pPr>
        <w:rPr>
          <w:sz w:val="24"/>
          <w:szCs w:val="24"/>
        </w:rPr>
      </w:pPr>
      <w:r w:rsidRPr="004A4101">
        <w:rPr>
          <w:sz w:val="24"/>
          <w:szCs w:val="24"/>
        </w:rPr>
        <w:t>-</w:t>
      </w:r>
      <w:r w:rsidR="00BA29DF" w:rsidRPr="004A4101">
        <w:rPr>
          <w:sz w:val="24"/>
          <w:szCs w:val="24"/>
        </w:rPr>
        <w:t>обеспечение управления и развития охранной организации, управления персоналом, планирования и проведения мероприятий по маркетингу и продвижению услуг, финансовое управление;</w:t>
      </w:r>
      <w:r w:rsidR="00BA29DF" w:rsidRPr="004A4101">
        <w:rPr>
          <w:sz w:val="24"/>
          <w:szCs w:val="24"/>
        </w:rPr>
        <w:br/>
      </w:r>
      <w:r w:rsidRPr="004A4101">
        <w:rPr>
          <w:sz w:val="24"/>
          <w:szCs w:val="24"/>
        </w:rPr>
        <w:t xml:space="preserve">- </w:t>
      </w:r>
      <w:r w:rsidR="00BA29DF" w:rsidRPr="004A4101">
        <w:rPr>
          <w:sz w:val="24"/>
          <w:szCs w:val="24"/>
        </w:rPr>
        <w:t>контроль за ведением бухгалтерского и налогового учёта в охранной организации;</w:t>
      </w:r>
      <w:r w:rsidR="00BA29DF" w:rsidRPr="004A4101">
        <w:rPr>
          <w:sz w:val="24"/>
          <w:szCs w:val="24"/>
        </w:rPr>
        <w:br/>
      </w:r>
      <w:r w:rsidR="004A4101" w:rsidRPr="004A4101">
        <w:rPr>
          <w:sz w:val="24"/>
          <w:szCs w:val="24"/>
        </w:rPr>
        <w:t xml:space="preserve">- </w:t>
      </w:r>
      <w:r w:rsidR="00BA29DF" w:rsidRPr="004A4101">
        <w:rPr>
          <w:sz w:val="24"/>
          <w:szCs w:val="24"/>
        </w:rPr>
        <w:t>обеспечение охраны объектов, имеющих особо важное значение для обеспечения жизнедеятельности и безопасности государства и населения;</w:t>
      </w:r>
      <w:r w:rsidR="00BA29DF" w:rsidRPr="004A4101">
        <w:rPr>
          <w:sz w:val="24"/>
          <w:szCs w:val="24"/>
        </w:rPr>
        <w:br/>
      </w:r>
      <w:r w:rsidR="004A4101" w:rsidRPr="004A4101">
        <w:rPr>
          <w:sz w:val="24"/>
          <w:szCs w:val="24"/>
        </w:rPr>
        <w:t xml:space="preserve">- </w:t>
      </w:r>
      <w:r w:rsidR="00BA29DF" w:rsidRPr="004A4101">
        <w:rPr>
          <w:sz w:val="24"/>
          <w:szCs w:val="24"/>
        </w:rPr>
        <w:t>осуществление командировок охранников, в том числе с оружием и специальными средствами;</w:t>
      </w:r>
      <w:r w:rsidR="00BA29DF" w:rsidRPr="004A4101">
        <w:rPr>
          <w:sz w:val="24"/>
          <w:szCs w:val="24"/>
        </w:rPr>
        <w:br/>
      </w:r>
      <w:r w:rsidR="004A4101" w:rsidRPr="004A4101">
        <w:rPr>
          <w:sz w:val="24"/>
          <w:szCs w:val="24"/>
        </w:rPr>
        <w:t xml:space="preserve">- </w:t>
      </w:r>
      <w:r w:rsidR="00BA29DF" w:rsidRPr="004A4101">
        <w:rPr>
          <w:sz w:val="24"/>
          <w:szCs w:val="24"/>
        </w:rPr>
        <w:t>контроль за соблюдением трудового законодательства, выполнением правил и норм по охране труда в</w:t>
      </w:r>
      <w:r w:rsidRPr="004A4101">
        <w:rPr>
          <w:sz w:val="24"/>
          <w:szCs w:val="24"/>
        </w:rPr>
        <w:t xml:space="preserve"> частной охранной организации;</w:t>
      </w:r>
      <w:r w:rsidRPr="004A4101">
        <w:rPr>
          <w:sz w:val="24"/>
          <w:szCs w:val="24"/>
        </w:rPr>
        <w:br/>
      </w:r>
      <w:r w:rsidR="004A4101" w:rsidRPr="004A4101">
        <w:rPr>
          <w:sz w:val="24"/>
          <w:szCs w:val="24"/>
        </w:rPr>
        <w:t xml:space="preserve">- </w:t>
      </w:r>
      <w:r w:rsidR="00BA29DF" w:rsidRPr="004A4101">
        <w:rPr>
          <w:sz w:val="24"/>
          <w:szCs w:val="24"/>
        </w:rPr>
        <w:t>организация взаимодействия частных охранных организаций с правоохранительными органами.</w:t>
      </w:r>
    </w:p>
    <w:p w:rsidR="00774676" w:rsidRDefault="00774676">
      <w:pPr>
        <w:rPr>
          <w:sz w:val="24"/>
          <w:szCs w:val="24"/>
        </w:rPr>
      </w:pPr>
      <w:r>
        <w:rPr>
          <w:sz w:val="24"/>
          <w:szCs w:val="24"/>
        </w:rPr>
        <w:br w:type="page"/>
      </w:r>
    </w:p>
    <w:p w:rsidR="00DD793C" w:rsidRDefault="00DD793C" w:rsidP="00774676">
      <w:pPr>
        <w:pStyle w:val="s1"/>
        <w:spacing w:before="0" w:beforeAutospacing="0" w:after="0" w:afterAutospacing="0"/>
        <w:ind w:left="-567"/>
        <w:jc w:val="center"/>
        <w:rPr>
          <w:b/>
          <w:color w:val="000000"/>
        </w:rPr>
      </w:pPr>
      <w:r>
        <w:rPr>
          <w:b/>
          <w:color w:val="000000"/>
        </w:rPr>
        <w:lastRenderedPageBreak/>
        <w:t>К</w:t>
      </w:r>
      <w:r w:rsidRPr="00DD793C">
        <w:rPr>
          <w:b/>
          <w:color w:val="000000"/>
        </w:rPr>
        <w:t xml:space="preserve">валификационные требования, указанные </w:t>
      </w:r>
      <w:r>
        <w:rPr>
          <w:b/>
          <w:color w:val="000000"/>
        </w:rPr>
        <w:t xml:space="preserve">в квалификационных справочниках, </w:t>
      </w:r>
      <w:r w:rsidRPr="00DD793C">
        <w:rPr>
          <w:b/>
          <w:color w:val="000000"/>
        </w:rPr>
        <w:t>квалификационные требования к профессиональным знаниям и навыкам, необходимым для исполнения должностных обязанностей</w:t>
      </w:r>
      <w:r>
        <w:rPr>
          <w:b/>
          <w:color w:val="000000"/>
        </w:rPr>
        <w:t xml:space="preserve"> </w:t>
      </w:r>
    </w:p>
    <w:p w:rsidR="00DD793C" w:rsidRDefault="00DD793C" w:rsidP="00774676">
      <w:pPr>
        <w:pStyle w:val="s1"/>
        <w:spacing w:before="0" w:beforeAutospacing="0" w:after="0" w:afterAutospacing="0"/>
        <w:ind w:left="-567"/>
        <w:jc w:val="center"/>
        <w:rPr>
          <w:b/>
          <w:color w:val="000000"/>
        </w:rPr>
      </w:pPr>
    </w:p>
    <w:p w:rsidR="00774676" w:rsidRDefault="00DD793C" w:rsidP="00DD793C">
      <w:pPr>
        <w:pStyle w:val="s1"/>
        <w:spacing w:before="0" w:beforeAutospacing="0" w:after="0" w:afterAutospacing="0"/>
        <w:ind w:left="-567"/>
        <w:jc w:val="center"/>
        <w:rPr>
          <w:b/>
          <w:color w:val="000000"/>
        </w:rPr>
      </w:pPr>
      <w:r w:rsidRPr="00DD793C">
        <w:rPr>
          <w:b/>
          <w:color w:val="000000"/>
        </w:rPr>
        <w:t>"Квалификационным справочником должностей руководителей, специалистов и других служащих"</w:t>
      </w:r>
      <w:r w:rsidRPr="00DD793C">
        <w:rPr>
          <w:b/>
          <w:color w:val="000000"/>
        </w:rPr>
        <w:br/>
        <w:t>(утв. Постановлением Минтруда России от 21.08.1998 N 37)</w:t>
      </w:r>
      <w:r w:rsidRPr="00DD793C">
        <w:rPr>
          <w:b/>
          <w:color w:val="000000"/>
        </w:rPr>
        <w:br/>
        <w:t>(ред. от 27.03.2018)</w:t>
      </w:r>
      <w:r>
        <w:rPr>
          <w:b/>
          <w:color w:val="000000"/>
        </w:rPr>
        <w:t xml:space="preserve"> </w:t>
      </w:r>
    </w:p>
    <w:p w:rsidR="00DD793C" w:rsidRPr="00DD793C" w:rsidRDefault="00DD793C" w:rsidP="00DD793C">
      <w:pPr>
        <w:pStyle w:val="s1"/>
        <w:spacing w:before="0" w:beforeAutospacing="0" w:after="0" w:afterAutospacing="0"/>
        <w:ind w:left="-567"/>
        <w:jc w:val="center"/>
        <w:rPr>
          <w:b/>
          <w:color w:val="000000"/>
        </w:rPr>
      </w:pPr>
      <w:r>
        <w:rPr>
          <w:b/>
          <w:color w:val="000000"/>
        </w:rPr>
        <w:t xml:space="preserve">Должность </w:t>
      </w:r>
      <w:r w:rsidRPr="00DD793C">
        <w:rPr>
          <w:b/>
          <w:color w:val="000000"/>
        </w:rPr>
        <w:t>ДИРЕКТОР (ГЕНЕРАЛЬНЫЙ ДИРЕКТОР, УПРАВЛЯЮЩИЙ) ПРЕДПРИЯТИЯ</w:t>
      </w:r>
    </w:p>
    <w:p w:rsidR="00774676" w:rsidRPr="00E45378" w:rsidRDefault="00774676" w:rsidP="00774676">
      <w:pPr>
        <w:rPr>
          <w:i/>
          <w:iCs/>
          <w:color w:val="333333"/>
          <w:sz w:val="2"/>
          <w:szCs w:val="2"/>
        </w:rPr>
      </w:pPr>
      <w:r>
        <w:rPr>
          <w:i/>
          <w:iCs/>
          <w:color w:val="333333"/>
        </w:rPr>
        <w:t> </w:t>
      </w:r>
    </w:p>
    <w:p w:rsidR="00DD793C" w:rsidRPr="00DD793C" w:rsidRDefault="00DD793C" w:rsidP="00DD793C">
      <w:pPr>
        <w:pStyle w:val="ConsPlusNormal"/>
        <w:ind w:firstLine="540"/>
        <w:jc w:val="both"/>
        <w:rPr>
          <w:rFonts w:ascii="Times New Roman" w:eastAsia="Times New Roman" w:hAnsi="Times New Roman" w:cs="Times New Roman"/>
          <w:sz w:val="24"/>
          <w:szCs w:val="24"/>
          <w:lang w:eastAsia="ru-RU"/>
        </w:rPr>
      </w:pPr>
      <w:r w:rsidRPr="00DD793C">
        <w:rPr>
          <w:rFonts w:ascii="Times New Roman" w:eastAsia="Times New Roman" w:hAnsi="Times New Roman" w:cs="Times New Roman"/>
          <w:sz w:val="24"/>
          <w:szCs w:val="24"/>
          <w:lang w:eastAsia="ru-RU"/>
        </w:rPr>
        <w:t>Должностные обязанности. Руководит в соответствии с действующим законодательством производственно-хозяйственной и финансово-экономической деятельностью предприятия, неся всю полноту ответственности за последствия принимаемых решений, сохранность и эффективное использование имущества предприятия, а также финансово-хозяйственные результаты его деятельности. Организует работу и эффективное взаимодействие всех структурных подразделений</w:t>
      </w:r>
      <w:r>
        <w:rPr>
          <w:rFonts w:ascii="Times New Roman" w:eastAsia="Times New Roman" w:hAnsi="Times New Roman" w:cs="Times New Roman"/>
          <w:sz w:val="24"/>
          <w:szCs w:val="24"/>
          <w:lang w:eastAsia="ru-RU"/>
        </w:rPr>
        <w:t xml:space="preserve">. </w:t>
      </w:r>
      <w:r w:rsidRPr="00DD793C">
        <w:rPr>
          <w:rFonts w:ascii="Times New Roman" w:eastAsia="Times New Roman" w:hAnsi="Times New Roman" w:cs="Times New Roman"/>
          <w:sz w:val="24"/>
          <w:szCs w:val="24"/>
          <w:lang w:eastAsia="ru-RU"/>
        </w:rPr>
        <w:t>Обеспечивает выполнение предприятием всех обязательств перед федеральным, региональным и местным бюджетами, государственными внебюджетными социальными фондами, поставщиками, заказчиками и кредиторами, включая учреждения банка, а также хозяйственных и трудовых договоров (контрактов) и бизнес-планов. Организует производственно-хозяйственную деятельность на основе широкого использования новейшей техники и технологии, прогрессивных форм</w:t>
      </w:r>
      <w:r>
        <w:rPr>
          <w:rFonts w:ascii="Times New Roman" w:eastAsia="Times New Roman" w:hAnsi="Times New Roman" w:cs="Times New Roman"/>
          <w:sz w:val="24"/>
          <w:szCs w:val="24"/>
          <w:lang w:eastAsia="ru-RU"/>
        </w:rPr>
        <w:t xml:space="preserve"> управления и организации труда</w:t>
      </w:r>
      <w:r w:rsidRPr="00DD793C">
        <w:rPr>
          <w:rFonts w:ascii="Times New Roman" w:eastAsia="Times New Roman" w:hAnsi="Times New Roman" w:cs="Times New Roman"/>
          <w:sz w:val="24"/>
          <w:szCs w:val="24"/>
          <w:lang w:eastAsia="ru-RU"/>
        </w:rPr>
        <w:t xml:space="preserve">. Принимает меры по обеспечению предприятия квалифицированными кадрами, рациональному использованию и развитию их профессиональных знаний и опыта, созданию безопасных и благоприятных для жизни и здоровья условий труда, соблюдению требований законодательства об охране окружающей среды. Обеспечивает правильное сочетание экономических и административных методов руководства, единоначалия и коллегиальности в обсуждении и решении вопросов, материальных и моральных стимулов повышения эффективности производства, применение принципа материальной заинтересованности и ответственности каждого работника за порученное ему дело и результаты работы всего коллектива, выплату заработной платы в установленные сроки. Решает вопросы, касающиеся финансово-экономической и производственно-хозяйственной деятельности предприятия, </w:t>
      </w:r>
      <w:proofErr w:type="gramStart"/>
      <w:r w:rsidRPr="00DD793C">
        <w:rPr>
          <w:rFonts w:ascii="Times New Roman" w:eastAsia="Times New Roman" w:hAnsi="Times New Roman" w:cs="Times New Roman"/>
          <w:sz w:val="24"/>
          <w:szCs w:val="24"/>
          <w:lang w:eastAsia="ru-RU"/>
        </w:rPr>
        <w:t>в пределах</w:t>
      </w:r>
      <w:proofErr w:type="gramEnd"/>
      <w:r w:rsidRPr="00DD793C">
        <w:rPr>
          <w:rFonts w:ascii="Times New Roman" w:eastAsia="Times New Roman" w:hAnsi="Times New Roman" w:cs="Times New Roman"/>
          <w:sz w:val="24"/>
          <w:szCs w:val="24"/>
          <w:lang w:eastAsia="ru-RU"/>
        </w:rPr>
        <w:t xml:space="preserve"> предоставленных ему законодательством прав, поручает ведение отдельных направлений деятельности другим должностным лицам - заместителям директора, руководителям производственных единиц и филиалов предприятий, а также функциональных и производственных подразделений. Обеспечивает соблюдение законности в деятельности предприятия и осуществлении его хозяйственно-экономических связей, использование правовых средств для финансового управления и функционирования в рыночных условиях, укрепления договорной и финансовой дисциплины, регулирования социально-трудовых отношений, обеспечения инвестиционной привлекательности предприятия в целях поддержания и расширения масштабов предпринимательской деятельности. </w:t>
      </w:r>
    </w:p>
    <w:p w:rsidR="00DD793C" w:rsidRPr="00DD793C" w:rsidRDefault="00DD793C" w:rsidP="00DD793C">
      <w:pPr>
        <w:pStyle w:val="ConsPlusNormal"/>
        <w:spacing w:before="240"/>
        <w:ind w:firstLine="540"/>
        <w:jc w:val="both"/>
        <w:rPr>
          <w:rFonts w:ascii="Times New Roman" w:eastAsia="Times New Roman" w:hAnsi="Times New Roman" w:cs="Times New Roman"/>
          <w:sz w:val="24"/>
          <w:szCs w:val="24"/>
          <w:lang w:eastAsia="ru-RU"/>
        </w:rPr>
      </w:pPr>
      <w:r w:rsidRPr="00DD793C">
        <w:rPr>
          <w:rFonts w:ascii="Times New Roman" w:eastAsia="Times New Roman" w:hAnsi="Times New Roman" w:cs="Times New Roman"/>
          <w:sz w:val="24"/>
          <w:szCs w:val="24"/>
          <w:lang w:eastAsia="ru-RU"/>
        </w:rPr>
        <w:t>Должен знать: законодательные и нормативные правовые акты, регламентирующие производственно-хозяйственную и финансово-экономическую деятельность предприятия, постановления федеральных, региональных и местных органов государственной власти и управления, определяющие приоритетные направления развития экономики и соответствующей отрасли; методические и нормативные материалы других органов, касающиеся деятельности предприятия; профиль, специализацию и особенности структуры предприятия; управление экономикой и финансами предприятия, организацию производства и труда; порядок регулирования социально-трудовых отношений; трудовое законодательство; правила и нормы охраны труда.</w:t>
      </w:r>
    </w:p>
    <w:p w:rsidR="00700343" w:rsidRPr="00DD793C" w:rsidRDefault="00700343" w:rsidP="00E658D1">
      <w:pPr>
        <w:jc w:val="center"/>
        <w:rPr>
          <w:bCs/>
          <w:sz w:val="24"/>
          <w:szCs w:val="24"/>
        </w:rPr>
      </w:pPr>
    </w:p>
    <w:p w:rsidR="00700343" w:rsidRDefault="004A4101" w:rsidP="00FB1B21">
      <w:pPr>
        <w:jc w:val="center"/>
        <w:rPr>
          <w:b/>
          <w:bCs/>
          <w:sz w:val="24"/>
          <w:szCs w:val="24"/>
        </w:rPr>
      </w:pPr>
      <w:r w:rsidRPr="00690913">
        <w:rPr>
          <w:b/>
          <w:bCs/>
          <w:sz w:val="24"/>
          <w:szCs w:val="24"/>
        </w:rPr>
        <w:lastRenderedPageBreak/>
        <w:t>УЧЕБНЫЙ ПЛАН</w:t>
      </w:r>
    </w:p>
    <w:p w:rsidR="004A4101" w:rsidRDefault="00700343" w:rsidP="00FB1B21">
      <w:pPr>
        <w:jc w:val="center"/>
        <w:rPr>
          <w:b/>
          <w:bCs/>
          <w:sz w:val="24"/>
          <w:szCs w:val="24"/>
        </w:rPr>
      </w:pPr>
      <w:r>
        <w:rPr>
          <w:b/>
          <w:bCs/>
          <w:sz w:val="24"/>
          <w:szCs w:val="24"/>
        </w:rPr>
        <w:t>Программы дополнительного профессионального образования</w:t>
      </w:r>
      <w:r w:rsidR="004A4101" w:rsidRPr="00777E2B">
        <w:rPr>
          <w:sz w:val="24"/>
          <w:szCs w:val="24"/>
        </w:rPr>
        <w:br/>
      </w:r>
      <w:r w:rsidR="004A4101" w:rsidRPr="00690913">
        <w:rPr>
          <w:b/>
          <w:bCs/>
          <w:sz w:val="24"/>
          <w:szCs w:val="24"/>
        </w:rPr>
        <w:t>повышения квалификации руководителей частных </w:t>
      </w:r>
      <w:r w:rsidR="004A4101" w:rsidRPr="00777E2B">
        <w:rPr>
          <w:b/>
          <w:bCs/>
          <w:sz w:val="24"/>
          <w:szCs w:val="24"/>
        </w:rPr>
        <w:br/>
      </w:r>
      <w:r w:rsidR="004A4101" w:rsidRPr="00690913">
        <w:rPr>
          <w:b/>
          <w:bCs/>
          <w:sz w:val="24"/>
          <w:szCs w:val="24"/>
        </w:rPr>
        <w:t>охранных организаций</w:t>
      </w:r>
    </w:p>
    <w:p w:rsidR="00D510B7" w:rsidRPr="00777E2B" w:rsidRDefault="00D510B7" w:rsidP="00FB1B21">
      <w:pPr>
        <w:jc w:val="center"/>
        <w:rPr>
          <w:sz w:val="24"/>
          <w:szCs w:val="24"/>
        </w:rPr>
      </w:pPr>
    </w:p>
    <w:tbl>
      <w:tblPr>
        <w:tblW w:w="1023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2"/>
        <w:gridCol w:w="3142"/>
        <w:gridCol w:w="1085"/>
        <w:gridCol w:w="1151"/>
        <w:gridCol w:w="1128"/>
        <w:gridCol w:w="1136"/>
        <w:gridCol w:w="1754"/>
      </w:tblGrid>
      <w:tr w:rsidR="00690913" w:rsidRPr="00690913" w:rsidTr="00690913">
        <w:tc>
          <w:tcPr>
            <w:tcW w:w="842" w:type="dxa"/>
            <w:vMerge w:val="restart"/>
            <w:tcBorders>
              <w:top w:val="single" w:sz="4" w:space="0" w:color="auto"/>
              <w:bottom w:val="single" w:sz="4" w:space="0" w:color="auto"/>
              <w:right w:val="single" w:sz="4" w:space="0" w:color="auto"/>
            </w:tcBorders>
          </w:tcPr>
          <w:p w:rsidR="00690913" w:rsidRPr="00B70B3F" w:rsidRDefault="004A4101" w:rsidP="00144F15">
            <w:pPr>
              <w:pStyle w:val="ae"/>
              <w:jc w:val="center"/>
              <w:rPr>
                <w:rFonts w:ascii="Times New Roman" w:hAnsi="Times New Roman" w:cs="Times New Roman"/>
                <w:sz w:val="24"/>
                <w:szCs w:val="24"/>
              </w:rPr>
            </w:pPr>
            <w:r w:rsidRPr="00B70B3F">
              <w:rPr>
                <w:sz w:val="24"/>
                <w:szCs w:val="24"/>
              </w:rPr>
              <w:br/>
            </w:r>
            <w:r w:rsidR="00690913" w:rsidRPr="00B70B3F">
              <w:rPr>
                <w:rFonts w:ascii="Times New Roman" w:hAnsi="Times New Roman" w:cs="Times New Roman"/>
                <w:sz w:val="24"/>
                <w:szCs w:val="24"/>
              </w:rPr>
              <w:t>N п/п</w:t>
            </w:r>
          </w:p>
        </w:tc>
        <w:tc>
          <w:tcPr>
            <w:tcW w:w="3142" w:type="dxa"/>
            <w:vMerge w:val="restart"/>
            <w:tcBorders>
              <w:top w:val="single" w:sz="4" w:space="0" w:color="auto"/>
              <w:left w:val="single" w:sz="4" w:space="0" w:color="auto"/>
              <w:bottom w:val="single" w:sz="4" w:space="0" w:color="auto"/>
              <w:right w:val="single" w:sz="4" w:space="0" w:color="auto"/>
            </w:tcBorders>
          </w:tcPr>
          <w:p w:rsidR="00690913" w:rsidRPr="00B70B3F" w:rsidRDefault="00690913" w:rsidP="00144F15">
            <w:pPr>
              <w:pStyle w:val="ae"/>
              <w:jc w:val="center"/>
              <w:rPr>
                <w:rFonts w:ascii="Times New Roman" w:hAnsi="Times New Roman" w:cs="Times New Roman"/>
                <w:sz w:val="24"/>
                <w:szCs w:val="24"/>
              </w:rPr>
            </w:pPr>
            <w:r w:rsidRPr="00B70B3F">
              <w:rPr>
                <w:rFonts w:ascii="Times New Roman" w:hAnsi="Times New Roman" w:cs="Times New Roman"/>
                <w:sz w:val="24"/>
                <w:szCs w:val="24"/>
              </w:rPr>
              <w:t>Наименование дисциплин (модулей)</w:t>
            </w:r>
          </w:p>
        </w:tc>
        <w:tc>
          <w:tcPr>
            <w:tcW w:w="1085" w:type="dxa"/>
            <w:vMerge w:val="restart"/>
            <w:tcBorders>
              <w:top w:val="single" w:sz="4" w:space="0" w:color="auto"/>
              <w:left w:val="single" w:sz="4" w:space="0" w:color="auto"/>
              <w:bottom w:val="single" w:sz="4" w:space="0" w:color="auto"/>
              <w:right w:val="single" w:sz="4" w:space="0" w:color="auto"/>
            </w:tcBorders>
          </w:tcPr>
          <w:p w:rsidR="00690913" w:rsidRPr="00B70B3F" w:rsidRDefault="00690913" w:rsidP="00144F15">
            <w:pPr>
              <w:pStyle w:val="ae"/>
              <w:jc w:val="center"/>
              <w:rPr>
                <w:rFonts w:ascii="Times New Roman" w:hAnsi="Times New Roman" w:cs="Times New Roman"/>
                <w:sz w:val="24"/>
                <w:szCs w:val="24"/>
              </w:rPr>
            </w:pPr>
            <w:r w:rsidRPr="00B70B3F">
              <w:rPr>
                <w:rFonts w:ascii="Times New Roman" w:hAnsi="Times New Roman" w:cs="Times New Roman"/>
                <w:sz w:val="24"/>
                <w:szCs w:val="24"/>
              </w:rPr>
              <w:t>Всего часов</w:t>
            </w:r>
          </w:p>
        </w:tc>
        <w:tc>
          <w:tcPr>
            <w:tcW w:w="3415" w:type="dxa"/>
            <w:gridSpan w:val="3"/>
            <w:tcBorders>
              <w:top w:val="single" w:sz="4" w:space="0" w:color="auto"/>
              <w:left w:val="single" w:sz="4" w:space="0" w:color="auto"/>
              <w:bottom w:val="single" w:sz="4" w:space="0" w:color="auto"/>
              <w:right w:val="single" w:sz="4" w:space="0" w:color="auto"/>
            </w:tcBorders>
          </w:tcPr>
          <w:p w:rsidR="00690913" w:rsidRPr="00B70B3F" w:rsidRDefault="00690913" w:rsidP="00144F15">
            <w:pPr>
              <w:pStyle w:val="ae"/>
              <w:jc w:val="center"/>
              <w:rPr>
                <w:rFonts w:ascii="Times New Roman" w:hAnsi="Times New Roman" w:cs="Times New Roman"/>
                <w:sz w:val="24"/>
                <w:szCs w:val="24"/>
              </w:rPr>
            </w:pPr>
            <w:r w:rsidRPr="00B70B3F">
              <w:rPr>
                <w:rFonts w:ascii="Times New Roman" w:hAnsi="Times New Roman" w:cs="Times New Roman"/>
                <w:sz w:val="24"/>
                <w:szCs w:val="24"/>
              </w:rPr>
              <w:t>в том числе:</w:t>
            </w:r>
          </w:p>
        </w:tc>
        <w:tc>
          <w:tcPr>
            <w:tcW w:w="1754" w:type="dxa"/>
            <w:vMerge w:val="restart"/>
            <w:tcBorders>
              <w:top w:val="single" w:sz="4" w:space="0" w:color="auto"/>
              <w:left w:val="single" w:sz="4" w:space="0" w:color="auto"/>
              <w:bottom w:val="single" w:sz="4" w:space="0" w:color="auto"/>
            </w:tcBorders>
          </w:tcPr>
          <w:p w:rsidR="00690913" w:rsidRPr="00B70B3F" w:rsidRDefault="00690913" w:rsidP="00144F15">
            <w:pPr>
              <w:pStyle w:val="ae"/>
              <w:jc w:val="center"/>
              <w:rPr>
                <w:rFonts w:ascii="Times New Roman" w:hAnsi="Times New Roman" w:cs="Times New Roman"/>
                <w:sz w:val="24"/>
                <w:szCs w:val="24"/>
              </w:rPr>
            </w:pPr>
            <w:r w:rsidRPr="00B70B3F">
              <w:rPr>
                <w:rFonts w:ascii="Times New Roman" w:hAnsi="Times New Roman" w:cs="Times New Roman"/>
                <w:sz w:val="24"/>
                <w:szCs w:val="24"/>
              </w:rPr>
              <w:t>Формы контроля</w:t>
            </w:r>
          </w:p>
        </w:tc>
      </w:tr>
      <w:tr w:rsidR="00690913" w:rsidRPr="00690913" w:rsidTr="00690913">
        <w:tc>
          <w:tcPr>
            <w:tcW w:w="842" w:type="dxa"/>
            <w:vMerge/>
            <w:tcBorders>
              <w:top w:val="single" w:sz="4" w:space="0" w:color="auto"/>
              <w:bottom w:val="single" w:sz="4" w:space="0" w:color="auto"/>
              <w:right w:val="single" w:sz="4" w:space="0" w:color="auto"/>
            </w:tcBorders>
          </w:tcPr>
          <w:p w:rsidR="00690913" w:rsidRPr="00B70B3F" w:rsidRDefault="00690913" w:rsidP="00144F15">
            <w:pPr>
              <w:pStyle w:val="ae"/>
              <w:rPr>
                <w:rFonts w:ascii="Times New Roman" w:hAnsi="Times New Roman" w:cs="Times New Roman"/>
                <w:sz w:val="24"/>
                <w:szCs w:val="24"/>
              </w:rPr>
            </w:pPr>
          </w:p>
        </w:tc>
        <w:tc>
          <w:tcPr>
            <w:tcW w:w="3142" w:type="dxa"/>
            <w:vMerge/>
            <w:tcBorders>
              <w:top w:val="single" w:sz="4" w:space="0" w:color="auto"/>
              <w:left w:val="single" w:sz="4" w:space="0" w:color="auto"/>
              <w:bottom w:val="single" w:sz="4" w:space="0" w:color="auto"/>
              <w:right w:val="single" w:sz="4" w:space="0" w:color="auto"/>
            </w:tcBorders>
          </w:tcPr>
          <w:p w:rsidR="00690913" w:rsidRPr="00B70B3F" w:rsidRDefault="00690913" w:rsidP="00144F15">
            <w:pPr>
              <w:pStyle w:val="ae"/>
              <w:rPr>
                <w:rFonts w:ascii="Times New Roman" w:hAnsi="Times New Roman" w:cs="Times New Roman"/>
                <w:sz w:val="24"/>
                <w:szCs w:val="24"/>
              </w:rPr>
            </w:pPr>
          </w:p>
        </w:tc>
        <w:tc>
          <w:tcPr>
            <w:tcW w:w="1085" w:type="dxa"/>
            <w:vMerge/>
            <w:tcBorders>
              <w:top w:val="single" w:sz="4" w:space="0" w:color="auto"/>
              <w:left w:val="single" w:sz="4" w:space="0" w:color="auto"/>
              <w:bottom w:val="single" w:sz="4" w:space="0" w:color="auto"/>
              <w:right w:val="single" w:sz="4" w:space="0" w:color="auto"/>
            </w:tcBorders>
          </w:tcPr>
          <w:p w:rsidR="00690913" w:rsidRPr="00B70B3F" w:rsidRDefault="00690913" w:rsidP="00144F15">
            <w:pPr>
              <w:pStyle w:val="ae"/>
              <w:rPr>
                <w:rFonts w:ascii="Times New Roman" w:hAnsi="Times New Roman" w:cs="Times New Roman"/>
                <w:sz w:val="24"/>
                <w:szCs w:val="24"/>
              </w:rPr>
            </w:pPr>
          </w:p>
        </w:tc>
        <w:tc>
          <w:tcPr>
            <w:tcW w:w="1151" w:type="dxa"/>
            <w:tcBorders>
              <w:top w:val="single" w:sz="4" w:space="0" w:color="auto"/>
              <w:left w:val="single" w:sz="4" w:space="0" w:color="auto"/>
              <w:bottom w:val="single" w:sz="4" w:space="0" w:color="auto"/>
              <w:right w:val="single" w:sz="4" w:space="0" w:color="auto"/>
            </w:tcBorders>
          </w:tcPr>
          <w:p w:rsidR="00690913" w:rsidRPr="00B70B3F" w:rsidRDefault="00690913" w:rsidP="00144F15">
            <w:pPr>
              <w:pStyle w:val="ae"/>
              <w:jc w:val="center"/>
              <w:rPr>
                <w:rFonts w:ascii="Times New Roman" w:hAnsi="Times New Roman" w:cs="Times New Roman"/>
                <w:sz w:val="24"/>
                <w:szCs w:val="24"/>
              </w:rPr>
            </w:pPr>
            <w:r w:rsidRPr="00B70B3F">
              <w:rPr>
                <w:rFonts w:ascii="Times New Roman" w:hAnsi="Times New Roman" w:cs="Times New Roman"/>
                <w:sz w:val="24"/>
                <w:szCs w:val="24"/>
              </w:rPr>
              <w:t>лекции</w:t>
            </w:r>
          </w:p>
        </w:tc>
        <w:tc>
          <w:tcPr>
            <w:tcW w:w="1128" w:type="dxa"/>
            <w:tcBorders>
              <w:top w:val="single" w:sz="4" w:space="0" w:color="auto"/>
              <w:left w:val="single" w:sz="4" w:space="0" w:color="auto"/>
              <w:bottom w:val="single" w:sz="4" w:space="0" w:color="auto"/>
              <w:right w:val="single" w:sz="4" w:space="0" w:color="auto"/>
            </w:tcBorders>
          </w:tcPr>
          <w:p w:rsidR="00690913" w:rsidRPr="00B70B3F" w:rsidRDefault="00690913" w:rsidP="00144F15">
            <w:pPr>
              <w:pStyle w:val="ae"/>
              <w:jc w:val="center"/>
              <w:rPr>
                <w:rFonts w:ascii="Times New Roman" w:hAnsi="Times New Roman" w:cs="Times New Roman"/>
                <w:sz w:val="24"/>
                <w:szCs w:val="24"/>
              </w:rPr>
            </w:pPr>
            <w:r w:rsidRPr="00B70B3F">
              <w:rPr>
                <w:rFonts w:ascii="Times New Roman" w:hAnsi="Times New Roman" w:cs="Times New Roman"/>
                <w:sz w:val="24"/>
                <w:szCs w:val="24"/>
              </w:rPr>
              <w:t>семинары</w:t>
            </w:r>
          </w:p>
        </w:tc>
        <w:tc>
          <w:tcPr>
            <w:tcW w:w="1136" w:type="dxa"/>
            <w:tcBorders>
              <w:top w:val="single" w:sz="4" w:space="0" w:color="auto"/>
              <w:left w:val="single" w:sz="4" w:space="0" w:color="auto"/>
              <w:bottom w:val="single" w:sz="4" w:space="0" w:color="auto"/>
              <w:right w:val="single" w:sz="4" w:space="0" w:color="auto"/>
            </w:tcBorders>
          </w:tcPr>
          <w:p w:rsidR="00690913" w:rsidRPr="00B70B3F" w:rsidRDefault="00690913" w:rsidP="00144F15">
            <w:pPr>
              <w:pStyle w:val="ae"/>
              <w:jc w:val="center"/>
              <w:rPr>
                <w:rFonts w:ascii="Times New Roman" w:hAnsi="Times New Roman" w:cs="Times New Roman"/>
                <w:sz w:val="24"/>
                <w:szCs w:val="24"/>
              </w:rPr>
            </w:pPr>
            <w:r w:rsidRPr="00B70B3F">
              <w:rPr>
                <w:rFonts w:ascii="Times New Roman" w:hAnsi="Times New Roman" w:cs="Times New Roman"/>
                <w:sz w:val="24"/>
                <w:szCs w:val="24"/>
              </w:rPr>
              <w:t>стажировка</w:t>
            </w:r>
          </w:p>
        </w:tc>
        <w:tc>
          <w:tcPr>
            <w:tcW w:w="1754" w:type="dxa"/>
            <w:vMerge/>
            <w:tcBorders>
              <w:top w:val="single" w:sz="4" w:space="0" w:color="auto"/>
              <w:left w:val="single" w:sz="4" w:space="0" w:color="auto"/>
              <w:bottom w:val="single" w:sz="4" w:space="0" w:color="auto"/>
            </w:tcBorders>
          </w:tcPr>
          <w:p w:rsidR="00690913" w:rsidRPr="00B70B3F" w:rsidRDefault="00690913" w:rsidP="00144F15">
            <w:pPr>
              <w:pStyle w:val="ae"/>
              <w:rPr>
                <w:rFonts w:ascii="Times New Roman" w:hAnsi="Times New Roman" w:cs="Times New Roman"/>
                <w:sz w:val="24"/>
                <w:szCs w:val="24"/>
              </w:rPr>
            </w:pPr>
          </w:p>
        </w:tc>
      </w:tr>
      <w:tr w:rsidR="00690913" w:rsidRPr="00690913" w:rsidTr="00690913">
        <w:tc>
          <w:tcPr>
            <w:tcW w:w="842" w:type="dxa"/>
            <w:tcBorders>
              <w:top w:val="single" w:sz="4" w:space="0" w:color="auto"/>
              <w:bottom w:val="single" w:sz="4" w:space="0" w:color="auto"/>
              <w:right w:val="single" w:sz="4" w:space="0" w:color="auto"/>
            </w:tcBorders>
          </w:tcPr>
          <w:p w:rsidR="00690913" w:rsidRPr="00B70B3F" w:rsidRDefault="00690913" w:rsidP="00144F15">
            <w:pPr>
              <w:pStyle w:val="ae"/>
              <w:jc w:val="center"/>
              <w:rPr>
                <w:rFonts w:ascii="Times New Roman" w:hAnsi="Times New Roman" w:cs="Times New Roman"/>
                <w:sz w:val="24"/>
                <w:szCs w:val="24"/>
              </w:rPr>
            </w:pPr>
            <w:r w:rsidRPr="00B70B3F">
              <w:rPr>
                <w:rFonts w:ascii="Times New Roman" w:hAnsi="Times New Roman" w:cs="Times New Roman"/>
                <w:sz w:val="24"/>
                <w:szCs w:val="24"/>
              </w:rPr>
              <w:t>1</w:t>
            </w:r>
          </w:p>
        </w:tc>
        <w:tc>
          <w:tcPr>
            <w:tcW w:w="3142" w:type="dxa"/>
            <w:tcBorders>
              <w:top w:val="single" w:sz="4" w:space="0" w:color="auto"/>
              <w:left w:val="single" w:sz="4" w:space="0" w:color="auto"/>
              <w:bottom w:val="single" w:sz="4" w:space="0" w:color="auto"/>
              <w:right w:val="single" w:sz="4" w:space="0" w:color="auto"/>
            </w:tcBorders>
          </w:tcPr>
          <w:p w:rsidR="00690913" w:rsidRPr="00B70B3F" w:rsidRDefault="00690913" w:rsidP="00144F15">
            <w:pPr>
              <w:pStyle w:val="ae"/>
              <w:jc w:val="center"/>
              <w:rPr>
                <w:rFonts w:ascii="Times New Roman" w:hAnsi="Times New Roman" w:cs="Times New Roman"/>
                <w:sz w:val="24"/>
                <w:szCs w:val="24"/>
              </w:rPr>
            </w:pPr>
            <w:r w:rsidRPr="00B70B3F">
              <w:rPr>
                <w:rFonts w:ascii="Times New Roman" w:hAnsi="Times New Roman" w:cs="Times New Roman"/>
                <w:sz w:val="24"/>
                <w:szCs w:val="24"/>
              </w:rPr>
              <w:t>2</w:t>
            </w:r>
          </w:p>
        </w:tc>
        <w:tc>
          <w:tcPr>
            <w:tcW w:w="1085" w:type="dxa"/>
            <w:tcBorders>
              <w:top w:val="single" w:sz="4" w:space="0" w:color="auto"/>
              <w:left w:val="single" w:sz="4" w:space="0" w:color="auto"/>
              <w:bottom w:val="single" w:sz="4" w:space="0" w:color="auto"/>
              <w:right w:val="single" w:sz="4" w:space="0" w:color="auto"/>
            </w:tcBorders>
          </w:tcPr>
          <w:p w:rsidR="00690913" w:rsidRPr="00B70B3F" w:rsidRDefault="00690913" w:rsidP="00144F15">
            <w:pPr>
              <w:pStyle w:val="ae"/>
              <w:jc w:val="center"/>
              <w:rPr>
                <w:rFonts w:ascii="Times New Roman" w:hAnsi="Times New Roman" w:cs="Times New Roman"/>
                <w:sz w:val="24"/>
                <w:szCs w:val="24"/>
              </w:rPr>
            </w:pPr>
            <w:r w:rsidRPr="00B70B3F">
              <w:rPr>
                <w:rFonts w:ascii="Times New Roman" w:hAnsi="Times New Roman" w:cs="Times New Roman"/>
                <w:sz w:val="24"/>
                <w:szCs w:val="24"/>
              </w:rPr>
              <w:t>3</w:t>
            </w:r>
          </w:p>
        </w:tc>
        <w:tc>
          <w:tcPr>
            <w:tcW w:w="1151" w:type="dxa"/>
            <w:tcBorders>
              <w:top w:val="single" w:sz="4" w:space="0" w:color="auto"/>
              <w:left w:val="single" w:sz="4" w:space="0" w:color="auto"/>
              <w:bottom w:val="single" w:sz="4" w:space="0" w:color="auto"/>
              <w:right w:val="single" w:sz="4" w:space="0" w:color="auto"/>
            </w:tcBorders>
          </w:tcPr>
          <w:p w:rsidR="00690913" w:rsidRPr="00B70B3F" w:rsidRDefault="00690913" w:rsidP="00144F15">
            <w:pPr>
              <w:pStyle w:val="ae"/>
              <w:jc w:val="center"/>
              <w:rPr>
                <w:rFonts w:ascii="Times New Roman" w:hAnsi="Times New Roman" w:cs="Times New Roman"/>
                <w:sz w:val="24"/>
                <w:szCs w:val="24"/>
              </w:rPr>
            </w:pPr>
            <w:r w:rsidRPr="00B70B3F">
              <w:rPr>
                <w:rFonts w:ascii="Times New Roman" w:hAnsi="Times New Roman" w:cs="Times New Roman"/>
                <w:sz w:val="24"/>
                <w:szCs w:val="24"/>
              </w:rPr>
              <w:t>4</w:t>
            </w:r>
          </w:p>
        </w:tc>
        <w:tc>
          <w:tcPr>
            <w:tcW w:w="1128" w:type="dxa"/>
            <w:tcBorders>
              <w:top w:val="single" w:sz="4" w:space="0" w:color="auto"/>
              <w:left w:val="single" w:sz="4" w:space="0" w:color="auto"/>
              <w:bottom w:val="single" w:sz="4" w:space="0" w:color="auto"/>
              <w:right w:val="single" w:sz="4" w:space="0" w:color="auto"/>
            </w:tcBorders>
          </w:tcPr>
          <w:p w:rsidR="00690913" w:rsidRPr="00B70B3F" w:rsidRDefault="00690913" w:rsidP="00144F15">
            <w:pPr>
              <w:pStyle w:val="ae"/>
              <w:jc w:val="center"/>
              <w:rPr>
                <w:rFonts w:ascii="Times New Roman" w:hAnsi="Times New Roman" w:cs="Times New Roman"/>
                <w:sz w:val="24"/>
                <w:szCs w:val="24"/>
              </w:rPr>
            </w:pPr>
            <w:r w:rsidRPr="00B70B3F">
              <w:rPr>
                <w:rFonts w:ascii="Times New Roman" w:hAnsi="Times New Roman" w:cs="Times New Roman"/>
                <w:sz w:val="24"/>
                <w:szCs w:val="24"/>
              </w:rPr>
              <w:t>5</w:t>
            </w:r>
          </w:p>
        </w:tc>
        <w:tc>
          <w:tcPr>
            <w:tcW w:w="1136" w:type="dxa"/>
            <w:tcBorders>
              <w:top w:val="single" w:sz="4" w:space="0" w:color="auto"/>
              <w:left w:val="single" w:sz="4" w:space="0" w:color="auto"/>
              <w:bottom w:val="single" w:sz="4" w:space="0" w:color="auto"/>
              <w:right w:val="single" w:sz="4" w:space="0" w:color="auto"/>
            </w:tcBorders>
          </w:tcPr>
          <w:p w:rsidR="00690913" w:rsidRPr="00B70B3F" w:rsidRDefault="00690913" w:rsidP="00144F15">
            <w:pPr>
              <w:pStyle w:val="ae"/>
              <w:jc w:val="center"/>
              <w:rPr>
                <w:rFonts w:ascii="Times New Roman" w:hAnsi="Times New Roman" w:cs="Times New Roman"/>
                <w:sz w:val="24"/>
                <w:szCs w:val="24"/>
              </w:rPr>
            </w:pPr>
            <w:r w:rsidRPr="00B70B3F">
              <w:rPr>
                <w:rFonts w:ascii="Times New Roman" w:hAnsi="Times New Roman" w:cs="Times New Roman"/>
                <w:sz w:val="24"/>
                <w:szCs w:val="24"/>
              </w:rPr>
              <w:t>6</w:t>
            </w:r>
          </w:p>
        </w:tc>
        <w:tc>
          <w:tcPr>
            <w:tcW w:w="1754" w:type="dxa"/>
            <w:tcBorders>
              <w:top w:val="single" w:sz="4" w:space="0" w:color="auto"/>
              <w:left w:val="single" w:sz="4" w:space="0" w:color="auto"/>
              <w:bottom w:val="single" w:sz="4" w:space="0" w:color="auto"/>
            </w:tcBorders>
          </w:tcPr>
          <w:p w:rsidR="00690913" w:rsidRPr="00B70B3F" w:rsidRDefault="00690913" w:rsidP="00144F15">
            <w:pPr>
              <w:pStyle w:val="ae"/>
              <w:jc w:val="center"/>
              <w:rPr>
                <w:rFonts w:ascii="Times New Roman" w:hAnsi="Times New Roman" w:cs="Times New Roman"/>
                <w:sz w:val="24"/>
                <w:szCs w:val="24"/>
              </w:rPr>
            </w:pPr>
            <w:r w:rsidRPr="00B70B3F">
              <w:rPr>
                <w:rFonts w:ascii="Times New Roman" w:hAnsi="Times New Roman" w:cs="Times New Roman"/>
                <w:sz w:val="24"/>
                <w:szCs w:val="24"/>
              </w:rPr>
              <w:t>7</w:t>
            </w:r>
          </w:p>
        </w:tc>
      </w:tr>
      <w:tr w:rsidR="00690913" w:rsidRPr="00690913" w:rsidTr="00690913">
        <w:tc>
          <w:tcPr>
            <w:tcW w:w="842" w:type="dxa"/>
            <w:tcBorders>
              <w:top w:val="single" w:sz="4" w:space="0" w:color="auto"/>
              <w:bottom w:val="single" w:sz="4" w:space="0" w:color="auto"/>
              <w:right w:val="single" w:sz="4" w:space="0" w:color="auto"/>
            </w:tcBorders>
          </w:tcPr>
          <w:p w:rsidR="00690913" w:rsidRPr="00B70B3F" w:rsidRDefault="00690913" w:rsidP="00144F15">
            <w:pPr>
              <w:pStyle w:val="ae"/>
              <w:jc w:val="center"/>
              <w:rPr>
                <w:rFonts w:ascii="Times New Roman" w:hAnsi="Times New Roman" w:cs="Times New Roman"/>
                <w:sz w:val="24"/>
                <w:szCs w:val="24"/>
              </w:rPr>
            </w:pPr>
            <w:r w:rsidRPr="00B70B3F">
              <w:rPr>
                <w:rFonts w:ascii="Times New Roman" w:hAnsi="Times New Roman" w:cs="Times New Roman"/>
                <w:sz w:val="24"/>
                <w:szCs w:val="24"/>
              </w:rPr>
              <w:t>1</w:t>
            </w:r>
          </w:p>
        </w:tc>
        <w:tc>
          <w:tcPr>
            <w:tcW w:w="3142" w:type="dxa"/>
            <w:tcBorders>
              <w:top w:val="single" w:sz="4" w:space="0" w:color="auto"/>
              <w:left w:val="single" w:sz="4" w:space="0" w:color="auto"/>
              <w:bottom w:val="single" w:sz="4" w:space="0" w:color="auto"/>
              <w:right w:val="single" w:sz="4" w:space="0" w:color="auto"/>
            </w:tcBorders>
          </w:tcPr>
          <w:p w:rsidR="00690913" w:rsidRPr="00B70B3F" w:rsidRDefault="00690913" w:rsidP="00144F15">
            <w:pPr>
              <w:pStyle w:val="af"/>
              <w:rPr>
                <w:rFonts w:ascii="Times New Roman" w:hAnsi="Times New Roman" w:cs="Times New Roman"/>
                <w:sz w:val="24"/>
                <w:szCs w:val="24"/>
              </w:rPr>
            </w:pPr>
            <w:r w:rsidRPr="00B70B3F">
              <w:rPr>
                <w:rFonts w:ascii="Times New Roman" w:hAnsi="Times New Roman" w:cs="Times New Roman"/>
                <w:sz w:val="24"/>
                <w:szCs w:val="24"/>
              </w:rPr>
              <w:t>Правовые основы деятельности руководителя частной охранной организации</w:t>
            </w:r>
          </w:p>
        </w:tc>
        <w:tc>
          <w:tcPr>
            <w:tcW w:w="1085" w:type="dxa"/>
            <w:tcBorders>
              <w:top w:val="single" w:sz="4" w:space="0" w:color="auto"/>
              <w:left w:val="single" w:sz="4" w:space="0" w:color="auto"/>
              <w:bottom w:val="single" w:sz="4" w:space="0" w:color="auto"/>
              <w:right w:val="single" w:sz="4" w:space="0" w:color="auto"/>
            </w:tcBorders>
          </w:tcPr>
          <w:p w:rsidR="00690913" w:rsidRPr="00B70B3F" w:rsidRDefault="00956613" w:rsidP="00144F15">
            <w:pPr>
              <w:pStyle w:val="ae"/>
              <w:jc w:val="center"/>
              <w:rPr>
                <w:rFonts w:ascii="Times New Roman" w:hAnsi="Times New Roman" w:cs="Times New Roman"/>
                <w:sz w:val="24"/>
                <w:szCs w:val="24"/>
              </w:rPr>
            </w:pPr>
            <w:r>
              <w:rPr>
                <w:rFonts w:ascii="Times New Roman" w:hAnsi="Times New Roman" w:cs="Times New Roman"/>
                <w:sz w:val="24"/>
                <w:szCs w:val="24"/>
              </w:rPr>
              <w:t>6</w:t>
            </w:r>
          </w:p>
        </w:tc>
        <w:tc>
          <w:tcPr>
            <w:tcW w:w="1151" w:type="dxa"/>
            <w:tcBorders>
              <w:top w:val="single" w:sz="4" w:space="0" w:color="auto"/>
              <w:left w:val="single" w:sz="4" w:space="0" w:color="auto"/>
              <w:bottom w:val="single" w:sz="4" w:space="0" w:color="auto"/>
              <w:right w:val="single" w:sz="4" w:space="0" w:color="auto"/>
            </w:tcBorders>
          </w:tcPr>
          <w:p w:rsidR="00690913" w:rsidRPr="00B70B3F" w:rsidRDefault="00956613" w:rsidP="00144F15">
            <w:pPr>
              <w:pStyle w:val="ae"/>
              <w:jc w:val="center"/>
              <w:rPr>
                <w:rFonts w:ascii="Times New Roman" w:hAnsi="Times New Roman" w:cs="Times New Roman"/>
                <w:sz w:val="24"/>
                <w:szCs w:val="24"/>
              </w:rPr>
            </w:pPr>
            <w:r>
              <w:rPr>
                <w:rFonts w:ascii="Times New Roman" w:hAnsi="Times New Roman" w:cs="Times New Roman"/>
                <w:sz w:val="24"/>
                <w:szCs w:val="24"/>
              </w:rPr>
              <w:t>3</w:t>
            </w:r>
          </w:p>
        </w:tc>
        <w:tc>
          <w:tcPr>
            <w:tcW w:w="1128" w:type="dxa"/>
            <w:tcBorders>
              <w:top w:val="single" w:sz="4" w:space="0" w:color="auto"/>
              <w:left w:val="single" w:sz="4" w:space="0" w:color="auto"/>
              <w:bottom w:val="single" w:sz="4" w:space="0" w:color="auto"/>
              <w:right w:val="single" w:sz="4" w:space="0" w:color="auto"/>
            </w:tcBorders>
          </w:tcPr>
          <w:p w:rsidR="00690913" w:rsidRPr="00B70B3F" w:rsidRDefault="00956613" w:rsidP="00144F15">
            <w:pPr>
              <w:pStyle w:val="ae"/>
              <w:jc w:val="center"/>
              <w:rPr>
                <w:rFonts w:ascii="Times New Roman" w:hAnsi="Times New Roman" w:cs="Times New Roman"/>
                <w:sz w:val="24"/>
                <w:szCs w:val="24"/>
              </w:rPr>
            </w:pPr>
            <w:r>
              <w:rPr>
                <w:rFonts w:ascii="Times New Roman" w:hAnsi="Times New Roman" w:cs="Times New Roman"/>
                <w:sz w:val="24"/>
                <w:szCs w:val="24"/>
              </w:rPr>
              <w:t>2</w:t>
            </w:r>
          </w:p>
        </w:tc>
        <w:tc>
          <w:tcPr>
            <w:tcW w:w="1136" w:type="dxa"/>
            <w:tcBorders>
              <w:top w:val="single" w:sz="4" w:space="0" w:color="auto"/>
              <w:left w:val="single" w:sz="4" w:space="0" w:color="auto"/>
              <w:bottom w:val="single" w:sz="4" w:space="0" w:color="auto"/>
              <w:right w:val="single" w:sz="4" w:space="0" w:color="auto"/>
            </w:tcBorders>
          </w:tcPr>
          <w:p w:rsidR="00690913" w:rsidRPr="00B70B3F" w:rsidRDefault="00690913" w:rsidP="00956613">
            <w:pPr>
              <w:pStyle w:val="ae"/>
              <w:jc w:val="center"/>
              <w:rPr>
                <w:rFonts w:ascii="Times New Roman" w:hAnsi="Times New Roman" w:cs="Times New Roman"/>
                <w:sz w:val="24"/>
                <w:szCs w:val="24"/>
              </w:rPr>
            </w:pPr>
            <w:r w:rsidRPr="00B70B3F">
              <w:rPr>
                <w:rFonts w:ascii="Times New Roman" w:hAnsi="Times New Roman" w:cs="Times New Roman"/>
                <w:sz w:val="24"/>
                <w:szCs w:val="24"/>
              </w:rPr>
              <w:t>1</w:t>
            </w:r>
          </w:p>
        </w:tc>
        <w:tc>
          <w:tcPr>
            <w:tcW w:w="1754" w:type="dxa"/>
            <w:tcBorders>
              <w:top w:val="single" w:sz="4" w:space="0" w:color="auto"/>
              <w:left w:val="single" w:sz="4" w:space="0" w:color="auto"/>
              <w:bottom w:val="single" w:sz="4" w:space="0" w:color="auto"/>
            </w:tcBorders>
          </w:tcPr>
          <w:p w:rsidR="00690913" w:rsidRPr="00B70B3F" w:rsidRDefault="00690913" w:rsidP="00144F15">
            <w:pPr>
              <w:pStyle w:val="ae"/>
              <w:jc w:val="center"/>
              <w:rPr>
                <w:rFonts w:ascii="Times New Roman" w:hAnsi="Times New Roman" w:cs="Times New Roman"/>
                <w:sz w:val="24"/>
                <w:szCs w:val="24"/>
              </w:rPr>
            </w:pPr>
            <w:r w:rsidRPr="00B70B3F">
              <w:rPr>
                <w:rFonts w:ascii="Times New Roman" w:hAnsi="Times New Roman" w:cs="Times New Roman"/>
                <w:sz w:val="24"/>
                <w:szCs w:val="24"/>
              </w:rPr>
              <w:t>зачет</w:t>
            </w:r>
          </w:p>
        </w:tc>
      </w:tr>
      <w:tr w:rsidR="00690913" w:rsidRPr="00690913" w:rsidTr="00690913">
        <w:tc>
          <w:tcPr>
            <w:tcW w:w="842" w:type="dxa"/>
            <w:tcBorders>
              <w:top w:val="single" w:sz="4" w:space="0" w:color="auto"/>
              <w:bottom w:val="single" w:sz="4" w:space="0" w:color="auto"/>
              <w:right w:val="single" w:sz="4" w:space="0" w:color="auto"/>
            </w:tcBorders>
          </w:tcPr>
          <w:p w:rsidR="00690913" w:rsidRPr="00B70B3F" w:rsidRDefault="00690913" w:rsidP="00144F15">
            <w:pPr>
              <w:pStyle w:val="ae"/>
              <w:jc w:val="center"/>
              <w:rPr>
                <w:rFonts w:ascii="Times New Roman" w:hAnsi="Times New Roman" w:cs="Times New Roman"/>
                <w:sz w:val="24"/>
                <w:szCs w:val="24"/>
              </w:rPr>
            </w:pPr>
            <w:r w:rsidRPr="00B70B3F">
              <w:rPr>
                <w:rFonts w:ascii="Times New Roman" w:hAnsi="Times New Roman" w:cs="Times New Roman"/>
                <w:sz w:val="24"/>
                <w:szCs w:val="24"/>
              </w:rPr>
              <w:t>2</w:t>
            </w:r>
          </w:p>
        </w:tc>
        <w:tc>
          <w:tcPr>
            <w:tcW w:w="3142" w:type="dxa"/>
            <w:tcBorders>
              <w:top w:val="single" w:sz="4" w:space="0" w:color="auto"/>
              <w:left w:val="single" w:sz="4" w:space="0" w:color="auto"/>
              <w:bottom w:val="single" w:sz="4" w:space="0" w:color="auto"/>
              <w:right w:val="single" w:sz="4" w:space="0" w:color="auto"/>
            </w:tcBorders>
          </w:tcPr>
          <w:p w:rsidR="00690913" w:rsidRPr="00B70B3F" w:rsidRDefault="00690913" w:rsidP="00144F15">
            <w:pPr>
              <w:pStyle w:val="af"/>
              <w:rPr>
                <w:rFonts w:ascii="Times New Roman" w:hAnsi="Times New Roman" w:cs="Times New Roman"/>
                <w:sz w:val="24"/>
                <w:szCs w:val="24"/>
              </w:rPr>
            </w:pPr>
            <w:r w:rsidRPr="00B70B3F">
              <w:rPr>
                <w:rFonts w:ascii="Times New Roman" w:hAnsi="Times New Roman" w:cs="Times New Roman"/>
                <w:sz w:val="24"/>
                <w:szCs w:val="24"/>
              </w:rPr>
              <w:t>Основы управления (менеджмент) частной охранной организации</w:t>
            </w:r>
          </w:p>
        </w:tc>
        <w:tc>
          <w:tcPr>
            <w:tcW w:w="1085" w:type="dxa"/>
            <w:tcBorders>
              <w:top w:val="single" w:sz="4" w:space="0" w:color="auto"/>
              <w:left w:val="single" w:sz="4" w:space="0" w:color="auto"/>
              <w:bottom w:val="single" w:sz="4" w:space="0" w:color="auto"/>
              <w:right w:val="single" w:sz="4" w:space="0" w:color="auto"/>
            </w:tcBorders>
          </w:tcPr>
          <w:p w:rsidR="00690913" w:rsidRPr="00B70B3F" w:rsidRDefault="00956613" w:rsidP="00144F15">
            <w:pPr>
              <w:pStyle w:val="ae"/>
              <w:jc w:val="center"/>
              <w:rPr>
                <w:rFonts w:ascii="Times New Roman" w:hAnsi="Times New Roman" w:cs="Times New Roman"/>
                <w:sz w:val="24"/>
                <w:szCs w:val="24"/>
              </w:rPr>
            </w:pPr>
            <w:r>
              <w:rPr>
                <w:rFonts w:ascii="Times New Roman" w:hAnsi="Times New Roman" w:cs="Times New Roman"/>
                <w:sz w:val="24"/>
                <w:szCs w:val="24"/>
              </w:rPr>
              <w:t>2</w:t>
            </w:r>
          </w:p>
        </w:tc>
        <w:tc>
          <w:tcPr>
            <w:tcW w:w="1151" w:type="dxa"/>
            <w:tcBorders>
              <w:top w:val="single" w:sz="4" w:space="0" w:color="auto"/>
              <w:left w:val="single" w:sz="4" w:space="0" w:color="auto"/>
              <w:bottom w:val="single" w:sz="4" w:space="0" w:color="auto"/>
              <w:right w:val="single" w:sz="4" w:space="0" w:color="auto"/>
            </w:tcBorders>
          </w:tcPr>
          <w:p w:rsidR="00690913" w:rsidRPr="00B70B3F" w:rsidRDefault="00956613" w:rsidP="00144F15">
            <w:pPr>
              <w:pStyle w:val="ae"/>
              <w:jc w:val="center"/>
              <w:rPr>
                <w:rFonts w:ascii="Times New Roman" w:hAnsi="Times New Roman" w:cs="Times New Roman"/>
                <w:sz w:val="24"/>
                <w:szCs w:val="24"/>
              </w:rPr>
            </w:pPr>
            <w:r>
              <w:rPr>
                <w:rFonts w:ascii="Times New Roman" w:hAnsi="Times New Roman" w:cs="Times New Roman"/>
                <w:sz w:val="24"/>
                <w:szCs w:val="24"/>
              </w:rPr>
              <w:t>1</w:t>
            </w:r>
          </w:p>
        </w:tc>
        <w:tc>
          <w:tcPr>
            <w:tcW w:w="1128" w:type="dxa"/>
            <w:tcBorders>
              <w:top w:val="single" w:sz="4" w:space="0" w:color="auto"/>
              <w:left w:val="single" w:sz="4" w:space="0" w:color="auto"/>
              <w:bottom w:val="single" w:sz="4" w:space="0" w:color="auto"/>
              <w:right w:val="single" w:sz="4" w:space="0" w:color="auto"/>
            </w:tcBorders>
          </w:tcPr>
          <w:p w:rsidR="00690913" w:rsidRPr="00B70B3F" w:rsidRDefault="00956613" w:rsidP="00144F15">
            <w:pPr>
              <w:pStyle w:val="ae"/>
              <w:jc w:val="center"/>
              <w:rPr>
                <w:rFonts w:ascii="Times New Roman" w:hAnsi="Times New Roman" w:cs="Times New Roman"/>
                <w:sz w:val="24"/>
                <w:szCs w:val="24"/>
              </w:rPr>
            </w:pPr>
            <w:r>
              <w:rPr>
                <w:rFonts w:ascii="Times New Roman" w:hAnsi="Times New Roman" w:cs="Times New Roman"/>
                <w:sz w:val="24"/>
                <w:szCs w:val="24"/>
              </w:rPr>
              <w:t>-</w:t>
            </w:r>
          </w:p>
        </w:tc>
        <w:tc>
          <w:tcPr>
            <w:tcW w:w="1136" w:type="dxa"/>
            <w:tcBorders>
              <w:top w:val="single" w:sz="4" w:space="0" w:color="auto"/>
              <w:left w:val="single" w:sz="4" w:space="0" w:color="auto"/>
              <w:bottom w:val="single" w:sz="4" w:space="0" w:color="auto"/>
              <w:right w:val="single" w:sz="4" w:space="0" w:color="auto"/>
            </w:tcBorders>
          </w:tcPr>
          <w:p w:rsidR="00690913" w:rsidRPr="00B70B3F" w:rsidRDefault="00956613" w:rsidP="00144F15">
            <w:pPr>
              <w:pStyle w:val="ae"/>
              <w:jc w:val="center"/>
              <w:rPr>
                <w:rFonts w:ascii="Times New Roman" w:hAnsi="Times New Roman" w:cs="Times New Roman"/>
                <w:sz w:val="24"/>
                <w:szCs w:val="24"/>
              </w:rPr>
            </w:pPr>
            <w:r>
              <w:rPr>
                <w:rFonts w:ascii="Times New Roman" w:hAnsi="Times New Roman" w:cs="Times New Roman"/>
                <w:sz w:val="24"/>
                <w:szCs w:val="24"/>
              </w:rPr>
              <w:t>1</w:t>
            </w:r>
          </w:p>
        </w:tc>
        <w:tc>
          <w:tcPr>
            <w:tcW w:w="1754" w:type="dxa"/>
            <w:tcBorders>
              <w:top w:val="single" w:sz="4" w:space="0" w:color="auto"/>
              <w:left w:val="single" w:sz="4" w:space="0" w:color="auto"/>
              <w:bottom w:val="single" w:sz="4" w:space="0" w:color="auto"/>
            </w:tcBorders>
          </w:tcPr>
          <w:p w:rsidR="00690913" w:rsidRPr="00B70B3F" w:rsidRDefault="00690913" w:rsidP="00144F15">
            <w:pPr>
              <w:pStyle w:val="ae"/>
              <w:jc w:val="center"/>
              <w:rPr>
                <w:rFonts w:ascii="Times New Roman" w:hAnsi="Times New Roman" w:cs="Times New Roman"/>
                <w:sz w:val="24"/>
                <w:szCs w:val="24"/>
              </w:rPr>
            </w:pPr>
            <w:r w:rsidRPr="00B70B3F">
              <w:rPr>
                <w:rFonts w:ascii="Times New Roman" w:hAnsi="Times New Roman" w:cs="Times New Roman"/>
                <w:sz w:val="24"/>
                <w:szCs w:val="24"/>
              </w:rPr>
              <w:t>зачет</w:t>
            </w:r>
          </w:p>
        </w:tc>
      </w:tr>
      <w:tr w:rsidR="00690913" w:rsidRPr="00690913" w:rsidTr="00690913">
        <w:tc>
          <w:tcPr>
            <w:tcW w:w="842" w:type="dxa"/>
            <w:tcBorders>
              <w:top w:val="single" w:sz="4" w:space="0" w:color="auto"/>
              <w:bottom w:val="single" w:sz="4" w:space="0" w:color="auto"/>
              <w:right w:val="single" w:sz="4" w:space="0" w:color="auto"/>
            </w:tcBorders>
          </w:tcPr>
          <w:p w:rsidR="00690913" w:rsidRPr="00B70B3F" w:rsidRDefault="00690913" w:rsidP="00144F15">
            <w:pPr>
              <w:pStyle w:val="ae"/>
              <w:jc w:val="center"/>
              <w:rPr>
                <w:rFonts w:ascii="Times New Roman" w:hAnsi="Times New Roman" w:cs="Times New Roman"/>
                <w:sz w:val="24"/>
                <w:szCs w:val="24"/>
              </w:rPr>
            </w:pPr>
            <w:r w:rsidRPr="00B70B3F">
              <w:rPr>
                <w:rFonts w:ascii="Times New Roman" w:hAnsi="Times New Roman" w:cs="Times New Roman"/>
                <w:sz w:val="24"/>
                <w:szCs w:val="24"/>
              </w:rPr>
              <w:t>3</w:t>
            </w:r>
          </w:p>
        </w:tc>
        <w:tc>
          <w:tcPr>
            <w:tcW w:w="3142" w:type="dxa"/>
            <w:tcBorders>
              <w:top w:val="single" w:sz="4" w:space="0" w:color="auto"/>
              <w:left w:val="single" w:sz="4" w:space="0" w:color="auto"/>
              <w:bottom w:val="single" w:sz="4" w:space="0" w:color="auto"/>
              <w:right w:val="single" w:sz="4" w:space="0" w:color="auto"/>
            </w:tcBorders>
          </w:tcPr>
          <w:p w:rsidR="00690913" w:rsidRPr="00B70B3F" w:rsidRDefault="00690913" w:rsidP="00144F15">
            <w:pPr>
              <w:pStyle w:val="af"/>
              <w:rPr>
                <w:rFonts w:ascii="Times New Roman" w:hAnsi="Times New Roman" w:cs="Times New Roman"/>
                <w:sz w:val="24"/>
                <w:szCs w:val="24"/>
              </w:rPr>
            </w:pPr>
            <w:r w:rsidRPr="00B70B3F">
              <w:rPr>
                <w:rFonts w:ascii="Times New Roman" w:hAnsi="Times New Roman" w:cs="Times New Roman"/>
                <w:sz w:val="24"/>
                <w:szCs w:val="24"/>
              </w:rPr>
              <w:t>Деятельность руководителя частной охранной организации по организации оказания охранных услуг</w:t>
            </w:r>
          </w:p>
        </w:tc>
        <w:tc>
          <w:tcPr>
            <w:tcW w:w="1085" w:type="dxa"/>
            <w:tcBorders>
              <w:top w:val="single" w:sz="4" w:space="0" w:color="auto"/>
              <w:left w:val="single" w:sz="4" w:space="0" w:color="auto"/>
              <w:bottom w:val="single" w:sz="4" w:space="0" w:color="auto"/>
              <w:right w:val="single" w:sz="4" w:space="0" w:color="auto"/>
            </w:tcBorders>
          </w:tcPr>
          <w:p w:rsidR="00690913" w:rsidRPr="00B70B3F" w:rsidRDefault="00956613" w:rsidP="00144F15">
            <w:pPr>
              <w:pStyle w:val="ae"/>
              <w:jc w:val="center"/>
              <w:rPr>
                <w:rFonts w:ascii="Times New Roman" w:hAnsi="Times New Roman" w:cs="Times New Roman"/>
                <w:sz w:val="24"/>
                <w:szCs w:val="24"/>
              </w:rPr>
            </w:pPr>
            <w:r>
              <w:rPr>
                <w:rFonts w:ascii="Times New Roman" w:hAnsi="Times New Roman" w:cs="Times New Roman"/>
                <w:sz w:val="24"/>
                <w:szCs w:val="24"/>
              </w:rPr>
              <w:t>4</w:t>
            </w:r>
          </w:p>
        </w:tc>
        <w:tc>
          <w:tcPr>
            <w:tcW w:w="1151" w:type="dxa"/>
            <w:tcBorders>
              <w:top w:val="single" w:sz="4" w:space="0" w:color="auto"/>
              <w:left w:val="single" w:sz="4" w:space="0" w:color="auto"/>
              <w:bottom w:val="single" w:sz="4" w:space="0" w:color="auto"/>
              <w:right w:val="single" w:sz="4" w:space="0" w:color="auto"/>
            </w:tcBorders>
          </w:tcPr>
          <w:p w:rsidR="00690913" w:rsidRPr="00B70B3F" w:rsidRDefault="00956613" w:rsidP="00144F15">
            <w:pPr>
              <w:pStyle w:val="ae"/>
              <w:jc w:val="center"/>
              <w:rPr>
                <w:rFonts w:ascii="Times New Roman" w:hAnsi="Times New Roman" w:cs="Times New Roman"/>
                <w:sz w:val="24"/>
                <w:szCs w:val="24"/>
              </w:rPr>
            </w:pPr>
            <w:r>
              <w:rPr>
                <w:rFonts w:ascii="Times New Roman" w:hAnsi="Times New Roman" w:cs="Times New Roman"/>
                <w:sz w:val="24"/>
                <w:szCs w:val="24"/>
              </w:rPr>
              <w:t>2</w:t>
            </w:r>
          </w:p>
        </w:tc>
        <w:tc>
          <w:tcPr>
            <w:tcW w:w="1128" w:type="dxa"/>
            <w:tcBorders>
              <w:top w:val="single" w:sz="4" w:space="0" w:color="auto"/>
              <w:left w:val="single" w:sz="4" w:space="0" w:color="auto"/>
              <w:bottom w:val="single" w:sz="4" w:space="0" w:color="auto"/>
              <w:right w:val="single" w:sz="4" w:space="0" w:color="auto"/>
            </w:tcBorders>
          </w:tcPr>
          <w:p w:rsidR="00690913" w:rsidRPr="00B70B3F" w:rsidRDefault="00690913" w:rsidP="00144F15">
            <w:pPr>
              <w:pStyle w:val="ae"/>
              <w:jc w:val="center"/>
              <w:rPr>
                <w:rFonts w:ascii="Times New Roman" w:hAnsi="Times New Roman" w:cs="Times New Roman"/>
                <w:sz w:val="24"/>
                <w:szCs w:val="24"/>
              </w:rPr>
            </w:pPr>
            <w:r w:rsidRPr="00B70B3F">
              <w:rPr>
                <w:rFonts w:ascii="Times New Roman" w:hAnsi="Times New Roman" w:cs="Times New Roman"/>
                <w:sz w:val="24"/>
                <w:szCs w:val="24"/>
              </w:rPr>
              <w:t>1</w:t>
            </w:r>
          </w:p>
        </w:tc>
        <w:tc>
          <w:tcPr>
            <w:tcW w:w="1136" w:type="dxa"/>
            <w:tcBorders>
              <w:top w:val="single" w:sz="4" w:space="0" w:color="auto"/>
              <w:left w:val="single" w:sz="4" w:space="0" w:color="auto"/>
              <w:bottom w:val="single" w:sz="4" w:space="0" w:color="auto"/>
              <w:right w:val="single" w:sz="4" w:space="0" w:color="auto"/>
            </w:tcBorders>
          </w:tcPr>
          <w:p w:rsidR="00690913" w:rsidRPr="00B70B3F" w:rsidRDefault="00956613" w:rsidP="00144F15">
            <w:pPr>
              <w:pStyle w:val="ae"/>
              <w:jc w:val="center"/>
              <w:rPr>
                <w:rFonts w:ascii="Times New Roman" w:hAnsi="Times New Roman" w:cs="Times New Roman"/>
                <w:sz w:val="24"/>
                <w:szCs w:val="24"/>
              </w:rPr>
            </w:pPr>
            <w:r>
              <w:rPr>
                <w:rFonts w:ascii="Times New Roman" w:hAnsi="Times New Roman" w:cs="Times New Roman"/>
                <w:sz w:val="24"/>
                <w:szCs w:val="24"/>
              </w:rPr>
              <w:t>1</w:t>
            </w:r>
          </w:p>
        </w:tc>
        <w:tc>
          <w:tcPr>
            <w:tcW w:w="1754" w:type="dxa"/>
            <w:tcBorders>
              <w:top w:val="single" w:sz="4" w:space="0" w:color="auto"/>
              <w:left w:val="single" w:sz="4" w:space="0" w:color="auto"/>
              <w:bottom w:val="single" w:sz="4" w:space="0" w:color="auto"/>
            </w:tcBorders>
          </w:tcPr>
          <w:p w:rsidR="00690913" w:rsidRPr="00B70B3F" w:rsidRDefault="00690913" w:rsidP="00144F15">
            <w:pPr>
              <w:pStyle w:val="ae"/>
              <w:jc w:val="center"/>
              <w:rPr>
                <w:rFonts w:ascii="Times New Roman" w:hAnsi="Times New Roman" w:cs="Times New Roman"/>
                <w:sz w:val="24"/>
                <w:szCs w:val="24"/>
              </w:rPr>
            </w:pPr>
            <w:r w:rsidRPr="00B70B3F">
              <w:rPr>
                <w:rFonts w:ascii="Times New Roman" w:hAnsi="Times New Roman" w:cs="Times New Roman"/>
                <w:sz w:val="24"/>
                <w:szCs w:val="24"/>
              </w:rPr>
              <w:t>зачет</w:t>
            </w:r>
          </w:p>
        </w:tc>
      </w:tr>
      <w:tr w:rsidR="00690913" w:rsidRPr="00690913" w:rsidTr="00690913">
        <w:tc>
          <w:tcPr>
            <w:tcW w:w="842" w:type="dxa"/>
            <w:tcBorders>
              <w:top w:val="single" w:sz="4" w:space="0" w:color="auto"/>
              <w:bottom w:val="single" w:sz="4" w:space="0" w:color="auto"/>
              <w:right w:val="single" w:sz="4" w:space="0" w:color="auto"/>
            </w:tcBorders>
          </w:tcPr>
          <w:p w:rsidR="00690913" w:rsidRPr="00B70B3F" w:rsidRDefault="00690913" w:rsidP="00144F15">
            <w:pPr>
              <w:pStyle w:val="ae"/>
              <w:jc w:val="center"/>
              <w:rPr>
                <w:rFonts w:ascii="Times New Roman" w:hAnsi="Times New Roman" w:cs="Times New Roman"/>
                <w:sz w:val="24"/>
                <w:szCs w:val="24"/>
              </w:rPr>
            </w:pPr>
            <w:r w:rsidRPr="00B70B3F">
              <w:rPr>
                <w:rFonts w:ascii="Times New Roman" w:hAnsi="Times New Roman" w:cs="Times New Roman"/>
                <w:sz w:val="24"/>
                <w:szCs w:val="24"/>
              </w:rPr>
              <w:t>4</w:t>
            </w:r>
          </w:p>
        </w:tc>
        <w:tc>
          <w:tcPr>
            <w:tcW w:w="3142" w:type="dxa"/>
            <w:tcBorders>
              <w:top w:val="single" w:sz="4" w:space="0" w:color="auto"/>
              <w:left w:val="single" w:sz="4" w:space="0" w:color="auto"/>
              <w:bottom w:val="single" w:sz="4" w:space="0" w:color="auto"/>
              <w:right w:val="single" w:sz="4" w:space="0" w:color="auto"/>
            </w:tcBorders>
          </w:tcPr>
          <w:p w:rsidR="00690913" w:rsidRPr="00B70B3F" w:rsidRDefault="00690913" w:rsidP="00144F15">
            <w:pPr>
              <w:pStyle w:val="af"/>
              <w:rPr>
                <w:rFonts w:ascii="Times New Roman" w:hAnsi="Times New Roman" w:cs="Times New Roman"/>
                <w:sz w:val="24"/>
                <w:szCs w:val="24"/>
              </w:rPr>
            </w:pPr>
            <w:r w:rsidRPr="00B70B3F">
              <w:rPr>
                <w:rFonts w:ascii="Times New Roman" w:hAnsi="Times New Roman" w:cs="Times New Roman"/>
                <w:sz w:val="24"/>
                <w:szCs w:val="24"/>
              </w:rPr>
              <w:t>Трудовые отношения и охрана труда в частной охранной организации</w:t>
            </w:r>
          </w:p>
        </w:tc>
        <w:tc>
          <w:tcPr>
            <w:tcW w:w="1085" w:type="dxa"/>
            <w:tcBorders>
              <w:top w:val="single" w:sz="4" w:space="0" w:color="auto"/>
              <w:left w:val="single" w:sz="4" w:space="0" w:color="auto"/>
              <w:bottom w:val="single" w:sz="4" w:space="0" w:color="auto"/>
              <w:right w:val="single" w:sz="4" w:space="0" w:color="auto"/>
            </w:tcBorders>
          </w:tcPr>
          <w:p w:rsidR="00690913" w:rsidRPr="00B70B3F" w:rsidRDefault="00690913" w:rsidP="00144F15">
            <w:pPr>
              <w:pStyle w:val="ae"/>
              <w:jc w:val="center"/>
              <w:rPr>
                <w:rFonts w:ascii="Times New Roman" w:hAnsi="Times New Roman" w:cs="Times New Roman"/>
                <w:sz w:val="24"/>
                <w:szCs w:val="24"/>
              </w:rPr>
            </w:pPr>
            <w:r w:rsidRPr="00B70B3F">
              <w:rPr>
                <w:rFonts w:ascii="Times New Roman" w:hAnsi="Times New Roman" w:cs="Times New Roman"/>
                <w:sz w:val="24"/>
                <w:szCs w:val="24"/>
              </w:rPr>
              <w:t>1</w:t>
            </w:r>
          </w:p>
        </w:tc>
        <w:tc>
          <w:tcPr>
            <w:tcW w:w="1151" w:type="dxa"/>
            <w:tcBorders>
              <w:top w:val="single" w:sz="4" w:space="0" w:color="auto"/>
              <w:left w:val="single" w:sz="4" w:space="0" w:color="auto"/>
              <w:bottom w:val="single" w:sz="4" w:space="0" w:color="auto"/>
              <w:right w:val="single" w:sz="4" w:space="0" w:color="auto"/>
            </w:tcBorders>
          </w:tcPr>
          <w:p w:rsidR="00690913" w:rsidRPr="00B70B3F" w:rsidRDefault="00956613" w:rsidP="00144F15">
            <w:pPr>
              <w:pStyle w:val="ae"/>
              <w:jc w:val="center"/>
              <w:rPr>
                <w:rFonts w:ascii="Times New Roman" w:hAnsi="Times New Roman" w:cs="Times New Roman"/>
                <w:sz w:val="24"/>
                <w:szCs w:val="24"/>
              </w:rPr>
            </w:pPr>
            <w:r>
              <w:rPr>
                <w:rFonts w:ascii="Times New Roman" w:hAnsi="Times New Roman" w:cs="Times New Roman"/>
                <w:sz w:val="24"/>
                <w:szCs w:val="24"/>
              </w:rPr>
              <w:t>0,5</w:t>
            </w:r>
          </w:p>
        </w:tc>
        <w:tc>
          <w:tcPr>
            <w:tcW w:w="1128" w:type="dxa"/>
            <w:tcBorders>
              <w:top w:val="single" w:sz="4" w:space="0" w:color="auto"/>
              <w:left w:val="single" w:sz="4" w:space="0" w:color="auto"/>
              <w:bottom w:val="single" w:sz="4" w:space="0" w:color="auto"/>
              <w:right w:val="single" w:sz="4" w:space="0" w:color="auto"/>
            </w:tcBorders>
          </w:tcPr>
          <w:p w:rsidR="00690913" w:rsidRPr="00B70B3F" w:rsidRDefault="00956613" w:rsidP="00144F15">
            <w:pPr>
              <w:pStyle w:val="ae"/>
              <w:jc w:val="center"/>
              <w:rPr>
                <w:rFonts w:ascii="Times New Roman" w:hAnsi="Times New Roman" w:cs="Times New Roman"/>
                <w:sz w:val="24"/>
                <w:szCs w:val="24"/>
              </w:rPr>
            </w:pPr>
            <w:r>
              <w:rPr>
                <w:rFonts w:ascii="Times New Roman" w:hAnsi="Times New Roman" w:cs="Times New Roman"/>
                <w:sz w:val="24"/>
                <w:szCs w:val="24"/>
              </w:rPr>
              <w:t>-</w:t>
            </w:r>
          </w:p>
        </w:tc>
        <w:tc>
          <w:tcPr>
            <w:tcW w:w="1136" w:type="dxa"/>
            <w:tcBorders>
              <w:top w:val="single" w:sz="4" w:space="0" w:color="auto"/>
              <w:left w:val="single" w:sz="4" w:space="0" w:color="auto"/>
              <w:bottom w:val="single" w:sz="4" w:space="0" w:color="auto"/>
              <w:right w:val="single" w:sz="4" w:space="0" w:color="auto"/>
            </w:tcBorders>
          </w:tcPr>
          <w:p w:rsidR="00690913" w:rsidRPr="00B70B3F" w:rsidRDefault="00956613" w:rsidP="00144F15">
            <w:pPr>
              <w:pStyle w:val="ae"/>
              <w:jc w:val="center"/>
              <w:rPr>
                <w:rFonts w:ascii="Times New Roman" w:hAnsi="Times New Roman" w:cs="Times New Roman"/>
                <w:sz w:val="24"/>
                <w:szCs w:val="24"/>
              </w:rPr>
            </w:pPr>
            <w:r>
              <w:rPr>
                <w:rFonts w:ascii="Times New Roman" w:hAnsi="Times New Roman" w:cs="Times New Roman"/>
                <w:sz w:val="24"/>
                <w:szCs w:val="24"/>
              </w:rPr>
              <w:t>0,5</w:t>
            </w:r>
          </w:p>
        </w:tc>
        <w:tc>
          <w:tcPr>
            <w:tcW w:w="1754" w:type="dxa"/>
            <w:tcBorders>
              <w:top w:val="single" w:sz="4" w:space="0" w:color="auto"/>
              <w:left w:val="single" w:sz="4" w:space="0" w:color="auto"/>
              <w:bottom w:val="single" w:sz="4" w:space="0" w:color="auto"/>
            </w:tcBorders>
          </w:tcPr>
          <w:p w:rsidR="00690913" w:rsidRPr="00B70B3F" w:rsidRDefault="00690913" w:rsidP="00144F15">
            <w:pPr>
              <w:pStyle w:val="ae"/>
              <w:jc w:val="center"/>
              <w:rPr>
                <w:rFonts w:ascii="Times New Roman" w:hAnsi="Times New Roman" w:cs="Times New Roman"/>
                <w:sz w:val="24"/>
                <w:szCs w:val="24"/>
              </w:rPr>
            </w:pPr>
            <w:r w:rsidRPr="00B70B3F">
              <w:rPr>
                <w:rFonts w:ascii="Times New Roman" w:hAnsi="Times New Roman" w:cs="Times New Roman"/>
                <w:sz w:val="24"/>
                <w:szCs w:val="24"/>
              </w:rPr>
              <w:t>зачет</w:t>
            </w:r>
          </w:p>
        </w:tc>
      </w:tr>
      <w:tr w:rsidR="00690913" w:rsidRPr="00690913" w:rsidTr="00690913">
        <w:tc>
          <w:tcPr>
            <w:tcW w:w="842" w:type="dxa"/>
            <w:tcBorders>
              <w:top w:val="single" w:sz="4" w:space="0" w:color="auto"/>
              <w:bottom w:val="single" w:sz="4" w:space="0" w:color="auto"/>
              <w:right w:val="single" w:sz="4" w:space="0" w:color="auto"/>
            </w:tcBorders>
          </w:tcPr>
          <w:p w:rsidR="00690913" w:rsidRPr="00B70B3F" w:rsidRDefault="00690913" w:rsidP="00144F15">
            <w:pPr>
              <w:pStyle w:val="ae"/>
              <w:jc w:val="center"/>
              <w:rPr>
                <w:rFonts w:ascii="Times New Roman" w:hAnsi="Times New Roman" w:cs="Times New Roman"/>
                <w:sz w:val="24"/>
                <w:szCs w:val="24"/>
              </w:rPr>
            </w:pPr>
            <w:r w:rsidRPr="00B70B3F">
              <w:rPr>
                <w:rFonts w:ascii="Times New Roman" w:hAnsi="Times New Roman" w:cs="Times New Roman"/>
                <w:sz w:val="24"/>
                <w:szCs w:val="24"/>
              </w:rPr>
              <w:t>5</w:t>
            </w:r>
          </w:p>
        </w:tc>
        <w:tc>
          <w:tcPr>
            <w:tcW w:w="3142" w:type="dxa"/>
            <w:tcBorders>
              <w:top w:val="single" w:sz="4" w:space="0" w:color="auto"/>
              <w:left w:val="single" w:sz="4" w:space="0" w:color="auto"/>
              <w:bottom w:val="single" w:sz="4" w:space="0" w:color="auto"/>
              <w:right w:val="single" w:sz="4" w:space="0" w:color="auto"/>
            </w:tcBorders>
          </w:tcPr>
          <w:p w:rsidR="00690913" w:rsidRPr="00B70B3F" w:rsidRDefault="00690913" w:rsidP="00144F15">
            <w:pPr>
              <w:pStyle w:val="af"/>
              <w:rPr>
                <w:rFonts w:ascii="Times New Roman" w:hAnsi="Times New Roman" w:cs="Times New Roman"/>
                <w:sz w:val="24"/>
                <w:szCs w:val="24"/>
              </w:rPr>
            </w:pPr>
            <w:r w:rsidRPr="00B70B3F">
              <w:rPr>
                <w:rFonts w:ascii="Times New Roman" w:hAnsi="Times New Roman" w:cs="Times New Roman"/>
                <w:sz w:val="24"/>
                <w:szCs w:val="24"/>
              </w:rPr>
              <w:t>Организация охранных услуг с применением технических средств</w:t>
            </w:r>
          </w:p>
        </w:tc>
        <w:tc>
          <w:tcPr>
            <w:tcW w:w="1085" w:type="dxa"/>
            <w:tcBorders>
              <w:top w:val="single" w:sz="4" w:space="0" w:color="auto"/>
              <w:left w:val="single" w:sz="4" w:space="0" w:color="auto"/>
              <w:bottom w:val="single" w:sz="4" w:space="0" w:color="auto"/>
              <w:right w:val="single" w:sz="4" w:space="0" w:color="auto"/>
            </w:tcBorders>
          </w:tcPr>
          <w:p w:rsidR="00690913" w:rsidRPr="00B70B3F" w:rsidRDefault="00956613" w:rsidP="00144F15">
            <w:pPr>
              <w:pStyle w:val="ae"/>
              <w:jc w:val="center"/>
              <w:rPr>
                <w:rFonts w:ascii="Times New Roman" w:hAnsi="Times New Roman" w:cs="Times New Roman"/>
                <w:sz w:val="24"/>
                <w:szCs w:val="24"/>
              </w:rPr>
            </w:pPr>
            <w:r>
              <w:rPr>
                <w:rFonts w:ascii="Times New Roman" w:hAnsi="Times New Roman" w:cs="Times New Roman"/>
                <w:sz w:val="24"/>
                <w:szCs w:val="24"/>
              </w:rPr>
              <w:t>2</w:t>
            </w:r>
          </w:p>
        </w:tc>
        <w:tc>
          <w:tcPr>
            <w:tcW w:w="1151" w:type="dxa"/>
            <w:tcBorders>
              <w:top w:val="single" w:sz="4" w:space="0" w:color="auto"/>
              <w:left w:val="single" w:sz="4" w:space="0" w:color="auto"/>
              <w:bottom w:val="single" w:sz="4" w:space="0" w:color="auto"/>
              <w:right w:val="single" w:sz="4" w:space="0" w:color="auto"/>
            </w:tcBorders>
          </w:tcPr>
          <w:p w:rsidR="00690913" w:rsidRPr="00B70B3F" w:rsidRDefault="00956613" w:rsidP="00144F15">
            <w:pPr>
              <w:pStyle w:val="ae"/>
              <w:jc w:val="center"/>
              <w:rPr>
                <w:rFonts w:ascii="Times New Roman" w:hAnsi="Times New Roman" w:cs="Times New Roman"/>
                <w:sz w:val="24"/>
                <w:szCs w:val="24"/>
              </w:rPr>
            </w:pPr>
            <w:r>
              <w:rPr>
                <w:rFonts w:ascii="Times New Roman" w:hAnsi="Times New Roman" w:cs="Times New Roman"/>
                <w:sz w:val="24"/>
                <w:szCs w:val="24"/>
              </w:rPr>
              <w:t>0,5</w:t>
            </w:r>
          </w:p>
        </w:tc>
        <w:tc>
          <w:tcPr>
            <w:tcW w:w="1128" w:type="dxa"/>
            <w:tcBorders>
              <w:top w:val="single" w:sz="4" w:space="0" w:color="auto"/>
              <w:left w:val="single" w:sz="4" w:space="0" w:color="auto"/>
              <w:bottom w:val="single" w:sz="4" w:space="0" w:color="auto"/>
              <w:right w:val="single" w:sz="4" w:space="0" w:color="auto"/>
            </w:tcBorders>
          </w:tcPr>
          <w:p w:rsidR="00690913" w:rsidRPr="00B70B3F" w:rsidRDefault="00690913" w:rsidP="00144F15">
            <w:pPr>
              <w:pStyle w:val="ae"/>
              <w:jc w:val="center"/>
              <w:rPr>
                <w:rFonts w:ascii="Times New Roman" w:hAnsi="Times New Roman" w:cs="Times New Roman"/>
                <w:sz w:val="24"/>
                <w:szCs w:val="24"/>
              </w:rPr>
            </w:pPr>
            <w:r w:rsidRPr="00B70B3F">
              <w:rPr>
                <w:rFonts w:ascii="Times New Roman" w:hAnsi="Times New Roman" w:cs="Times New Roman"/>
                <w:sz w:val="24"/>
                <w:szCs w:val="24"/>
              </w:rPr>
              <w:t>1</w:t>
            </w:r>
          </w:p>
        </w:tc>
        <w:tc>
          <w:tcPr>
            <w:tcW w:w="1136" w:type="dxa"/>
            <w:tcBorders>
              <w:top w:val="single" w:sz="4" w:space="0" w:color="auto"/>
              <w:left w:val="single" w:sz="4" w:space="0" w:color="auto"/>
              <w:bottom w:val="single" w:sz="4" w:space="0" w:color="auto"/>
              <w:right w:val="single" w:sz="4" w:space="0" w:color="auto"/>
            </w:tcBorders>
          </w:tcPr>
          <w:p w:rsidR="00690913" w:rsidRPr="00B70B3F" w:rsidRDefault="00956613" w:rsidP="00144F15">
            <w:pPr>
              <w:pStyle w:val="ae"/>
              <w:jc w:val="center"/>
              <w:rPr>
                <w:rFonts w:ascii="Times New Roman" w:hAnsi="Times New Roman" w:cs="Times New Roman"/>
                <w:sz w:val="24"/>
                <w:szCs w:val="24"/>
              </w:rPr>
            </w:pPr>
            <w:r>
              <w:rPr>
                <w:rFonts w:ascii="Times New Roman" w:hAnsi="Times New Roman" w:cs="Times New Roman"/>
                <w:sz w:val="24"/>
                <w:szCs w:val="24"/>
              </w:rPr>
              <w:t>0,</w:t>
            </w:r>
            <w:r w:rsidR="00690913" w:rsidRPr="00B70B3F">
              <w:rPr>
                <w:rFonts w:ascii="Times New Roman" w:hAnsi="Times New Roman" w:cs="Times New Roman"/>
                <w:sz w:val="24"/>
                <w:szCs w:val="24"/>
              </w:rPr>
              <w:t>5</w:t>
            </w:r>
          </w:p>
        </w:tc>
        <w:tc>
          <w:tcPr>
            <w:tcW w:w="1754" w:type="dxa"/>
            <w:tcBorders>
              <w:top w:val="single" w:sz="4" w:space="0" w:color="auto"/>
              <w:left w:val="single" w:sz="4" w:space="0" w:color="auto"/>
              <w:bottom w:val="single" w:sz="4" w:space="0" w:color="auto"/>
            </w:tcBorders>
          </w:tcPr>
          <w:p w:rsidR="00690913" w:rsidRPr="00B70B3F" w:rsidRDefault="00690913" w:rsidP="00144F15">
            <w:pPr>
              <w:pStyle w:val="ae"/>
              <w:jc w:val="center"/>
              <w:rPr>
                <w:rFonts w:ascii="Times New Roman" w:hAnsi="Times New Roman" w:cs="Times New Roman"/>
                <w:sz w:val="24"/>
                <w:szCs w:val="24"/>
              </w:rPr>
            </w:pPr>
            <w:r w:rsidRPr="00B70B3F">
              <w:rPr>
                <w:rFonts w:ascii="Times New Roman" w:hAnsi="Times New Roman" w:cs="Times New Roman"/>
                <w:sz w:val="24"/>
                <w:szCs w:val="24"/>
              </w:rPr>
              <w:t>зачет</w:t>
            </w:r>
          </w:p>
        </w:tc>
      </w:tr>
      <w:tr w:rsidR="00690913" w:rsidRPr="00690913" w:rsidTr="00690913">
        <w:tc>
          <w:tcPr>
            <w:tcW w:w="842" w:type="dxa"/>
            <w:tcBorders>
              <w:top w:val="single" w:sz="4" w:space="0" w:color="auto"/>
              <w:bottom w:val="single" w:sz="4" w:space="0" w:color="auto"/>
              <w:right w:val="single" w:sz="4" w:space="0" w:color="auto"/>
            </w:tcBorders>
          </w:tcPr>
          <w:p w:rsidR="00690913" w:rsidRPr="00B70B3F" w:rsidRDefault="00690913" w:rsidP="00144F15">
            <w:pPr>
              <w:pStyle w:val="ae"/>
              <w:jc w:val="center"/>
              <w:rPr>
                <w:rFonts w:ascii="Times New Roman" w:hAnsi="Times New Roman" w:cs="Times New Roman"/>
                <w:sz w:val="24"/>
                <w:szCs w:val="24"/>
              </w:rPr>
            </w:pPr>
            <w:r w:rsidRPr="00B70B3F">
              <w:rPr>
                <w:rFonts w:ascii="Times New Roman" w:hAnsi="Times New Roman" w:cs="Times New Roman"/>
                <w:sz w:val="24"/>
                <w:szCs w:val="24"/>
              </w:rPr>
              <w:t>6</w:t>
            </w:r>
          </w:p>
        </w:tc>
        <w:tc>
          <w:tcPr>
            <w:tcW w:w="3142" w:type="dxa"/>
            <w:tcBorders>
              <w:top w:val="single" w:sz="4" w:space="0" w:color="auto"/>
              <w:left w:val="single" w:sz="4" w:space="0" w:color="auto"/>
              <w:bottom w:val="single" w:sz="4" w:space="0" w:color="auto"/>
              <w:right w:val="single" w:sz="4" w:space="0" w:color="auto"/>
            </w:tcBorders>
          </w:tcPr>
          <w:p w:rsidR="00690913" w:rsidRPr="00B70B3F" w:rsidRDefault="00690913" w:rsidP="00144F15">
            <w:pPr>
              <w:pStyle w:val="af"/>
              <w:rPr>
                <w:rFonts w:ascii="Times New Roman" w:hAnsi="Times New Roman" w:cs="Times New Roman"/>
                <w:sz w:val="24"/>
                <w:szCs w:val="24"/>
              </w:rPr>
            </w:pPr>
            <w:r w:rsidRPr="00B70B3F">
              <w:rPr>
                <w:rFonts w:ascii="Times New Roman" w:hAnsi="Times New Roman" w:cs="Times New Roman"/>
                <w:sz w:val="24"/>
                <w:szCs w:val="24"/>
              </w:rPr>
              <w:t>Взаимодействие частных охранных организаций с правоохранительными органами</w:t>
            </w:r>
          </w:p>
        </w:tc>
        <w:tc>
          <w:tcPr>
            <w:tcW w:w="1085" w:type="dxa"/>
            <w:tcBorders>
              <w:top w:val="single" w:sz="4" w:space="0" w:color="auto"/>
              <w:left w:val="single" w:sz="4" w:space="0" w:color="auto"/>
              <w:bottom w:val="single" w:sz="4" w:space="0" w:color="auto"/>
              <w:right w:val="single" w:sz="4" w:space="0" w:color="auto"/>
            </w:tcBorders>
          </w:tcPr>
          <w:p w:rsidR="00690913" w:rsidRPr="00B70B3F" w:rsidRDefault="00956613" w:rsidP="00144F15">
            <w:pPr>
              <w:pStyle w:val="ae"/>
              <w:jc w:val="center"/>
              <w:rPr>
                <w:rFonts w:ascii="Times New Roman" w:hAnsi="Times New Roman" w:cs="Times New Roman"/>
                <w:sz w:val="24"/>
                <w:szCs w:val="24"/>
              </w:rPr>
            </w:pPr>
            <w:r>
              <w:rPr>
                <w:rFonts w:ascii="Times New Roman" w:hAnsi="Times New Roman" w:cs="Times New Roman"/>
                <w:sz w:val="24"/>
                <w:szCs w:val="24"/>
              </w:rPr>
              <w:t>3</w:t>
            </w:r>
          </w:p>
        </w:tc>
        <w:tc>
          <w:tcPr>
            <w:tcW w:w="1151" w:type="dxa"/>
            <w:tcBorders>
              <w:top w:val="single" w:sz="4" w:space="0" w:color="auto"/>
              <w:left w:val="single" w:sz="4" w:space="0" w:color="auto"/>
              <w:bottom w:val="single" w:sz="4" w:space="0" w:color="auto"/>
              <w:right w:val="single" w:sz="4" w:space="0" w:color="auto"/>
            </w:tcBorders>
          </w:tcPr>
          <w:p w:rsidR="00690913" w:rsidRPr="00B70B3F" w:rsidRDefault="00956613" w:rsidP="00144F15">
            <w:pPr>
              <w:pStyle w:val="ae"/>
              <w:jc w:val="center"/>
              <w:rPr>
                <w:rFonts w:ascii="Times New Roman" w:hAnsi="Times New Roman" w:cs="Times New Roman"/>
                <w:sz w:val="24"/>
                <w:szCs w:val="24"/>
              </w:rPr>
            </w:pPr>
            <w:r>
              <w:rPr>
                <w:rFonts w:ascii="Times New Roman" w:hAnsi="Times New Roman" w:cs="Times New Roman"/>
                <w:sz w:val="24"/>
                <w:szCs w:val="24"/>
              </w:rPr>
              <w:t>1</w:t>
            </w:r>
          </w:p>
        </w:tc>
        <w:tc>
          <w:tcPr>
            <w:tcW w:w="1128" w:type="dxa"/>
            <w:tcBorders>
              <w:top w:val="single" w:sz="4" w:space="0" w:color="auto"/>
              <w:left w:val="single" w:sz="4" w:space="0" w:color="auto"/>
              <w:bottom w:val="single" w:sz="4" w:space="0" w:color="auto"/>
              <w:right w:val="single" w:sz="4" w:space="0" w:color="auto"/>
            </w:tcBorders>
          </w:tcPr>
          <w:p w:rsidR="00690913" w:rsidRPr="00B70B3F" w:rsidRDefault="00690913" w:rsidP="00144F15">
            <w:pPr>
              <w:pStyle w:val="ae"/>
              <w:jc w:val="center"/>
              <w:rPr>
                <w:rFonts w:ascii="Times New Roman" w:hAnsi="Times New Roman" w:cs="Times New Roman"/>
                <w:sz w:val="24"/>
                <w:szCs w:val="24"/>
              </w:rPr>
            </w:pPr>
            <w:r w:rsidRPr="00B70B3F">
              <w:rPr>
                <w:rFonts w:ascii="Times New Roman" w:hAnsi="Times New Roman" w:cs="Times New Roman"/>
                <w:sz w:val="24"/>
                <w:szCs w:val="24"/>
              </w:rPr>
              <w:t>1</w:t>
            </w:r>
          </w:p>
        </w:tc>
        <w:tc>
          <w:tcPr>
            <w:tcW w:w="1136" w:type="dxa"/>
            <w:tcBorders>
              <w:top w:val="single" w:sz="4" w:space="0" w:color="auto"/>
              <w:left w:val="single" w:sz="4" w:space="0" w:color="auto"/>
              <w:bottom w:val="single" w:sz="4" w:space="0" w:color="auto"/>
              <w:right w:val="single" w:sz="4" w:space="0" w:color="auto"/>
            </w:tcBorders>
          </w:tcPr>
          <w:p w:rsidR="00690913" w:rsidRPr="00B70B3F" w:rsidRDefault="00956613" w:rsidP="00144F15">
            <w:pPr>
              <w:pStyle w:val="ae"/>
              <w:jc w:val="center"/>
              <w:rPr>
                <w:rFonts w:ascii="Times New Roman" w:hAnsi="Times New Roman" w:cs="Times New Roman"/>
                <w:sz w:val="24"/>
                <w:szCs w:val="24"/>
              </w:rPr>
            </w:pPr>
            <w:r>
              <w:rPr>
                <w:rFonts w:ascii="Times New Roman" w:hAnsi="Times New Roman" w:cs="Times New Roman"/>
                <w:sz w:val="24"/>
                <w:szCs w:val="24"/>
              </w:rPr>
              <w:t>1</w:t>
            </w:r>
          </w:p>
        </w:tc>
        <w:tc>
          <w:tcPr>
            <w:tcW w:w="1754" w:type="dxa"/>
            <w:tcBorders>
              <w:top w:val="single" w:sz="4" w:space="0" w:color="auto"/>
              <w:left w:val="single" w:sz="4" w:space="0" w:color="auto"/>
              <w:bottom w:val="single" w:sz="4" w:space="0" w:color="auto"/>
            </w:tcBorders>
          </w:tcPr>
          <w:p w:rsidR="00690913" w:rsidRPr="00B70B3F" w:rsidRDefault="00690913" w:rsidP="00144F15">
            <w:pPr>
              <w:pStyle w:val="ae"/>
              <w:jc w:val="center"/>
              <w:rPr>
                <w:rFonts w:ascii="Times New Roman" w:hAnsi="Times New Roman" w:cs="Times New Roman"/>
                <w:sz w:val="24"/>
                <w:szCs w:val="24"/>
              </w:rPr>
            </w:pPr>
            <w:r w:rsidRPr="00B70B3F">
              <w:rPr>
                <w:rFonts w:ascii="Times New Roman" w:hAnsi="Times New Roman" w:cs="Times New Roman"/>
                <w:sz w:val="24"/>
                <w:szCs w:val="24"/>
              </w:rPr>
              <w:t>зачет</w:t>
            </w:r>
          </w:p>
        </w:tc>
      </w:tr>
      <w:tr w:rsidR="00690913" w:rsidRPr="00690913" w:rsidTr="00690913">
        <w:tc>
          <w:tcPr>
            <w:tcW w:w="842" w:type="dxa"/>
            <w:tcBorders>
              <w:top w:val="single" w:sz="4" w:space="0" w:color="auto"/>
              <w:bottom w:val="single" w:sz="4" w:space="0" w:color="auto"/>
              <w:right w:val="single" w:sz="4" w:space="0" w:color="auto"/>
            </w:tcBorders>
          </w:tcPr>
          <w:p w:rsidR="00690913" w:rsidRPr="00B70B3F" w:rsidRDefault="00690913" w:rsidP="00144F15">
            <w:pPr>
              <w:pStyle w:val="ae"/>
              <w:jc w:val="center"/>
              <w:rPr>
                <w:rFonts w:ascii="Times New Roman" w:hAnsi="Times New Roman" w:cs="Times New Roman"/>
                <w:sz w:val="24"/>
                <w:szCs w:val="24"/>
              </w:rPr>
            </w:pPr>
            <w:r w:rsidRPr="00B70B3F">
              <w:rPr>
                <w:rFonts w:ascii="Times New Roman" w:hAnsi="Times New Roman" w:cs="Times New Roman"/>
                <w:sz w:val="24"/>
                <w:szCs w:val="24"/>
              </w:rPr>
              <w:t>7</w:t>
            </w:r>
          </w:p>
        </w:tc>
        <w:tc>
          <w:tcPr>
            <w:tcW w:w="3142" w:type="dxa"/>
            <w:tcBorders>
              <w:top w:val="single" w:sz="4" w:space="0" w:color="auto"/>
              <w:left w:val="single" w:sz="4" w:space="0" w:color="auto"/>
              <w:bottom w:val="single" w:sz="4" w:space="0" w:color="auto"/>
              <w:right w:val="single" w:sz="4" w:space="0" w:color="auto"/>
            </w:tcBorders>
          </w:tcPr>
          <w:p w:rsidR="00690913" w:rsidRPr="00B70B3F" w:rsidRDefault="00690913" w:rsidP="00144F15">
            <w:pPr>
              <w:pStyle w:val="af"/>
              <w:rPr>
                <w:rFonts w:ascii="Times New Roman" w:hAnsi="Times New Roman" w:cs="Times New Roman"/>
                <w:sz w:val="24"/>
                <w:szCs w:val="24"/>
              </w:rPr>
            </w:pPr>
            <w:r w:rsidRPr="00B70B3F">
              <w:rPr>
                <w:rFonts w:ascii="Times New Roman" w:hAnsi="Times New Roman" w:cs="Times New Roman"/>
                <w:sz w:val="24"/>
                <w:szCs w:val="24"/>
              </w:rPr>
              <w:t>Итоговая аттестация</w:t>
            </w:r>
          </w:p>
        </w:tc>
        <w:tc>
          <w:tcPr>
            <w:tcW w:w="1085" w:type="dxa"/>
            <w:tcBorders>
              <w:top w:val="single" w:sz="4" w:space="0" w:color="auto"/>
              <w:left w:val="single" w:sz="4" w:space="0" w:color="auto"/>
              <w:bottom w:val="single" w:sz="4" w:space="0" w:color="auto"/>
              <w:right w:val="single" w:sz="4" w:space="0" w:color="auto"/>
            </w:tcBorders>
          </w:tcPr>
          <w:p w:rsidR="00690913" w:rsidRPr="00B70B3F" w:rsidRDefault="00690913" w:rsidP="00144F15">
            <w:pPr>
              <w:pStyle w:val="ae"/>
              <w:jc w:val="center"/>
              <w:rPr>
                <w:rFonts w:ascii="Times New Roman" w:hAnsi="Times New Roman" w:cs="Times New Roman"/>
                <w:sz w:val="24"/>
                <w:szCs w:val="24"/>
              </w:rPr>
            </w:pPr>
            <w:r w:rsidRPr="00B70B3F">
              <w:rPr>
                <w:rFonts w:ascii="Times New Roman" w:hAnsi="Times New Roman" w:cs="Times New Roman"/>
                <w:sz w:val="24"/>
                <w:szCs w:val="24"/>
              </w:rPr>
              <w:t>2</w:t>
            </w:r>
          </w:p>
        </w:tc>
        <w:tc>
          <w:tcPr>
            <w:tcW w:w="1151" w:type="dxa"/>
            <w:tcBorders>
              <w:top w:val="single" w:sz="4" w:space="0" w:color="auto"/>
              <w:left w:val="single" w:sz="4" w:space="0" w:color="auto"/>
              <w:bottom w:val="single" w:sz="4" w:space="0" w:color="auto"/>
              <w:right w:val="single" w:sz="4" w:space="0" w:color="auto"/>
            </w:tcBorders>
          </w:tcPr>
          <w:p w:rsidR="00690913" w:rsidRPr="00B70B3F" w:rsidRDefault="00690913" w:rsidP="00144F15">
            <w:pPr>
              <w:pStyle w:val="ae"/>
              <w:rPr>
                <w:rFonts w:ascii="Times New Roman" w:hAnsi="Times New Roman" w:cs="Times New Roman"/>
                <w:sz w:val="24"/>
                <w:szCs w:val="24"/>
              </w:rPr>
            </w:pPr>
          </w:p>
        </w:tc>
        <w:tc>
          <w:tcPr>
            <w:tcW w:w="1128" w:type="dxa"/>
            <w:tcBorders>
              <w:top w:val="single" w:sz="4" w:space="0" w:color="auto"/>
              <w:left w:val="single" w:sz="4" w:space="0" w:color="auto"/>
              <w:bottom w:val="single" w:sz="4" w:space="0" w:color="auto"/>
              <w:right w:val="single" w:sz="4" w:space="0" w:color="auto"/>
            </w:tcBorders>
          </w:tcPr>
          <w:p w:rsidR="00690913" w:rsidRPr="00B70B3F" w:rsidRDefault="00690913" w:rsidP="00690913">
            <w:pPr>
              <w:pStyle w:val="ae"/>
              <w:jc w:val="center"/>
              <w:rPr>
                <w:rFonts w:ascii="Times New Roman" w:hAnsi="Times New Roman" w:cs="Times New Roman"/>
                <w:sz w:val="24"/>
                <w:szCs w:val="24"/>
              </w:rPr>
            </w:pPr>
            <w:r w:rsidRPr="00B70B3F">
              <w:rPr>
                <w:rFonts w:ascii="Times New Roman" w:hAnsi="Times New Roman" w:cs="Times New Roman"/>
                <w:sz w:val="24"/>
                <w:szCs w:val="24"/>
              </w:rPr>
              <w:t>2</w:t>
            </w:r>
          </w:p>
        </w:tc>
        <w:tc>
          <w:tcPr>
            <w:tcW w:w="1136" w:type="dxa"/>
            <w:tcBorders>
              <w:top w:val="single" w:sz="4" w:space="0" w:color="auto"/>
              <w:left w:val="single" w:sz="4" w:space="0" w:color="auto"/>
              <w:bottom w:val="single" w:sz="4" w:space="0" w:color="auto"/>
              <w:right w:val="single" w:sz="4" w:space="0" w:color="auto"/>
            </w:tcBorders>
          </w:tcPr>
          <w:p w:rsidR="00690913" w:rsidRPr="00B70B3F" w:rsidRDefault="00690913" w:rsidP="00144F15">
            <w:pPr>
              <w:pStyle w:val="ae"/>
              <w:rPr>
                <w:rFonts w:ascii="Times New Roman" w:hAnsi="Times New Roman" w:cs="Times New Roman"/>
                <w:sz w:val="24"/>
                <w:szCs w:val="24"/>
              </w:rPr>
            </w:pPr>
          </w:p>
        </w:tc>
        <w:tc>
          <w:tcPr>
            <w:tcW w:w="1754" w:type="dxa"/>
            <w:tcBorders>
              <w:top w:val="single" w:sz="4" w:space="0" w:color="auto"/>
              <w:left w:val="single" w:sz="4" w:space="0" w:color="auto"/>
              <w:bottom w:val="single" w:sz="4" w:space="0" w:color="auto"/>
            </w:tcBorders>
          </w:tcPr>
          <w:p w:rsidR="00690913" w:rsidRPr="00B70B3F" w:rsidRDefault="00690913" w:rsidP="00BA6419">
            <w:pPr>
              <w:pStyle w:val="af"/>
              <w:rPr>
                <w:rFonts w:ascii="Times New Roman" w:hAnsi="Times New Roman" w:cs="Times New Roman"/>
                <w:sz w:val="24"/>
                <w:szCs w:val="24"/>
              </w:rPr>
            </w:pPr>
            <w:r w:rsidRPr="00B70B3F">
              <w:rPr>
                <w:rFonts w:ascii="Times New Roman" w:hAnsi="Times New Roman" w:cs="Times New Roman"/>
                <w:sz w:val="24"/>
                <w:szCs w:val="24"/>
              </w:rPr>
              <w:t>опрос</w:t>
            </w:r>
          </w:p>
        </w:tc>
      </w:tr>
      <w:tr w:rsidR="00690913" w:rsidRPr="00690913" w:rsidTr="00690913">
        <w:tc>
          <w:tcPr>
            <w:tcW w:w="3984" w:type="dxa"/>
            <w:gridSpan w:val="2"/>
            <w:tcBorders>
              <w:top w:val="single" w:sz="4" w:space="0" w:color="auto"/>
              <w:bottom w:val="single" w:sz="4" w:space="0" w:color="auto"/>
              <w:right w:val="single" w:sz="4" w:space="0" w:color="auto"/>
            </w:tcBorders>
          </w:tcPr>
          <w:p w:rsidR="00690913" w:rsidRPr="00B70B3F" w:rsidRDefault="00690913" w:rsidP="00144F15">
            <w:pPr>
              <w:pStyle w:val="ae"/>
              <w:jc w:val="center"/>
              <w:rPr>
                <w:rFonts w:ascii="Times New Roman" w:hAnsi="Times New Roman" w:cs="Times New Roman"/>
                <w:sz w:val="24"/>
                <w:szCs w:val="24"/>
              </w:rPr>
            </w:pPr>
            <w:r w:rsidRPr="00B70B3F">
              <w:rPr>
                <w:rFonts w:ascii="Times New Roman" w:hAnsi="Times New Roman" w:cs="Times New Roman"/>
                <w:sz w:val="24"/>
                <w:szCs w:val="24"/>
              </w:rPr>
              <w:t>Итого:</w:t>
            </w:r>
          </w:p>
        </w:tc>
        <w:tc>
          <w:tcPr>
            <w:tcW w:w="1085" w:type="dxa"/>
            <w:tcBorders>
              <w:top w:val="single" w:sz="4" w:space="0" w:color="auto"/>
              <w:left w:val="single" w:sz="4" w:space="0" w:color="auto"/>
              <w:bottom w:val="single" w:sz="4" w:space="0" w:color="auto"/>
              <w:right w:val="single" w:sz="4" w:space="0" w:color="auto"/>
            </w:tcBorders>
          </w:tcPr>
          <w:p w:rsidR="00690913" w:rsidRPr="00B70B3F" w:rsidRDefault="00956613" w:rsidP="00144F15">
            <w:pPr>
              <w:pStyle w:val="ae"/>
              <w:jc w:val="center"/>
              <w:rPr>
                <w:rFonts w:ascii="Times New Roman" w:hAnsi="Times New Roman" w:cs="Times New Roman"/>
                <w:b/>
                <w:sz w:val="24"/>
                <w:szCs w:val="24"/>
              </w:rPr>
            </w:pPr>
            <w:r>
              <w:rPr>
                <w:rFonts w:ascii="Times New Roman" w:hAnsi="Times New Roman" w:cs="Times New Roman"/>
                <w:b/>
                <w:sz w:val="24"/>
                <w:szCs w:val="24"/>
              </w:rPr>
              <w:t>20</w:t>
            </w:r>
          </w:p>
        </w:tc>
        <w:tc>
          <w:tcPr>
            <w:tcW w:w="1151" w:type="dxa"/>
            <w:tcBorders>
              <w:top w:val="single" w:sz="4" w:space="0" w:color="auto"/>
              <w:left w:val="single" w:sz="4" w:space="0" w:color="auto"/>
              <w:bottom w:val="single" w:sz="4" w:space="0" w:color="auto"/>
              <w:right w:val="single" w:sz="4" w:space="0" w:color="auto"/>
            </w:tcBorders>
          </w:tcPr>
          <w:p w:rsidR="00690913" w:rsidRPr="00B70B3F" w:rsidRDefault="00956613" w:rsidP="00144F15">
            <w:pPr>
              <w:pStyle w:val="ae"/>
              <w:jc w:val="center"/>
              <w:rPr>
                <w:rFonts w:ascii="Times New Roman" w:hAnsi="Times New Roman" w:cs="Times New Roman"/>
                <w:sz w:val="24"/>
                <w:szCs w:val="24"/>
              </w:rPr>
            </w:pPr>
            <w:r>
              <w:rPr>
                <w:rFonts w:ascii="Times New Roman" w:hAnsi="Times New Roman" w:cs="Times New Roman"/>
                <w:sz w:val="24"/>
                <w:szCs w:val="24"/>
              </w:rPr>
              <w:t>8</w:t>
            </w:r>
          </w:p>
        </w:tc>
        <w:tc>
          <w:tcPr>
            <w:tcW w:w="1128" w:type="dxa"/>
            <w:tcBorders>
              <w:top w:val="single" w:sz="4" w:space="0" w:color="auto"/>
              <w:left w:val="single" w:sz="4" w:space="0" w:color="auto"/>
              <w:bottom w:val="single" w:sz="4" w:space="0" w:color="auto"/>
              <w:right w:val="single" w:sz="4" w:space="0" w:color="auto"/>
            </w:tcBorders>
          </w:tcPr>
          <w:p w:rsidR="00690913" w:rsidRPr="00B70B3F" w:rsidRDefault="00956613" w:rsidP="00144F15">
            <w:pPr>
              <w:pStyle w:val="ae"/>
              <w:jc w:val="center"/>
              <w:rPr>
                <w:rFonts w:ascii="Times New Roman" w:hAnsi="Times New Roman" w:cs="Times New Roman"/>
                <w:sz w:val="24"/>
                <w:szCs w:val="24"/>
              </w:rPr>
            </w:pPr>
            <w:r>
              <w:rPr>
                <w:rFonts w:ascii="Times New Roman" w:hAnsi="Times New Roman" w:cs="Times New Roman"/>
                <w:sz w:val="24"/>
                <w:szCs w:val="24"/>
              </w:rPr>
              <w:t>7</w:t>
            </w:r>
          </w:p>
        </w:tc>
        <w:tc>
          <w:tcPr>
            <w:tcW w:w="1136" w:type="dxa"/>
            <w:tcBorders>
              <w:top w:val="single" w:sz="4" w:space="0" w:color="auto"/>
              <w:left w:val="single" w:sz="4" w:space="0" w:color="auto"/>
              <w:bottom w:val="single" w:sz="4" w:space="0" w:color="auto"/>
              <w:right w:val="single" w:sz="4" w:space="0" w:color="auto"/>
            </w:tcBorders>
          </w:tcPr>
          <w:p w:rsidR="00690913" w:rsidRPr="00B70B3F" w:rsidRDefault="00956613" w:rsidP="00144F15">
            <w:pPr>
              <w:pStyle w:val="ae"/>
              <w:jc w:val="center"/>
              <w:rPr>
                <w:rFonts w:ascii="Times New Roman" w:hAnsi="Times New Roman" w:cs="Times New Roman"/>
                <w:sz w:val="24"/>
                <w:szCs w:val="24"/>
              </w:rPr>
            </w:pPr>
            <w:r>
              <w:rPr>
                <w:rFonts w:ascii="Times New Roman" w:hAnsi="Times New Roman" w:cs="Times New Roman"/>
                <w:sz w:val="24"/>
                <w:szCs w:val="24"/>
              </w:rPr>
              <w:t>5</w:t>
            </w:r>
          </w:p>
        </w:tc>
        <w:tc>
          <w:tcPr>
            <w:tcW w:w="1754" w:type="dxa"/>
            <w:tcBorders>
              <w:top w:val="single" w:sz="4" w:space="0" w:color="auto"/>
              <w:left w:val="single" w:sz="4" w:space="0" w:color="auto"/>
              <w:bottom w:val="single" w:sz="4" w:space="0" w:color="auto"/>
            </w:tcBorders>
          </w:tcPr>
          <w:p w:rsidR="00690913" w:rsidRPr="00B70B3F" w:rsidRDefault="00690913" w:rsidP="00144F15">
            <w:pPr>
              <w:pStyle w:val="ae"/>
              <w:rPr>
                <w:rFonts w:ascii="Times New Roman" w:hAnsi="Times New Roman" w:cs="Times New Roman"/>
                <w:sz w:val="24"/>
                <w:szCs w:val="24"/>
              </w:rPr>
            </w:pPr>
          </w:p>
        </w:tc>
      </w:tr>
    </w:tbl>
    <w:p w:rsidR="00690913" w:rsidRDefault="00690913" w:rsidP="004A4101">
      <w:pPr>
        <w:shd w:val="clear" w:color="auto" w:fill="FFFFFF"/>
        <w:spacing w:line="335" w:lineRule="atLeast"/>
        <w:rPr>
          <w:color w:val="000000"/>
          <w:sz w:val="24"/>
          <w:szCs w:val="24"/>
        </w:rPr>
      </w:pPr>
    </w:p>
    <w:p w:rsidR="00057448" w:rsidRDefault="00057448" w:rsidP="00057448">
      <w:pPr>
        <w:pStyle w:val="ab"/>
        <w:spacing w:before="0" w:beforeAutospacing="0" w:after="0" w:afterAutospacing="0" w:line="301" w:lineRule="atLeast"/>
        <w:jc w:val="center"/>
        <w:textAlignment w:val="baseline"/>
        <w:rPr>
          <w:b/>
        </w:rPr>
      </w:pPr>
    </w:p>
    <w:p w:rsidR="00E658D1" w:rsidRDefault="00E658D1">
      <w:pPr>
        <w:rPr>
          <w:b/>
          <w:sz w:val="24"/>
          <w:szCs w:val="24"/>
        </w:rPr>
      </w:pPr>
      <w:r>
        <w:rPr>
          <w:b/>
        </w:rPr>
        <w:br w:type="page"/>
      </w:r>
    </w:p>
    <w:p w:rsidR="00057448" w:rsidRDefault="00057448" w:rsidP="00057448">
      <w:pPr>
        <w:pStyle w:val="ab"/>
        <w:spacing w:before="0" w:beforeAutospacing="0" w:after="0" w:afterAutospacing="0" w:line="301" w:lineRule="atLeast"/>
        <w:jc w:val="center"/>
        <w:textAlignment w:val="baseline"/>
        <w:rPr>
          <w:b/>
        </w:rPr>
      </w:pPr>
      <w:r>
        <w:rPr>
          <w:b/>
        </w:rPr>
        <w:lastRenderedPageBreak/>
        <w:t>КАЛЕНДАРНЫЙ УЧЕБНЫЙ ГРАФИК</w:t>
      </w:r>
    </w:p>
    <w:p w:rsidR="00057448" w:rsidRPr="00690913" w:rsidRDefault="00057448" w:rsidP="00057448">
      <w:pPr>
        <w:pStyle w:val="ab"/>
        <w:spacing w:before="0" w:beforeAutospacing="0" w:after="0" w:afterAutospacing="0" w:line="301" w:lineRule="atLeast"/>
        <w:jc w:val="center"/>
        <w:textAlignment w:val="baseline"/>
        <w:rPr>
          <w:b/>
        </w:rPr>
      </w:pPr>
      <w:r w:rsidRPr="00690913">
        <w:rPr>
          <w:b/>
          <w:bCs/>
        </w:rPr>
        <w:t>повышения квалификации руководителей частных </w:t>
      </w:r>
      <w:r w:rsidRPr="00777E2B">
        <w:rPr>
          <w:b/>
          <w:bCs/>
        </w:rPr>
        <w:br/>
      </w:r>
      <w:r w:rsidRPr="00690913">
        <w:rPr>
          <w:b/>
          <w:bCs/>
        </w:rPr>
        <w:t>охранных организаций</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0"/>
        <w:gridCol w:w="2276"/>
        <w:gridCol w:w="1421"/>
        <w:gridCol w:w="2268"/>
        <w:gridCol w:w="2410"/>
      </w:tblGrid>
      <w:tr w:rsidR="00956613" w:rsidRPr="007B74A9" w:rsidTr="00956613">
        <w:tc>
          <w:tcPr>
            <w:tcW w:w="1690" w:type="dxa"/>
            <w:tcBorders>
              <w:top w:val="single" w:sz="4" w:space="0" w:color="auto"/>
              <w:bottom w:val="single" w:sz="4" w:space="0" w:color="auto"/>
              <w:right w:val="single" w:sz="4" w:space="0" w:color="auto"/>
            </w:tcBorders>
          </w:tcPr>
          <w:p w:rsidR="00956613" w:rsidRPr="007B74A9" w:rsidRDefault="00956613" w:rsidP="00BA6419">
            <w:pPr>
              <w:pStyle w:val="ae"/>
              <w:jc w:val="center"/>
              <w:rPr>
                <w:rFonts w:ascii="Times New Roman" w:hAnsi="Times New Roman" w:cs="Times New Roman"/>
                <w:sz w:val="22"/>
                <w:szCs w:val="22"/>
              </w:rPr>
            </w:pPr>
            <w:r w:rsidRPr="007B74A9">
              <w:rPr>
                <w:rFonts w:ascii="Times New Roman" w:hAnsi="Times New Roman" w:cs="Times New Roman"/>
                <w:sz w:val="22"/>
                <w:szCs w:val="22"/>
              </w:rPr>
              <w:t>Календарный</w:t>
            </w:r>
          </w:p>
          <w:p w:rsidR="00956613" w:rsidRPr="007B74A9" w:rsidRDefault="00956613" w:rsidP="00BA6419">
            <w:pPr>
              <w:pStyle w:val="ae"/>
              <w:jc w:val="center"/>
              <w:rPr>
                <w:rFonts w:ascii="Times New Roman" w:hAnsi="Times New Roman" w:cs="Times New Roman"/>
                <w:sz w:val="22"/>
                <w:szCs w:val="22"/>
              </w:rPr>
            </w:pPr>
            <w:r w:rsidRPr="007B74A9">
              <w:rPr>
                <w:rFonts w:ascii="Times New Roman" w:hAnsi="Times New Roman" w:cs="Times New Roman"/>
                <w:sz w:val="22"/>
                <w:szCs w:val="22"/>
              </w:rPr>
              <w:t>Месяц</w:t>
            </w:r>
          </w:p>
        </w:tc>
        <w:tc>
          <w:tcPr>
            <w:tcW w:w="2276" w:type="dxa"/>
            <w:tcBorders>
              <w:top w:val="single" w:sz="4" w:space="0" w:color="auto"/>
              <w:left w:val="single" w:sz="4" w:space="0" w:color="auto"/>
              <w:bottom w:val="single" w:sz="4" w:space="0" w:color="auto"/>
              <w:right w:val="single" w:sz="4" w:space="0" w:color="auto"/>
            </w:tcBorders>
          </w:tcPr>
          <w:p w:rsidR="00956613" w:rsidRPr="007B74A9" w:rsidRDefault="00956613" w:rsidP="00BA6419">
            <w:pPr>
              <w:pStyle w:val="ae"/>
              <w:jc w:val="center"/>
              <w:rPr>
                <w:rFonts w:ascii="Times New Roman" w:hAnsi="Times New Roman" w:cs="Times New Roman"/>
                <w:sz w:val="22"/>
                <w:szCs w:val="22"/>
              </w:rPr>
            </w:pPr>
            <w:r w:rsidRPr="007B74A9">
              <w:rPr>
                <w:rFonts w:ascii="Times New Roman" w:hAnsi="Times New Roman" w:cs="Times New Roman"/>
                <w:sz w:val="22"/>
                <w:szCs w:val="22"/>
              </w:rPr>
              <w:t>Даты начала и окончания обучения по программе (по аудиторным занятиям и стажировке)</w:t>
            </w:r>
          </w:p>
        </w:tc>
        <w:tc>
          <w:tcPr>
            <w:tcW w:w="1421" w:type="dxa"/>
            <w:tcBorders>
              <w:top w:val="single" w:sz="4" w:space="0" w:color="auto"/>
              <w:left w:val="single" w:sz="4" w:space="0" w:color="auto"/>
              <w:bottom w:val="single" w:sz="4" w:space="0" w:color="auto"/>
              <w:right w:val="single" w:sz="4" w:space="0" w:color="auto"/>
            </w:tcBorders>
          </w:tcPr>
          <w:p w:rsidR="00956613" w:rsidRPr="007B74A9" w:rsidRDefault="00956613" w:rsidP="00BA6419">
            <w:pPr>
              <w:pStyle w:val="ae"/>
              <w:jc w:val="center"/>
              <w:rPr>
                <w:rFonts w:ascii="Times New Roman" w:hAnsi="Times New Roman" w:cs="Times New Roman"/>
                <w:sz w:val="22"/>
                <w:szCs w:val="22"/>
              </w:rPr>
            </w:pPr>
            <w:r w:rsidRPr="007B74A9">
              <w:rPr>
                <w:rFonts w:ascii="Times New Roman" w:hAnsi="Times New Roman" w:cs="Times New Roman"/>
                <w:sz w:val="22"/>
                <w:szCs w:val="22"/>
              </w:rPr>
              <w:t>День освоения программы</w:t>
            </w:r>
          </w:p>
        </w:tc>
        <w:tc>
          <w:tcPr>
            <w:tcW w:w="2268" w:type="dxa"/>
            <w:tcBorders>
              <w:top w:val="single" w:sz="4" w:space="0" w:color="auto"/>
              <w:left w:val="single" w:sz="4" w:space="0" w:color="auto"/>
              <w:bottom w:val="single" w:sz="4" w:space="0" w:color="auto"/>
              <w:right w:val="single" w:sz="4" w:space="0" w:color="auto"/>
            </w:tcBorders>
          </w:tcPr>
          <w:p w:rsidR="00956613" w:rsidRPr="007B74A9" w:rsidRDefault="00956613" w:rsidP="00BA6419">
            <w:pPr>
              <w:pStyle w:val="ae"/>
              <w:jc w:val="center"/>
              <w:rPr>
                <w:rFonts w:ascii="Times New Roman" w:hAnsi="Times New Roman" w:cs="Times New Roman"/>
                <w:sz w:val="22"/>
                <w:szCs w:val="22"/>
              </w:rPr>
            </w:pPr>
            <w:r w:rsidRPr="007B74A9">
              <w:rPr>
                <w:rFonts w:ascii="Times New Roman" w:hAnsi="Times New Roman" w:cs="Times New Roman"/>
                <w:sz w:val="22"/>
                <w:szCs w:val="22"/>
              </w:rPr>
              <w:t>Дисциплины (модули) программы (указываются номера дисциплин (модулей) согласно учебного плана программы)</w:t>
            </w:r>
          </w:p>
        </w:tc>
        <w:tc>
          <w:tcPr>
            <w:tcW w:w="2410" w:type="dxa"/>
            <w:tcBorders>
              <w:top w:val="single" w:sz="4" w:space="0" w:color="auto"/>
              <w:left w:val="single" w:sz="4" w:space="0" w:color="auto"/>
              <w:bottom w:val="single" w:sz="4" w:space="0" w:color="auto"/>
            </w:tcBorders>
          </w:tcPr>
          <w:p w:rsidR="00956613" w:rsidRPr="007B74A9" w:rsidRDefault="004A1267" w:rsidP="00BA6419">
            <w:pPr>
              <w:pStyle w:val="ae"/>
              <w:jc w:val="center"/>
              <w:rPr>
                <w:rFonts w:ascii="Times New Roman" w:hAnsi="Times New Roman" w:cs="Times New Roman"/>
                <w:sz w:val="22"/>
                <w:szCs w:val="22"/>
              </w:rPr>
            </w:pPr>
            <w:r>
              <w:rPr>
                <w:rFonts w:ascii="Times New Roman" w:hAnsi="Times New Roman" w:cs="Times New Roman"/>
                <w:sz w:val="22"/>
                <w:szCs w:val="22"/>
              </w:rPr>
              <w:t>Количество часов в день</w:t>
            </w:r>
          </w:p>
        </w:tc>
      </w:tr>
      <w:tr w:rsidR="00956613" w:rsidRPr="007B74A9" w:rsidTr="00956613">
        <w:tc>
          <w:tcPr>
            <w:tcW w:w="1690" w:type="dxa"/>
            <w:vMerge w:val="restart"/>
            <w:tcBorders>
              <w:top w:val="single" w:sz="4" w:space="0" w:color="auto"/>
              <w:bottom w:val="single" w:sz="4" w:space="0" w:color="auto"/>
              <w:right w:val="single" w:sz="4" w:space="0" w:color="auto"/>
            </w:tcBorders>
          </w:tcPr>
          <w:p w:rsidR="00956613" w:rsidRPr="007B74A9" w:rsidRDefault="00956613" w:rsidP="00BA6419">
            <w:pPr>
              <w:pStyle w:val="af"/>
              <w:rPr>
                <w:rFonts w:ascii="Times New Roman" w:hAnsi="Times New Roman" w:cs="Times New Roman"/>
                <w:sz w:val="22"/>
                <w:szCs w:val="22"/>
              </w:rPr>
            </w:pPr>
            <w:r w:rsidRPr="007B74A9">
              <w:rPr>
                <w:rFonts w:ascii="Times New Roman" w:hAnsi="Times New Roman" w:cs="Times New Roman"/>
                <w:sz w:val="22"/>
                <w:szCs w:val="22"/>
              </w:rPr>
              <w:t>месяц, в котором проводится обучение по программе</w:t>
            </w:r>
          </w:p>
        </w:tc>
        <w:tc>
          <w:tcPr>
            <w:tcW w:w="2276" w:type="dxa"/>
            <w:vMerge w:val="restart"/>
            <w:tcBorders>
              <w:top w:val="single" w:sz="4" w:space="0" w:color="auto"/>
              <w:left w:val="single" w:sz="4" w:space="0" w:color="auto"/>
              <w:bottom w:val="single" w:sz="4" w:space="0" w:color="auto"/>
              <w:right w:val="single" w:sz="4" w:space="0" w:color="auto"/>
            </w:tcBorders>
          </w:tcPr>
          <w:p w:rsidR="00956613" w:rsidRPr="007B74A9" w:rsidRDefault="00956613" w:rsidP="00BA6419">
            <w:pPr>
              <w:pStyle w:val="af"/>
              <w:rPr>
                <w:rFonts w:ascii="Times New Roman" w:hAnsi="Times New Roman" w:cs="Times New Roman"/>
                <w:sz w:val="22"/>
                <w:szCs w:val="22"/>
              </w:rPr>
            </w:pPr>
            <w:r w:rsidRPr="007B74A9">
              <w:rPr>
                <w:rFonts w:ascii="Times New Roman" w:hAnsi="Times New Roman" w:cs="Times New Roman"/>
                <w:sz w:val="22"/>
                <w:szCs w:val="22"/>
              </w:rPr>
              <w:t>даты начала и окончания аудиторных занятий (в течении двух учебных дней, например: понедельник, вторник)</w:t>
            </w:r>
          </w:p>
        </w:tc>
        <w:tc>
          <w:tcPr>
            <w:tcW w:w="1421" w:type="dxa"/>
            <w:tcBorders>
              <w:top w:val="single" w:sz="4" w:space="0" w:color="auto"/>
              <w:left w:val="single" w:sz="4" w:space="0" w:color="auto"/>
              <w:bottom w:val="single" w:sz="4" w:space="0" w:color="auto"/>
              <w:right w:val="single" w:sz="4" w:space="0" w:color="auto"/>
            </w:tcBorders>
          </w:tcPr>
          <w:p w:rsidR="00956613" w:rsidRPr="007B74A9" w:rsidRDefault="00956613" w:rsidP="00BA6419">
            <w:pPr>
              <w:pStyle w:val="ae"/>
              <w:jc w:val="center"/>
              <w:rPr>
                <w:rFonts w:ascii="Times New Roman" w:hAnsi="Times New Roman" w:cs="Times New Roman"/>
                <w:sz w:val="22"/>
                <w:szCs w:val="22"/>
              </w:rPr>
            </w:pPr>
            <w:r w:rsidRPr="007B74A9">
              <w:rPr>
                <w:rFonts w:ascii="Times New Roman" w:hAnsi="Times New Roman" w:cs="Times New Roman"/>
                <w:sz w:val="22"/>
                <w:szCs w:val="22"/>
              </w:rPr>
              <w:t>1 день</w:t>
            </w:r>
          </w:p>
        </w:tc>
        <w:tc>
          <w:tcPr>
            <w:tcW w:w="2268" w:type="dxa"/>
            <w:tcBorders>
              <w:top w:val="single" w:sz="4" w:space="0" w:color="auto"/>
              <w:left w:val="single" w:sz="4" w:space="0" w:color="auto"/>
              <w:bottom w:val="single" w:sz="4" w:space="0" w:color="auto"/>
              <w:right w:val="single" w:sz="4" w:space="0" w:color="auto"/>
            </w:tcBorders>
          </w:tcPr>
          <w:p w:rsidR="004A1267" w:rsidRDefault="00D6559F" w:rsidP="004A1267">
            <w:pPr>
              <w:pStyle w:val="ae"/>
              <w:jc w:val="center"/>
              <w:rPr>
                <w:rFonts w:ascii="Times New Roman" w:hAnsi="Times New Roman" w:cs="Times New Roman"/>
                <w:sz w:val="22"/>
                <w:szCs w:val="22"/>
              </w:rPr>
            </w:pPr>
            <w:hyperlink w:anchor="sub_20101" w:history="1">
              <w:r w:rsidR="00956613" w:rsidRPr="004A1267">
                <w:rPr>
                  <w:rFonts w:ascii="Times New Roman" w:hAnsi="Times New Roman" w:cs="Times New Roman"/>
                  <w:sz w:val="22"/>
                  <w:szCs w:val="22"/>
                </w:rPr>
                <w:t>Д1</w:t>
              </w:r>
            </w:hyperlink>
          </w:p>
          <w:p w:rsidR="00956613" w:rsidRPr="007B74A9" w:rsidRDefault="00D6559F" w:rsidP="004A1267">
            <w:pPr>
              <w:pStyle w:val="ae"/>
              <w:jc w:val="center"/>
              <w:rPr>
                <w:rFonts w:ascii="Times New Roman" w:hAnsi="Times New Roman" w:cs="Times New Roman"/>
                <w:sz w:val="22"/>
                <w:szCs w:val="22"/>
              </w:rPr>
            </w:pPr>
            <w:hyperlink w:anchor="sub_20102" w:history="1">
              <w:r w:rsidR="00956613" w:rsidRPr="004A1267">
                <w:rPr>
                  <w:rFonts w:ascii="Times New Roman" w:hAnsi="Times New Roman" w:cs="Times New Roman"/>
                  <w:sz w:val="22"/>
                  <w:szCs w:val="22"/>
                </w:rPr>
                <w:t>Д2</w:t>
              </w:r>
            </w:hyperlink>
          </w:p>
        </w:tc>
        <w:tc>
          <w:tcPr>
            <w:tcW w:w="2410" w:type="dxa"/>
            <w:tcBorders>
              <w:top w:val="single" w:sz="4" w:space="0" w:color="auto"/>
              <w:left w:val="single" w:sz="4" w:space="0" w:color="auto"/>
              <w:bottom w:val="single" w:sz="4" w:space="0" w:color="auto"/>
            </w:tcBorders>
          </w:tcPr>
          <w:p w:rsidR="00956613" w:rsidRPr="004A1267" w:rsidRDefault="004A1267" w:rsidP="00BA6419">
            <w:pPr>
              <w:pStyle w:val="ae"/>
              <w:jc w:val="center"/>
              <w:rPr>
                <w:rFonts w:ascii="Times New Roman" w:hAnsi="Times New Roman" w:cs="Times New Roman"/>
                <w:sz w:val="22"/>
                <w:szCs w:val="22"/>
              </w:rPr>
            </w:pPr>
            <w:r w:rsidRPr="004A1267">
              <w:rPr>
                <w:rFonts w:ascii="Times New Roman" w:hAnsi="Times New Roman" w:cs="Times New Roman"/>
                <w:sz w:val="22"/>
                <w:szCs w:val="22"/>
              </w:rPr>
              <w:t>6</w:t>
            </w:r>
          </w:p>
          <w:p w:rsidR="004A1267" w:rsidRPr="004A1267" w:rsidRDefault="004A1267" w:rsidP="004A1267">
            <w:pPr>
              <w:jc w:val="center"/>
            </w:pPr>
            <w:r w:rsidRPr="004A1267">
              <w:rPr>
                <w:sz w:val="22"/>
                <w:szCs w:val="22"/>
              </w:rPr>
              <w:t>2</w:t>
            </w:r>
          </w:p>
        </w:tc>
      </w:tr>
      <w:tr w:rsidR="00956613" w:rsidRPr="007B74A9" w:rsidTr="00956613">
        <w:tc>
          <w:tcPr>
            <w:tcW w:w="1690" w:type="dxa"/>
            <w:vMerge/>
            <w:tcBorders>
              <w:top w:val="single" w:sz="4" w:space="0" w:color="auto"/>
              <w:bottom w:val="single" w:sz="4" w:space="0" w:color="auto"/>
              <w:right w:val="single" w:sz="4" w:space="0" w:color="auto"/>
            </w:tcBorders>
          </w:tcPr>
          <w:p w:rsidR="00956613" w:rsidRPr="007B74A9" w:rsidRDefault="00956613" w:rsidP="00BA6419">
            <w:pPr>
              <w:pStyle w:val="ae"/>
              <w:rPr>
                <w:rFonts w:ascii="Times New Roman" w:hAnsi="Times New Roman" w:cs="Times New Roman"/>
                <w:sz w:val="22"/>
                <w:szCs w:val="22"/>
              </w:rPr>
            </w:pPr>
          </w:p>
        </w:tc>
        <w:tc>
          <w:tcPr>
            <w:tcW w:w="2276" w:type="dxa"/>
            <w:vMerge/>
            <w:tcBorders>
              <w:top w:val="single" w:sz="4" w:space="0" w:color="auto"/>
              <w:left w:val="single" w:sz="4" w:space="0" w:color="auto"/>
              <w:bottom w:val="single" w:sz="4" w:space="0" w:color="auto"/>
              <w:right w:val="single" w:sz="4" w:space="0" w:color="auto"/>
            </w:tcBorders>
          </w:tcPr>
          <w:p w:rsidR="00956613" w:rsidRPr="007B74A9" w:rsidRDefault="00956613" w:rsidP="00BA6419">
            <w:pPr>
              <w:pStyle w:val="ae"/>
              <w:rPr>
                <w:rFonts w:ascii="Times New Roman" w:hAnsi="Times New Roman" w:cs="Times New Roman"/>
                <w:sz w:val="22"/>
                <w:szCs w:val="22"/>
              </w:rPr>
            </w:pPr>
          </w:p>
        </w:tc>
        <w:tc>
          <w:tcPr>
            <w:tcW w:w="1421" w:type="dxa"/>
            <w:tcBorders>
              <w:top w:val="single" w:sz="4" w:space="0" w:color="auto"/>
              <w:left w:val="single" w:sz="4" w:space="0" w:color="auto"/>
              <w:bottom w:val="single" w:sz="4" w:space="0" w:color="auto"/>
              <w:right w:val="single" w:sz="4" w:space="0" w:color="auto"/>
            </w:tcBorders>
          </w:tcPr>
          <w:p w:rsidR="00956613" w:rsidRPr="007B74A9" w:rsidRDefault="00956613" w:rsidP="00BA6419">
            <w:pPr>
              <w:pStyle w:val="ae"/>
              <w:jc w:val="center"/>
              <w:rPr>
                <w:rFonts w:ascii="Times New Roman" w:hAnsi="Times New Roman" w:cs="Times New Roman"/>
                <w:sz w:val="22"/>
                <w:szCs w:val="22"/>
              </w:rPr>
            </w:pPr>
            <w:r w:rsidRPr="007B74A9">
              <w:rPr>
                <w:rFonts w:ascii="Times New Roman" w:hAnsi="Times New Roman" w:cs="Times New Roman"/>
                <w:sz w:val="22"/>
                <w:szCs w:val="22"/>
              </w:rPr>
              <w:t>2 день</w:t>
            </w:r>
          </w:p>
        </w:tc>
        <w:tc>
          <w:tcPr>
            <w:tcW w:w="2268" w:type="dxa"/>
            <w:tcBorders>
              <w:top w:val="single" w:sz="4" w:space="0" w:color="auto"/>
              <w:left w:val="single" w:sz="4" w:space="0" w:color="auto"/>
              <w:bottom w:val="single" w:sz="4" w:space="0" w:color="auto"/>
              <w:right w:val="single" w:sz="4" w:space="0" w:color="auto"/>
            </w:tcBorders>
          </w:tcPr>
          <w:p w:rsidR="004A1267" w:rsidRPr="004A1267" w:rsidRDefault="004A1267" w:rsidP="004A1267">
            <w:pPr>
              <w:pStyle w:val="ae"/>
              <w:jc w:val="center"/>
              <w:rPr>
                <w:rFonts w:ascii="Times New Roman" w:hAnsi="Times New Roman" w:cs="Times New Roman"/>
                <w:sz w:val="22"/>
                <w:szCs w:val="22"/>
              </w:rPr>
            </w:pPr>
          </w:p>
          <w:p w:rsidR="004A1267" w:rsidRDefault="00D6559F" w:rsidP="004A1267">
            <w:pPr>
              <w:pStyle w:val="ae"/>
              <w:jc w:val="center"/>
              <w:rPr>
                <w:rFonts w:ascii="Times New Roman" w:hAnsi="Times New Roman" w:cs="Times New Roman"/>
                <w:sz w:val="22"/>
                <w:szCs w:val="22"/>
              </w:rPr>
            </w:pPr>
            <w:hyperlink w:anchor="sub_20103" w:history="1">
              <w:r w:rsidR="00956613" w:rsidRPr="004A1267">
                <w:rPr>
                  <w:rFonts w:ascii="Times New Roman" w:hAnsi="Times New Roman" w:cs="Times New Roman"/>
                  <w:sz w:val="22"/>
                  <w:szCs w:val="22"/>
                </w:rPr>
                <w:t>Д3</w:t>
              </w:r>
            </w:hyperlink>
          </w:p>
          <w:p w:rsidR="004A1267" w:rsidRDefault="00D6559F" w:rsidP="004A1267">
            <w:pPr>
              <w:pStyle w:val="ae"/>
              <w:jc w:val="center"/>
              <w:rPr>
                <w:rFonts w:ascii="Times New Roman" w:hAnsi="Times New Roman" w:cs="Times New Roman"/>
                <w:sz w:val="22"/>
                <w:szCs w:val="22"/>
              </w:rPr>
            </w:pPr>
            <w:hyperlink w:anchor="sub_20104" w:history="1">
              <w:r w:rsidR="00956613" w:rsidRPr="004A1267">
                <w:rPr>
                  <w:rFonts w:ascii="Times New Roman" w:hAnsi="Times New Roman" w:cs="Times New Roman"/>
                  <w:sz w:val="22"/>
                  <w:szCs w:val="22"/>
                </w:rPr>
                <w:t>Д4</w:t>
              </w:r>
            </w:hyperlink>
          </w:p>
          <w:p w:rsidR="004A1267" w:rsidRDefault="00D6559F" w:rsidP="004A1267">
            <w:pPr>
              <w:pStyle w:val="ae"/>
              <w:jc w:val="center"/>
              <w:rPr>
                <w:rFonts w:ascii="Times New Roman" w:hAnsi="Times New Roman" w:cs="Times New Roman"/>
                <w:sz w:val="22"/>
                <w:szCs w:val="22"/>
              </w:rPr>
            </w:pPr>
            <w:hyperlink w:anchor="sub_20105" w:history="1">
              <w:r w:rsidR="00956613" w:rsidRPr="004A1267">
                <w:rPr>
                  <w:rFonts w:ascii="Times New Roman" w:hAnsi="Times New Roman" w:cs="Times New Roman"/>
                  <w:sz w:val="22"/>
                  <w:szCs w:val="22"/>
                </w:rPr>
                <w:t>Д5</w:t>
              </w:r>
            </w:hyperlink>
          </w:p>
          <w:p w:rsidR="00956613" w:rsidRPr="007B74A9" w:rsidRDefault="00D6559F" w:rsidP="004A1267">
            <w:pPr>
              <w:pStyle w:val="ae"/>
              <w:jc w:val="center"/>
              <w:rPr>
                <w:rFonts w:ascii="Times New Roman" w:hAnsi="Times New Roman" w:cs="Times New Roman"/>
                <w:sz w:val="22"/>
                <w:szCs w:val="22"/>
              </w:rPr>
            </w:pPr>
            <w:hyperlink w:anchor="sub_20106" w:history="1">
              <w:r w:rsidR="00956613" w:rsidRPr="004A1267">
                <w:rPr>
                  <w:rFonts w:ascii="Times New Roman" w:hAnsi="Times New Roman" w:cs="Times New Roman"/>
                  <w:sz w:val="22"/>
                  <w:szCs w:val="22"/>
                </w:rPr>
                <w:t>Д6</w:t>
              </w:r>
            </w:hyperlink>
          </w:p>
        </w:tc>
        <w:tc>
          <w:tcPr>
            <w:tcW w:w="2410" w:type="dxa"/>
            <w:tcBorders>
              <w:top w:val="single" w:sz="4" w:space="0" w:color="auto"/>
              <w:left w:val="single" w:sz="4" w:space="0" w:color="auto"/>
              <w:bottom w:val="single" w:sz="4" w:space="0" w:color="auto"/>
            </w:tcBorders>
          </w:tcPr>
          <w:p w:rsidR="004A1267" w:rsidRDefault="004A1267" w:rsidP="004A1267">
            <w:pPr>
              <w:pStyle w:val="ae"/>
              <w:jc w:val="center"/>
            </w:pPr>
          </w:p>
          <w:p w:rsidR="00956613" w:rsidRPr="004A1267" w:rsidRDefault="004A1267" w:rsidP="004A1267">
            <w:pPr>
              <w:pStyle w:val="ae"/>
              <w:jc w:val="center"/>
              <w:rPr>
                <w:rFonts w:ascii="Times New Roman" w:hAnsi="Times New Roman" w:cs="Times New Roman"/>
                <w:sz w:val="22"/>
                <w:szCs w:val="22"/>
              </w:rPr>
            </w:pPr>
            <w:r w:rsidRPr="004A1267">
              <w:rPr>
                <w:rFonts w:ascii="Times New Roman" w:hAnsi="Times New Roman" w:cs="Times New Roman"/>
                <w:sz w:val="22"/>
                <w:szCs w:val="22"/>
              </w:rPr>
              <w:t>4</w:t>
            </w:r>
          </w:p>
          <w:p w:rsidR="004A1267" w:rsidRPr="004A1267" w:rsidRDefault="004A1267" w:rsidP="004A1267">
            <w:pPr>
              <w:jc w:val="center"/>
              <w:rPr>
                <w:sz w:val="22"/>
                <w:szCs w:val="22"/>
              </w:rPr>
            </w:pPr>
            <w:r w:rsidRPr="004A1267">
              <w:rPr>
                <w:sz w:val="22"/>
                <w:szCs w:val="22"/>
              </w:rPr>
              <w:t>1</w:t>
            </w:r>
          </w:p>
          <w:p w:rsidR="004A1267" w:rsidRPr="004A1267" w:rsidRDefault="004A1267" w:rsidP="004A1267">
            <w:pPr>
              <w:jc w:val="center"/>
              <w:rPr>
                <w:sz w:val="22"/>
                <w:szCs w:val="22"/>
              </w:rPr>
            </w:pPr>
            <w:r w:rsidRPr="004A1267">
              <w:rPr>
                <w:sz w:val="22"/>
                <w:szCs w:val="22"/>
              </w:rPr>
              <w:t>2</w:t>
            </w:r>
          </w:p>
          <w:p w:rsidR="004A1267" w:rsidRPr="004A1267" w:rsidRDefault="004A1267" w:rsidP="004A1267">
            <w:pPr>
              <w:jc w:val="center"/>
              <w:rPr>
                <w:sz w:val="22"/>
                <w:szCs w:val="22"/>
              </w:rPr>
            </w:pPr>
            <w:r>
              <w:rPr>
                <w:sz w:val="22"/>
                <w:szCs w:val="22"/>
              </w:rPr>
              <w:t>1</w:t>
            </w:r>
          </w:p>
        </w:tc>
      </w:tr>
      <w:tr w:rsidR="00956613" w:rsidRPr="007B74A9" w:rsidTr="00BA6419">
        <w:tc>
          <w:tcPr>
            <w:tcW w:w="1690" w:type="dxa"/>
            <w:vMerge/>
            <w:tcBorders>
              <w:top w:val="single" w:sz="4" w:space="0" w:color="auto"/>
              <w:bottom w:val="single" w:sz="4" w:space="0" w:color="auto"/>
              <w:right w:val="single" w:sz="4" w:space="0" w:color="auto"/>
            </w:tcBorders>
          </w:tcPr>
          <w:p w:rsidR="00956613" w:rsidRPr="007B74A9" w:rsidRDefault="00956613" w:rsidP="00BA6419">
            <w:pPr>
              <w:pStyle w:val="ae"/>
              <w:rPr>
                <w:rFonts w:ascii="Times New Roman" w:hAnsi="Times New Roman" w:cs="Times New Roman"/>
                <w:sz w:val="22"/>
                <w:szCs w:val="22"/>
              </w:rPr>
            </w:pPr>
          </w:p>
        </w:tc>
        <w:tc>
          <w:tcPr>
            <w:tcW w:w="2276" w:type="dxa"/>
            <w:tcBorders>
              <w:top w:val="single" w:sz="4" w:space="0" w:color="auto"/>
              <w:left w:val="single" w:sz="4" w:space="0" w:color="auto"/>
              <w:bottom w:val="single" w:sz="4" w:space="0" w:color="auto"/>
              <w:right w:val="single" w:sz="4" w:space="0" w:color="auto"/>
            </w:tcBorders>
          </w:tcPr>
          <w:p w:rsidR="00956613" w:rsidRPr="007B74A9" w:rsidRDefault="00956613" w:rsidP="00BA6419">
            <w:pPr>
              <w:pStyle w:val="af"/>
              <w:rPr>
                <w:rFonts w:ascii="Times New Roman" w:hAnsi="Times New Roman" w:cs="Times New Roman"/>
                <w:sz w:val="22"/>
                <w:szCs w:val="22"/>
              </w:rPr>
            </w:pPr>
            <w:r w:rsidRPr="007B74A9">
              <w:rPr>
                <w:rFonts w:ascii="Times New Roman" w:hAnsi="Times New Roman" w:cs="Times New Roman"/>
                <w:sz w:val="22"/>
                <w:szCs w:val="22"/>
              </w:rPr>
              <w:t>дата дня проведения стажировки (один учебный день, например: среда)</w:t>
            </w:r>
          </w:p>
        </w:tc>
        <w:tc>
          <w:tcPr>
            <w:tcW w:w="1421" w:type="dxa"/>
            <w:tcBorders>
              <w:top w:val="single" w:sz="4" w:space="0" w:color="auto"/>
              <w:left w:val="single" w:sz="4" w:space="0" w:color="auto"/>
              <w:bottom w:val="single" w:sz="4" w:space="0" w:color="auto"/>
              <w:right w:val="single" w:sz="4" w:space="0" w:color="auto"/>
            </w:tcBorders>
          </w:tcPr>
          <w:p w:rsidR="00956613" w:rsidRPr="007B74A9" w:rsidRDefault="00956613" w:rsidP="00BA6419">
            <w:pPr>
              <w:pStyle w:val="ae"/>
              <w:jc w:val="center"/>
              <w:rPr>
                <w:rFonts w:ascii="Times New Roman" w:hAnsi="Times New Roman" w:cs="Times New Roman"/>
                <w:sz w:val="22"/>
                <w:szCs w:val="22"/>
              </w:rPr>
            </w:pPr>
            <w:r w:rsidRPr="007B74A9">
              <w:rPr>
                <w:rFonts w:ascii="Times New Roman" w:hAnsi="Times New Roman" w:cs="Times New Roman"/>
                <w:sz w:val="22"/>
                <w:szCs w:val="22"/>
              </w:rPr>
              <w:t>3 день</w:t>
            </w:r>
          </w:p>
        </w:tc>
        <w:tc>
          <w:tcPr>
            <w:tcW w:w="2268" w:type="dxa"/>
            <w:tcBorders>
              <w:top w:val="single" w:sz="4" w:space="0" w:color="auto"/>
              <w:left w:val="single" w:sz="4" w:space="0" w:color="auto"/>
              <w:bottom w:val="single" w:sz="4" w:space="0" w:color="auto"/>
              <w:right w:val="single" w:sz="4" w:space="0" w:color="auto"/>
            </w:tcBorders>
          </w:tcPr>
          <w:p w:rsidR="00956613" w:rsidRPr="007B74A9" w:rsidRDefault="00D6559F" w:rsidP="00BA6419">
            <w:pPr>
              <w:pStyle w:val="ae"/>
              <w:jc w:val="center"/>
              <w:rPr>
                <w:rFonts w:ascii="Times New Roman" w:hAnsi="Times New Roman" w:cs="Times New Roman"/>
                <w:sz w:val="22"/>
                <w:szCs w:val="22"/>
              </w:rPr>
            </w:pPr>
            <w:hyperlink w:anchor="sub_20106" w:history="1">
              <w:r w:rsidR="00956613" w:rsidRPr="004A1267">
                <w:rPr>
                  <w:rFonts w:ascii="Times New Roman" w:hAnsi="Times New Roman" w:cs="Times New Roman"/>
                  <w:sz w:val="22"/>
                  <w:szCs w:val="22"/>
                </w:rPr>
                <w:t>Д6</w:t>
              </w:r>
            </w:hyperlink>
          </w:p>
        </w:tc>
        <w:tc>
          <w:tcPr>
            <w:tcW w:w="2410" w:type="dxa"/>
            <w:tcBorders>
              <w:top w:val="single" w:sz="4" w:space="0" w:color="auto"/>
              <w:left w:val="single" w:sz="4" w:space="0" w:color="auto"/>
              <w:bottom w:val="single" w:sz="4" w:space="0" w:color="auto"/>
            </w:tcBorders>
          </w:tcPr>
          <w:p w:rsidR="004A1267" w:rsidRPr="004A1267" w:rsidRDefault="004A1267" w:rsidP="004A1267">
            <w:pPr>
              <w:jc w:val="center"/>
              <w:rPr>
                <w:sz w:val="22"/>
                <w:szCs w:val="22"/>
              </w:rPr>
            </w:pPr>
            <w:r w:rsidRPr="004A1267">
              <w:rPr>
                <w:sz w:val="22"/>
                <w:szCs w:val="22"/>
              </w:rPr>
              <w:t>2</w:t>
            </w:r>
          </w:p>
          <w:p w:rsidR="00956613" w:rsidRPr="007B74A9" w:rsidRDefault="00956613" w:rsidP="00BA6419">
            <w:pPr>
              <w:pStyle w:val="ae"/>
              <w:jc w:val="center"/>
              <w:rPr>
                <w:rFonts w:ascii="Times New Roman" w:hAnsi="Times New Roman" w:cs="Times New Roman"/>
                <w:sz w:val="22"/>
                <w:szCs w:val="22"/>
              </w:rPr>
            </w:pPr>
          </w:p>
        </w:tc>
      </w:tr>
      <w:tr w:rsidR="00956613" w:rsidRPr="007B74A9" w:rsidTr="00BA6419">
        <w:tc>
          <w:tcPr>
            <w:tcW w:w="1690" w:type="dxa"/>
            <w:vMerge/>
            <w:tcBorders>
              <w:top w:val="single" w:sz="4" w:space="0" w:color="auto"/>
              <w:bottom w:val="single" w:sz="4" w:space="0" w:color="auto"/>
              <w:right w:val="single" w:sz="4" w:space="0" w:color="auto"/>
            </w:tcBorders>
          </w:tcPr>
          <w:p w:rsidR="00956613" w:rsidRPr="007B74A9" w:rsidRDefault="00956613" w:rsidP="00BA6419">
            <w:pPr>
              <w:pStyle w:val="ae"/>
              <w:rPr>
                <w:rFonts w:ascii="Times New Roman" w:hAnsi="Times New Roman" w:cs="Times New Roman"/>
                <w:sz w:val="22"/>
                <w:szCs w:val="22"/>
              </w:rPr>
            </w:pPr>
          </w:p>
        </w:tc>
        <w:tc>
          <w:tcPr>
            <w:tcW w:w="2276" w:type="dxa"/>
            <w:tcBorders>
              <w:top w:val="single" w:sz="4" w:space="0" w:color="auto"/>
              <w:left w:val="single" w:sz="4" w:space="0" w:color="auto"/>
              <w:bottom w:val="single" w:sz="4" w:space="0" w:color="auto"/>
              <w:right w:val="single" w:sz="4" w:space="0" w:color="auto"/>
            </w:tcBorders>
          </w:tcPr>
          <w:p w:rsidR="00956613" w:rsidRPr="007B74A9" w:rsidRDefault="00956613" w:rsidP="00BA6419">
            <w:pPr>
              <w:pStyle w:val="af"/>
              <w:rPr>
                <w:rFonts w:ascii="Times New Roman" w:hAnsi="Times New Roman" w:cs="Times New Roman"/>
                <w:sz w:val="22"/>
                <w:szCs w:val="22"/>
              </w:rPr>
            </w:pPr>
            <w:r w:rsidRPr="007B74A9">
              <w:rPr>
                <w:rFonts w:ascii="Times New Roman" w:hAnsi="Times New Roman" w:cs="Times New Roman"/>
                <w:sz w:val="22"/>
                <w:szCs w:val="22"/>
              </w:rPr>
              <w:t>дата итоговой аттестации</w:t>
            </w:r>
          </w:p>
        </w:tc>
        <w:tc>
          <w:tcPr>
            <w:tcW w:w="1421" w:type="dxa"/>
            <w:tcBorders>
              <w:top w:val="single" w:sz="4" w:space="0" w:color="auto"/>
              <w:left w:val="single" w:sz="4" w:space="0" w:color="auto"/>
              <w:bottom w:val="single" w:sz="4" w:space="0" w:color="auto"/>
              <w:right w:val="single" w:sz="4" w:space="0" w:color="auto"/>
            </w:tcBorders>
          </w:tcPr>
          <w:p w:rsidR="00956613" w:rsidRPr="007B74A9" w:rsidRDefault="004A1267" w:rsidP="00BA6419">
            <w:pPr>
              <w:pStyle w:val="ae"/>
              <w:jc w:val="center"/>
              <w:rPr>
                <w:rFonts w:ascii="Times New Roman" w:hAnsi="Times New Roman" w:cs="Times New Roman"/>
                <w:sz w:val="22"/>
                <w:szCs w:val="22"/>
              </w:rPr>
            </w:pPr>
            <w:r>
              <w:rPr>
                <w:rFonts w:ascii="Times New Roman" w:hAnsi="Times New Roman" w:cs="Times New Roman"/>
                <w:sz w:val="22"/>
                <w:szCs w:val="22"/>
              </w:rPr>
              <w:t>3</w:t>
            </w:r>
            <w:r w:rsidR="00956613" w:rsidRPr="007B74A9">
              <w:rPr>
                <w:rFonts w:ascii="Times New Roman" w:hAnsi="Times New Roman" w:cs="Times New Roman"/>
                <w:sz w:val="22"/>
                <w:szCs w:val="22"/>
              </w:rPr>
              <w:t xml:space="preserve"> день</w:t>
            </w:r>
          </w:p>
        </w:tc>
        <w:tc>
          <w:tcPr>
            <w:tcW w:w="2268" w:type="dxa"/>
            <w:tcBorders>
              <w:top w:val="single" w:sz="4" w:space="0" w:color="auto"/>
              <w:left w:val="single" w:sz="4" w:space="0" w:color="auto"/>
              <w:bottom w:val="single" w:sz="4" w:space="0" w:color="auto"/>
              <w:right w:val="single" w:sz="4" w:space="0" w:color="auto"/>
            </w:tcBorders>
          </w:tcPr>
          <w:p w:rsidR="00956613" w:rsidRPr="007B74A9" w:rsidRDefault="00956613" w:rsidP="00BA6419">
            <w:pPr>
              <w:pStyle w:val="ae"/>
              <w:jc w:val="center"/>
              <w:rPr>
                <w:rFonts w:ascii="Times New Roman" w:hAnsi="Times New Roman" w:cs="Times New Roman"/>
                <w:sz w:val="22"/>
                <w:szCs w:val="22"/>
              </w:rPr>
            </w:pPr>
            <w:r w:rsidRPr="007B74A9">
              <w:rPr>
                <w:rFonts w:ascii="Times New Roman" w:hAnsi="Times New Roman" w:cs="Times New Roman"/>
                <w:sz w:val="22"/>
                <w:szCs w:val="22"/>
              </w:rPr>
              <w:t>Итоговая аттестация</w:t>
            </w:r>
          </w:p>
        </w:tc>
        <w:tc>
          <w:tcPr>
            <w:tcW w:w="2410" w:type="dxa"/>
            <w:tcBorders>
              <w:top w:val="single" w:sz="4" w:space="0" w:color="auto"/>
              <w:left w:val="single" w:sz="4" w:space="0" w:color="auto"/>
              <w:bottom w:val="single" w:sz="4" w:space="0" w:color="auto"/>
            </w:tcBorders>
          </w:tcPr>
          <w:p w:rsidR="004A1267" w:rsidRPr="004A1267" w:rsidRDefault="004A1267" w:rsidP="004A1267">
            <w:pPr>
              <w:jc w:val="center"/>
              <w:rPr>
                <w:sz w:val="22"/>
                <w:szCs w:val="22"/>
              </w:rPr>
            </w:pPr>
            <w:r w:rsidRPr="004A1267">
              <w:rPr>
                <w:sz w:val="22"/>
                <w:szCs w:val="22"/>
              </w:rPr>
              <w:t>2</w:t>
            </w:r>
          </w:p>
          <w:p w:rsidR="00956613" w:rsidRPr="007B74A9" w:rsidRDefault="00956613" w:rsidP="00BA6419">
            <w:pPr>
              <w:pStyle w:val="ae"/>
              <w:jc w:val="center"/>
              <w:rPr>
                <w:rFonts w:ascii="Times New Roman" w:hAnsi="Times New Roman" w:cs="Times New Roman"/>
                <w:sz w:val="22"/>
                <w:szCs w:val="22"/>
              </w:rPr>
            </w:pPr>
          </w:p>
        </w:tc>
      </w:tr>
      <w:tr w:rsidR="00956613" w:rsidRPr="007B74A9" w:rsidTr="00BA6419">
        <w:tc>
          <w:tcPr>
            <w:tcW w:w="1690" w:type="dxa"/>
            <w:vMerge/>
            <w:tcBorders>
              <w:top w:val="single" w:sz="4" w:space="0" w:color="auto"/>
              <w:bottom w:val="single" w:sz="4" w:space="0" w:color="auto"/>
              <w:right w:val="single" w:sz="4" w:space="0" w:color="auto"/>
            </w:tcBorders>
          </w:tcPr>
          <w:p w:rsidR="00956613" w:rsidRPr="007B74A9" w:rsidRDefault="00956613" w:rsidP="00BA6419">
            <w:pPr>
              <w:pStyle w:val="ae"/>
              <w:rPr>
                <w:rFonts w:ascii="Times New Roman" w:hAnsi="Times New Roman" w:cs="Times New Roman"/>
                <w:sz w:val="22"/>
                <w:szCs w:val="22"/>
              </w:rPr>
            </w:pPr>
          </w:p>
        </w:tc>
        <w:tc>
          <w:tcPr>
            <w:tcW w:w="8375" w:type="dxa"/>
            <w:gridSpan w:val="4"/>
            <w:tcBorders>
              <w:top w:val="single" w:sz="4" w:space="0" w:color="auto"/>
              <w:left w:val="single" w:sz="4" w:space="0" w:color="auto"/>
              <w:bottom w:val="single" w:sz="4" w:space="0" w:color="auto"/>
            </w:tcBorders>
          </w:tcPr>
          <w:p w:rsidR="00956613" w:rsidRPr="007B74A9" w:rsidRDefault="00956613" w:rsidP="00BA6419">
            <w:pPr>
              <w:pStyle w:val="ae"/>
              <w:jc w:val="center"/>
              <w:rPr>
                <w:rFonts w:ascii="Times New Roman" w:hAnsi="Times New Roman" w:cs="Times New Roman"/>
                <w:sz w:val="22"/>
                <w:szCs w:val="22"/>
              </w:rPr>
            </w:pPr>
            <w:r w:rsidRPr="007B74A9">
              <w:rPr>
                <w:rFonts w:ascii="Times New Roman" w:hAnsi="Times New Roman" w:cs="Times New Roman"/>
                <w:sz w:val="22"/>
                <w:szCs w:val="22"/>
              </w:rPr>
              <w:t>(далее - аналогично по всем учебным неделям месяца)</w:t>
            </w:r>
          </w:p>
        </w:tc>
      </w:tr>
      <w:tr w:rsidR="00956613" w:rsidRPr="007B74A9" w:rsidTr="00BA6419">
        <w:tc>
          <w:tcPr>
            <w:tcW w:w="10065" w:type="dxa"/>
            <w:gridSpan w:val="5"/>
            <w:tcBorders>
              <w:top w:val="single" w:sz="4" w:space="0" w:color="auto"/>
              <w:bottom w:val="single" w:sz="4" w:space="0" w:color="auto"/>
            </w:tcBorders>
          </w:tcPr>
          <w:p w:rsidR="00956613" w:rsidRPr="007B74A9" w:rsidRDefault="00956613" w:rsidP="00BA6419">
            <w:pPr>
              <w:pStyle w:val="ae"/>
              <w:jc w:val="center"/>
              <w:rPr>
                <w:rFonts w:ascii="Times New Roman" w:hAnsi="Times New Roman" w:cs="Times New Roman"/>
                <w:sz w:val="22"/>
                <w:szCs w:val="22"/>
              </w:rPr>
            </w:pPr>
            <w:r w:rsidRPr="007B74A9">
              <w:rPr>
                <w:rFonts w:ascii="Times New Roman" w:hAnsi="Times New Roman" w:cs="Times New Roman"/>
                <w:sz w:val="22"/>
                <w:szCs w:val="22"/>
              </w:rPr>
              <w:t>(далее - аналогично по всем календарным месяцам года)</w:t>
            </w:r>
          </w:p>
        </w:tc>
      </w:tr>
    </w:tbl>
    <w:p w:rsidR="00057448" w:rsidRDefault="00057448" w:rsidP="00057448">
      <w:pPr>
        <w:spacing w:before="222"/>
        <w:jc w:val="center"/>
        <w:rPr>
          <w:b/>
          <w:snapToGrid w:val="0"/>
          <w:sz w:val="24"/>
          <w:szCs w:val="24"/>
        </w:rPr>
      </w:pPr>
    </w:p>
    <w:p w:rsidR="00956613" w:rsidRDefault="00956613" w:rsidP="00057448">
      <w:pPr>
        <w:spacing w:before="222"/>
        <w:jc w:val="center"/>
        <w:rPr>
          <w:b/>
          <w:snapToGrid w:val="0"/>
          <w:sz w:val="24"/>
          <w:szCs w:val="24"/>
        </w:rPr>
      </w:pPr>
    </w:p>
    <w:p w:rsidR="00057448" w:rsidRDefault="00057448" w:rsidP="00057448">
      <w:pPr>
        <w:pStyle w:val="4"/>
        <w:rPr>
          <w:rFonts w:ascii="Times New Roman" w:hAnsi="Times New Roman"/>
          <w:sz w:val="24"/>
          <w:szCs w:val="24"/>
        </w:rPr>
      </w:pPr>
    </w:p>
    <w:p w:rsidR="00956613" w:rsidRDefault="00956613" w:rsidP="00956613"/>
    <w:p w:rsidR="00956613" w:rsidRDefault="00956613" w:rsidP="00956613"/>
    <w:p w:rsidR="00956613" w:rsidRDefault="00956613" w:rsidP="00956613"/>
    <w:p w:rsidR="00956613" w:rsidRDefault="00956613" w:rsidP="00956613"/>
    <w:p w:rsidR="00956613" w:rsidRDefault="00956613" w:rsidP="00956613"/>
    <w:p w:rsidR="00956613" w:rsidRDefault="00956613" w:rsidP="00956613"/>
    <w:p w:rsidR="00956613" w:rsidRDefault="00956613" w:rsidP="00956613"/>
    <w:p w:rsidR="00956613" w:rsidRDefault="00956613" w:rsidP="00956613"/>
    <w:p w:rsidR="00956613" w:rsidRDefault="00956613" w:rsidP="00956613"/>
    <w:p w:rsidR="00956613" w:rsidRDefault="00956613" w:rsidP="00956613"/>
    <w:p w:rsidR="00956613" w:rsidRDefault="00956613" w:rsidP="00956613"/>
    <w:p w:rsidR="00956613" w:rsidRDefault="00956613" w:rsidP="00956613"/>
    <w:p w:rsidR="00956613" w:rsidRDefault="00956613" w:rsidP="00956613"/>
    <w:p w:rsidR="00956613" w:rsidRDefault="00956613" w:rsidP="00956613"/>
    <w:p w:rsidR="00956613" w:rsidRDefault="00956613" w:rsidP="00956613"/>
    <w:p w:rsidR="00956613" w:rsidRDefault="00956613" w:rsidP="00956613"/>
    <w:p w:rsidR="00956613" w:rsidRDefault="00956613" w:rsidP="00956613"/>
    <w:p w:rsidR="00956613" w:rsidRPr="00956613" w:rsidRDefault="00956613" w:rsidP="00956613"/>
    <w:p w:rsidR="00057448" w:rsidRDefault="00057448" w:rsidP="00057448"/>
    <w:p w:rsidR="00BA6419" w:rsidRDefault="00BA6419" w:rsidP="00057448"/>
    <w:p w:rsidR="004A1267" w:rsidRDefault="004A1267" w:rsidP="00057448"/>
    <w:p w:rsidR="004A1267" w:rsidRDefault="004A1267" w:rsidP="00057448"/>
    <w:p w:rsidR="004A1267" w:rsidRDefault="004A1267" w:rsidP="00057448"/>
    <w:p w:rsidR="004A1267" w:rsidRPr="00057448" w:rsidRDefault="004A1267" w:rsidP="00057448"/>
    <w:p w:rsidR="00E658D1" w:rsidRDefault="00E658D1">
      <w:pPr>
        <w:rPr>
          <w:b/>
          <w:sz w:val="28"/>
          <w:szCs w:val="28"/>
        </w:rPr>
      </w:pPr>
      <w:r>
        <w:rPr>
          <w:b/>
          <w:sz w:val="28"/>
          <w:szCs w:val="28"/>
        </w:rPr>
        <w:br w:type="page"/>
      </w:r>
    </w:p>
    <w:p w:rsidR="00690913" w:rsidRDefault="00690913" w:rsidP="004A4101">
      <w:pPr>
        <w:shd w:val="clear" w:color="auto" w:fill="FFFFFF"/>
        <w:spacing w:line="335" w:lineRule="atLeast"/>
        <w:jc w:val="both"/>
        <w:rPr>
          <w:rFonts w:ascii="Tahoma" w:hAnsi="Tahoma" w:cs="Tahoma"/>
          <w:color w:val="000000"/>
          <w:sz w:val="23"/>
          <w:szCs w:val="23"/>
        </w:rPr>
      </w:pPr>
    </w:p>
    <w:p w:rsidR="00E95CF1" w:rsidRPr="000F0139" w:rsidRDefault="00E95CF1" w:rsidP="00E95CF1">
      <w:pPr>
        <w:widowControl w:val="0"/>
        <w:jc w:val="center"/>
        <w:rPr>
          <w:b/>
          <w:sz w:val="24"/>
          <w:szCs w:val="24"/>
        </w:rPr>
      </w:pPr>
      <w:r w:rsidRPr="000F0139">
        <w:rPr>
          <w:b/>
          <w:sz w:val="24"/>
        </w:rPr>
        <w:t>РАБОЧАЯ ПРОГРАММА</w:t>
      </w:r>
    </w:p>
    <w:p w:rsidR="00E95CF1" w:rsidRPr="000F0139" w:rsidRDefault="00E95CF1" w:rsidP="00E95CF1">
      <w:pPr>
        <w:widowControl w:val="0"/>
        <w:jc w:val="center"/>
        <w:rPr>
          <w:b/>
          <w:sz w:val="24"/>
          <w:szCs w:val="24"/>
        </w:rPr>
      </w:pPr>
      <w:r w:rsidRPr="000F0139">
        <w:rPr>
          <w:b/>
          <w:sz w:val="24"/>
          <w:szCs w:val="24"/>
        </w:rPr>
        <w:t>ДОПОЛНИТЕЛЬНОЙ ПРОФЕССИОНАЛЬНОЙ ПРОГРАММЫ</w:t>
      </w:r>
    </w:p>
    <w:p w:rsidR="00690913" w:rsidRDefault="00E95CF1" w:rsidP="00E95CF1">
      <w:pPr>
        <w:shd w:val="clear" w:color="auto" w:fill="FFFFFF"/>
        <w:spacing w:line="335" w:lineRule="atLeast"/>
        <w:jc w:val="center"/>
        <w:rPr>
          <w:rFonts w:ascii="Tahoma" w:hAnsi="Tahoma" w:cs="Tahoma"/>
          <w:color w:val="000000"/>
          <w:sz w:val="23"/>
          <w:szCs w:val="23"/>
        </w:rPr>
      </w:pPr>
      <w:r w:rsidRPr="000F0139">
        <w:rPr>
          <w:b/>
          <w:sz w:val="24"/>
          <w:szCs w:val="24"/>
        </w:rPr>
        <w:t>ПОВЫШЕНИЯ КВАЛИФИКАЦИИ</w:t>
      </w:r>
    </w:p>
    <w:p w:rsidR="00F12B01" w:rsidRDefault="002C361F" w:rsidP="002C361F">
      <w:pPr>
        <w:jc w:val="center"/>
        <w:rPr>
          <w:b/>
          <w:snapToGrid w:val="0"/>
          <w:sz w:val="24"/>
          <w:szCs w:val="24"/>
        </w:rPr>
      </w:pPr>
      <w:r w:rsidRPr="00690913">
        <w:rPr>
          <w:b/>
          <w:bCs/>
          <w:sz w:val="24"/>
          <w:szCs w:val="24"/>
        </w:rPr>
        <w:t>руководителей частных </w:t>
      </w:r>
      <w:r w:rsidRPr="00777E2B">
        <w:rPr>
          <w:b/>
          <w:bCs/>
          <w:sz w:val="24"/>
          <w:szCs w:val="24"/>
        </w:rPr>
        <w:br/>
      </w:r>
      <w:r w:rsidRPr="00690913">
        <w:rPr>
          <w:b/>
          <w:bCs/>
          <w:sz w:val="24"/>
          <w:szCs w:val="24"/>
        </w:rPr>
        <w:t>охранных организаций</w:t>
      </w:r>
      <w:r w:rsidRPr="00B02028">
        <w:rPr>
          <w:b/>
          <w:snapToGrid w:val="0"/>
          <w:sz w:val="24"/>
          <w:szCs w:val="24"/>
        </w:rPr>
        <w:t xml:space="preserve"> </w:t>
      </w:r>
    </w:p>
    <w:p w:rsidR="00D34AD8" w:rsidRDefault="00D34AD8" w:rsidP="002C361F">
      <w:pPr>
        <w:jc w:val="center"/>
        <w:rPr>
          <w:b/>
          <w:snapToGrid w:val="0"/>
          <w:sz w:val="24"/>
          <w:szCs w:val="24"/>
        </w:rPr>
      </w:pPr>
    </w:p>
    <w:p w:rsidR="005D25EA" w:rsidRDefault="005D25EA" w:rsidP="002C361F">
      <w:pPr>
        <w:jc w:val="center"/>
        <w:rPr>
          <w:b/>
          <w:snapToGrid w:val="0"/>
          <w:sz w:val="24"/>
          <w:szCs w:val="24"/>
        </w:rPr>
      </w:pPr>
    </w:p>
    <w:p w:rsidR="002C361F" w:rsidRPr="005D25EA" w:rsidRDefault="00D34AD8" w:rsidP="005D25EA">
      <w:pPr>
        <w:jc w:val="center"/>
        <w:rPr>
          <w:b/>
          <w:snapToGrid w:val="0"/>
          <w:sz w:val="28"/>
          <w:szCs w:val="28"/>
        </w:rPr>
      </w:pPr>
      <w:r w:rsidRPr="005D25EA">
        <w:rPr>
          <w:b/>
          <w:snapToGrid w:val="0"/>
          <w:sz w:val="28"/>
          <w:szCs w:val="28"/>
        </w:rPr>
        <w:t>Учебной дисциплины</w:t>
      </w:r>
    </w:p>
    <w:p w:rsidR="005D25EA" w:rsidRPr="005D25EA" w:rsidRDefault="00A26058" w:rsidP="005D25EA">
      <w:pPr>
        <w:pStyle w:val="4"/>
        <w:ind w:left="720"/>
        <w:rPr>
          <w:rFonts w:ascii="Times New Roman" w:hAnsi="Times New Roman"/>
          <w:szCs w:val="28"/>
        </w:rPr>
      </w:pPr>
      <w:r w:rsidRPr="005D25EA">
        <w:rPr>
          <w:rFonts w:ascii="Times New Roman" w:hAnsi="Times New Roman"/>
          <w:szCs w:val="28"/>
        </w:rPr>
        <w:t>Правовые основы деятельности руководителей частн</w:t>
      </w:r>
      <w:r w:rsidR="002C361F" w:rsidRPr="005D25EA">
        <w:rPr>
          <w:rFonts w:ascii="Times New Roman" w:hAnsi="Times New Roman"/>
          <w:szCs w:val="28"/>
        </w:rPr>
        <w:t>ой</w:t>
      </w:r>
      <w:r w:rsidRPr="005D25EA">
        <w:rPr>
          <w:rFonts w:ascii="Times New Roman" w:hAnsi="Times New Roman"/>
          <w:szCs w:val="28"/>
        </w:rPr>
        <w:t xml:space="preserve"> охранн</w:t>
      </w:r>
      <w:r w:rsidR="002C361F" w:rsidRPr="005D25EA">
        <w:rPr>
          <w:rFonts w:ascii="Times New Roman" w:hAnsi="Times New Roman"/>
          <w:szCs w:val="28"/>
        </w:rPr>
        <w:t>ой</w:t>
      </w:r>
      <w:r w:rsidRPr="005D25EA">
        <w:rPr>
          <w:rFonts w:ascii="Times New Roman" w:hAnsi="Times New Roman"/>
          <w:szCs w:val="28"/>
        </w:rPr>
        <w:t xml:space="preserve"> </w:t>
      </w:r>
      <w:r w:rsidR="002C361F" w:rsidRPr="005D25EA">
        <w:rPr>
          <w:rFonts w:ascii="Times New Roman" w:hAnsi="Times New Roman"/>
          <w:szCs w:val="28"/>
        </w:rPr>
        <w:t>организации</w:t>
      </w:r>
    </w:p>
    <w:p w:rsidR="005D25EA" w:rsidRDefault="00144F15" w:rsidP="005D25EA">
      <w:pPr>
        <w:pStyle w:val="4"/>
        <w:ind w:left="720"/>
        <w:rPr>
          <w:rFonts w:ascii="Times New Roman" w:hAnsi="Times New Roman"/>
          <w:sz w:val="24"/>
          <w:szCs w:val="24"/>
        </w:rPr>
      </w:pPr>
      <w:r>
        <w:rPr>
          <w:rFonts w:ascii="Times New Roman" w:hAnsi="Times New Roman"/>
          <w:sz w:val="24"/>
          <w:szCs w:val="24"/>
        </w:rPr>
        <w:t>(Д1)</w:t>
      </w:r>
    </w:p>
    <w:p w:rsidR="005D25EA" w:rsidRDefault="005D25EA" w:rsidP="005D25EA">
      <w:pPr>
        <w:rPr>
          <w:snapToGrid w:val="0"/>
        </w:rPr>
      </w:pPr>
    </w:p>
    <w:p w:rsidR="005D25EA" w:rsidRPr="002A2585" w:rsidRDefault="005D25EA" w:rsidP="005D25EA">
      <w:pPr>
        <w:jc w:val="both"/>
        <w:rPr>
          <w:b/>
          <w:sz w:val="24"/>
          <w:szCs w:val="24"/>
        </w:rPr>
      </w:pPr>
      <w:r w:rsidRPr="002A2585">
        <w:rPr>
          <w:b/>
          <w:sz w:val="24"/>
          <w:szCs w:val="24"/>
        </w:rPr>
        <w:t xml:space="preserve">1. Цели и задачи освоения </w:t>
      </w:r>
      <w:r>
        <w:rPr>
          <w:b/>
          <w:sz w:val="24"/>
          <w:szCs w:val="24"/>
        </w:rPr>
        <w:t xml:space="preserve">рабочей </w:t>
      </w:r>
      <w:r w:rsidRPr="002A2585">
        <w:rPr>
          <w:b/>
          <w:sz w:val="24"/>
          <w:szCs w:val="24"/>
        </w:rPr>
        <w:t>программы (дисциплины)</w:t>
      </w:r>
    </w:p>
    <w:p w:rsidR="005D25EA" w:rsidRDefault="005D25EA" w:rsidP="005D25EA">
      <w:pPr>
        <w:jc w:val="both"/>
        <w:rPr>
          <w:b/>
          <w:bCs/>
          <w:sz w:val="24"/>
          <w:szCs w:val="24"/>
        </w:rPr>
      </w:pPr>
    </w:p>
    <w:p w:rsidR="005D25EA" w:rsidRPr="002A2585" w:rsidRDefault="005D25EA" w:rsidP="005D25EA">
      <w:pPr>
        <w:jc w:val="both"/>
        <w:rPr>
          <w:sz w:val="24"/>
          <w:szCs w:val="24"/>
        </w:rPr>
      </w:pPr>
      <w:r w:rsidRPr="002A2585">
        <w:rPr>
          <w:b/>
          <w:bCs/>
          <w:sz w:val="24"/>
          <w:szCs w:val="24"/>
        </w:rPr>
        <w:t>Цель</w:t>
      </w:r>
      <w:r w:rsidRPr="002A2585">
        <w:rPr>
          <w:sz w:val="24"/>
          <w:szCs w:val="24"/>
        </w:rPr>
        <w:t>:</w:t>
      </w:r>
      <w:r>
        <w:rPr>
          <w:sz w:val="24"/>
          <w:szCs w:val="24"/>
        </w:rPr>
        <w:t xml:space="preserve"> </w:t>
      </w:r>
      <w:r w:rsidRPr="002A2585">
        <w:rPr>
          <w:sz w:val="24"/>
          <w:szCs w:val="24"/>
        </w:rPr>
        <w:t xml:space="preserve">обеспечение </w:t>
      </w:r>
      <w:r w:rsidRPr="002378B8">
        <w:rPr>
          <w:sz w:val="24"/>
          <w:szCs w:val="24"/>
        </w:rPr>
        <w:t xml:space="preserve">глубоких знаний </w:t>
      </w:r>
      <w:r w:rsidRPr="002A2585">
        <w:rPr>
          <w:sz w:val="24"/>
          <w:szCs w:val="24"/>
        </w:rPr>
        <w:t>обучающихся</w:t>
      </w:r>
      <w:r w:rsidRPr="002378B8">
        <w:rPr>
          <w:sz w:val="24"/>
          <w:szCs w:val="24"/>
        </w:rPr>
        <w:t xml:space="preserve"> в области </w:t>
      </w:r>
      <w:r w:rsidRPr="002A2585">
        <w:rPr>
          <w:sz w:val="24"/>
          <w:szCs w:val="24"/>
        </w:rPr>
        <w:t>нормативно-правового регулирования</w:t>
      </w:r>
      <w:r w:rsidR="004F5739">
        <w:rPr>
          <w:sz w:val="24"/>
          <w:szCs w:val="24"/>
        </w:rPr>
        <w:t xml:space="preserve"> </w:t>
      </w:r>
      <w:r w:rsidR="007B5E9A">
        <w:rPr>
          <w:sz w:val="24"/>
          <w:szCs w:val="24"/>
        </w:rPr>
        <w:t xml:space="preserve">деятельности частных охранных </w:t>
      </w:r>
      <w:proofErr w:type="gramStart"/>
      <w:r w:rsidR="007B5E9A">
        <w:rPr>
          <w:sz w:val="24"/>
          <w:szCs w:val="24"/>
        </w:rPr>
        <w:t xml:space="preserve">организаций </w:t>
      </w:r>
      <w:r w:rsidRPr="002A2585">
        <w:rPr>
          <w:sz w:val="24"/>
          <w:szCs w:val="24"/>
        </w:rPr>
        <w:t>.</w:t>
      </w:r>
      <w:proofErr w:type="gramEnd"/>
    </w:p>
    <w:p w:rsidR="005D25EA" w:rsidRDefault="005D25EA" w:rsidP="005D25EA">
      <w:pPr>
        <w:pStyle w:val="tekstob"/>
        <w:shd w:val="clear" w:color="auto" w:fill="FFFFFF"/>
        <w:spacing w:before="0" w:beforeAutospacing="0" w:after="0" w:afterAutospacing="0"/>
        <w:jc w:val="both"/>
        <w:rPr>
          <w:b/>
          <w:color w:val="000000"/>
        </w:rPr>
      </w:pPr>
    </w:p>
    <w:p w:rsidR="005D25EA" w:rsidRPr="002A2585" w:rsidRDefault="005D25EA" w:rsidP="005D25EA">
      <w:pPr>
        <w:pStyle w:val="tekstob"/>
        <w:shd w:val="clear" w:color="auto" w:fill="FFFFFF"/>
        <w:spacing w:before="0" w:beforeAutospacing="0" w:after="0" w:afterAutospacing="0"/>
        <w:jc w:val="both"/>
        <w:rPr>
          <w:b/>
          <w:color w:val="000000"/>
        </w:rPr>
      </w:pPr>
      <w:r w:rsidRPr="002A2585">
        <w:rPr>
          <w:b/>
          <w:color w:val="000000"/>
        </w:rPr>
        <w:t>Задачи:</w:t>
      </w:r>
    </w:p>
    <w:p w:rsidR="005D25EA" w:rsidRPr="002A2585" w:rsidRDefault="005D25EA" w:rsidP="005D25EA">
      <w:pPr>
        <w:pStyle w:val="ab"/>
        <w:spacing w:before="0" w:beforeAutospacing="0" w:after="0" w:afterAutospacing="0"/>
        <w:jc w:val="both"/>
      </w:pPr>
      <w:r w:rsidRPr="002A2585">
        <w:t xml:space="preserve">Владеть культурой мышления, способность к обобщению, анализу, восприятию информации, </w:t>
      </w:r>
      <w:proofErr w:type="gramStart"/>
      <w:r w:rsidRPr="002A2585">
        <w:t>постановке  цели</w:t>
      </w:r>
      <w:proofErr w:type="gramEnd"/>
      <w:r w:rsidRPr="002A2585">
        <w:t xml:space="preserve"> и выбору путей ее достижения</w:t>
      </w:r>
    </w:p>
    <w:p w:rsidR="005D25EA" w:rsidRPr="002A2585" w:rsidRDefault="005D25EA" w:rsidP="005D25EA">
      <w:pPr>
        <w:pStyle w:val="ab"/>
        <w:spacing w:before="0" w:beforeAutospacing="0" w:after="0" w:afterAutospacing="0"/>
        <w:jc w:val="both"/>
        <w:rPr>
          <w:color w:val="000000"/>
        </w:rPr>
      </w:pPr>
      <w:r w:rsidRPr="002A2585">
        <w:rPr>
          <w:color w:val="000000"/>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5D25EA" w:rsidRPr="002A2585" w:rsidRDefault="005D25EA" w:rsidP="005D25EA">
      <w:pPr>
        <w:pStyle w:val="ab"/>
        <w:spacing w:before="0" w:beforeAutospacing="0" w:after="0" w:afterAutospacing="0"/>
        <w:jc w:val="both"/>
        <w:rPr>
          <w:color w:val="000000"/>
        </w:rPr>
      </w:pPr>
      <w:r w:rsidRPr="002A2585">
        <w:rPr>
          <w:color w:val="000000"/>
        </w:rPr>
        <w:t>Осуществлять поиск информации, необходимой для эффективного выполнения профессиональных задач.</w:t>
      </w:r>
    </w:p>
    <w:p w:rsidR="005D25EA" w:rsidRDefault="005D25EA" w:rsidP="005D25EA">
      <w:pPr>
        <w:pStyle w:val="a3"/>
        <w:rPr>
          <w:rFonts w:ascii="Times New Roman" w:hAnsi="Times New Roman"/>
          <w:b w:val="0"/>
          <w:sz w:val="24"/>
          <w:szCs w:val="24"/>
        </w:rPr>
      </w:pPr>
    </w:p>
    <w:p w:rsidR="005D25EA" w:rsidRPr="007B5E9A" w:rsidRDefault="005D25EA" w:rsidP="007B5E9A">
      <w:pPr>
        <w:pStyle w:val="a3"/>
        <w:ind w:firstLine="0"/>
        <w:rPr>
          <w:rFonts w:ascii="Times New Roman" w:hAnsi="Times New Roman"/>
          <w:i w:val="0"/>
          <w:sz w:val="24"/>
          <w:szCs w:val="24"/>
        </w:rPr>
      </w:pPr>
      <w:r w:rsidRPr="007B5E9A">
        <w:rPr>
          <w:rFonts w:ascii="Times New Roman" w:hAnsi="Times New Roman"/>
          <w:i w:val="0"/>
          <w:sz w:val="24"/>
          <w:szCs w:val="24"/>
        </w:rPr>
        <w:t>2.  Место дисциплины в структуре программы.</w:t>
      </w:r>
    </w:p>
    <w:p w:rsidR="005D25EA" w:rsidRPr="002A2585" w:rsidRDefault="005D25EA" w:rsidP="005D25EA">
      <w:pPr>
        <w:pStyle w:val="HTML"/>
        <w:jc w:val="both"/>
        <w:rPr>
          <w:rFonts w:ascii="Times New Roman" w:hAnsi="Times New Roman"/>
          <w:color w:val="000000"/>
          <w:sz w:val="24"/>
          <w:szCs w:val="24"/>
        </w:rPr>
      </w:pPr>
      <w:r w:rsidRPr="002A2585">
        <w:rPr>
          <w:rFonts w:ascii="Times New Roman" w:hAnsi="Times New Roman"/>
          <w:color w:val="000000"/>
          <w:sz w:val="24"/>
          <w:szCs w:val="24"/>
        </w:rPr>
        <w:t xml:space="preserve">Дисциплина позволяет слушателям </w:t>
      </w:r>
      <w:proofErr w:type="gramStart"/>
      <w:r w:rsidRPr="002A2585">
        <w:rPr>
          <w:rFonts w:ascii="Times New Roman" w:hAnsi="Times New Roman"/>
          <w:color w:val="000000"/>
          <w:sz w:val="24"/>
          <w:szCs w:val="24"/>
        </w:rPr>
        <w:t xml:space="preserve">ознакомиться  </w:t>
      </w:r>
      <w:r w:rsidR="00BE14BF">
        <w:rPr>
          <w:rFonts w:ascii="Times New Roman" w:hAnsi="Times New Roman"/>
          <w:color w:val="000000"/>
          <w:sz w:val="24"/>
          <w:szCs w:val="24"/>
        </w:rPr>
        <w:t>с</w:t>
      </w:r>
      <w:proofErr w:type="gramEnd"/>
      <w:r w:rsidR="00BE14BF">
        <w:rPr>
          <w:rFonts w:ascii="Times New Roman" w:hAnsi="Times New Roman"/>
          <w:color w:val="000000"/>
          <w:sz w:val="24"/>
          <w:szCs w:val="24"/>
        </w:rPr>
        <w:t xml:space="preserve"> правовой основой частной и охранной детективной деятельности, изучить наиболее существенные нововведения, регламентирующие деятельность частных охранных организаций, </w:t>
      </w:r>
      <w:r w:rsidR="005B0904">
        <w:rPr>
          <w:rFonts w:ascii="Times New Roman" w:hAnsi="Times New Roman"/>
          <w:color w:val="000000"/>
          <w:sz w:val="24"/>
          <w:szCs w:val="24"/>
        </w:rPr>
        <w:t xml:space="preserve">требования к гражданам, претендующим на приобретение статуса </w:t>
      </w:r>
      <w:r w:rsidR="008872C1">
        <w:rPr>
          <w:rFonts w:ascii="Times New Roman" w:hAnsi="Times New Roman"/>
          <w:color w:val="000000"/>
          <w:sz w:val="24"/>
          <w:szCs w:val="24"/>
        </w:rPr>
        <w:t xml:space="preserve">руководителя ЧОО, </w:t>
      </w:r>
      <w:r w:rsidR="005B0904">
        <w:rPr>
          <w:rFonts w:ascii="Times New Roman" w:hAnsi="Times New Roman"/>
          <w:color w:val="000000"/>
          <w:sz w:val="24"/>
          <w:szCs w:val="24"/>
        </w:rPr>
        <w:t xml:space="preserve">частного охранника, </w:t>
      </w:r>
      <w:r w:rsidR="008111EF">
        <w:rPr>
          <w:rFonts w:ascii="Times New Roman" w:hAnsi="Times New Roman"/>
          <w:color w:val="000000"/>
          <w:sz w:val="24"/>
          <w:szCs w:val="24"/>
        </w:rPr>
        <w:t>порядком лицензирования</w:t>
      </w:r>
      <w:r w:rsidR="004F05E1">
        <w:rPr>
          <w:rFonts w:ascii="Times New Roman" w:hAnsi="Times New Roman"/>
          <w:color w:val="000000"/>
          <w:sz w:val="24"/>
          <w:szCs w:val="24"/>
        </w:rPr>
        <w:t>,</w:t>
      </w:r>
      <w:r w:rsidR="008111EF">
        <w:rPr>
          <w:rFonts w:ascii="Times New Roman" w:hAnsi="Times New Roman"/>
          <w:color w:val="000000"/>
          <w:sz w:val="24"/>
          <w:szCs w:val="24"/>
        </w:rPr>
        <w:t xml:space="preserve"> </w:t>
      </w:r>
      <w:r w:rsidR="004F05E1">
        <w:rPr>
          <w:rFonts w:ascii="Times New Roman" w:hAnsi="Times New Roman"/>
          <w:color w:val="000000"/>
          <w:sz w:val="24"/>
          <w:szCs w:val="24"/>
        </w:rPr>
        <w:t xml:space="preserve">деятельности и  ограничения в деятельности </w:t>
      </w:r>
      <w:r w:rsidR="008111EF">
        <w:rPr>
          <w:rFonts w:ascii="Times New Roman" w:hAnsi="Times New Roman"/>
          <w:color w:val="000000"/>
          <w:sz w:val="24"/>
          <w:szCs w:val="24"/>
        </w:rPr>
        <w:t>ЧОО</w:t>
      </w:r>
      <w:r w:rsidRPr="002A2585">
        <w:rPr>
          <w:rFonts w:ascii="Times New Roman" w:hAnsi="Times New Roman"/>
          <w:color w:val="000000"/>
          <w:sz w:val="24"/>
          <w:szCs w:val="24"/>
        </w:rPr>
        <w:t>.</w:t>
      </w:r>
    </w:p>
    <w:p w:rsidR="005D25EA" w:rsidRPr="000F6B1D" w:rsidRDefault="005D25EA" w:rsidP="000F6B1D">
      <w:pPr>
        <w:pStyle w:val="a3"/>
        <w:ind w:firstLine="0"/>
        <w:rPr>
          <w:rFonts w:ascii="Times New Roman" w:hAnsi="Times New Roman"/>
          <w:i w:val="0"/>
          <w:sz w:val="24"/>
          <w:szCs w:val="24"/>
        </w:rPr>
      </w:pPr>
    </w:p>
    <w:p w:rsidR="005D25EA" w:rsidRPr="002A2585" w:rsidRDefault="005D25EA" w:rsidP="005D25EA">
      <w:pPr>
        <w:jc w:val="both"/>
        <w:rPr>
          <w:b/>
          <w:sz w:val="24"/>
          <w:szCs w:val="24"/>
        </w:rPr>
      </w:pPr>
      <w:r w:rsidRPr="002A2585">
        <w:rPr>
          <w:b/>
          <w:sz w:val="24"/>
          <w:szCs w:val="24"/>
        </w:rPr>
        <w:t>3. Требования к результатам освоения дисциплины.</w:t>
      </w:r>
    </w:p>
    <w:p w:rsidR="005D25EA" w:rsidRDefault="005D25EA" w:rsidP="005D25EA">
      <w:pPr>
        <w:pStyle w:val="a3"/>
        <w:rPr>
          <w:rFonts w:ascii="Times New Roman" w:hAnsi="Times New Roman"/>
          <w:sz w:val="24"/>
          <w:szCs w:val="24"/>
        </w:rPr>
      </w:pPr>
    </w:p>
    <w:p w:rsidR="005D25EA" w:rsidRPr="000B332D" w:rsidRDefault="005D25EA" w:rsidP="00FF12FC">
      <w:pPr>
        <w:pStyle w:val="a3"/>
        <w:ind w:firstLine="0"/>
        <w:rPr>
          <w:rFonts w:ascii="Times New Roman" w:hAnsi="Times New Roman"/>
          <w:i w:val="0"/>
          <w:sz w:val="24"/>
          <w:szCs w:val="24"/>
        </w:rPr>
      </w:pPr>
      <w:r w:rsidRPr="000B332D">
        <w:rPr>
          <w:rFonts w:ascii="Times New Roman" w:hAnsi="Times New Roman"/>
          <w:i w:val="0"/>
          <w:sz w:val="24"/>
          <w:szCs w:val="24"/>
        </w:rPr>
        <w:t>В результате обучения дисциплине слушатели должны:</w:t>
      </w:r>
    </w:p>
    <w:p w:rsidR="005D25EA" w:rsidRPr="002A2585" w:rsidRDefault="005D25EA" w:rsidP="005D25EA">
      <w:pPr>
        <w:pStyle w:val="HTML"/>
        <w:jc w:val="both"/>
        <w:rPr>
          <w:rFonts w:ascii="Times New Roman" w:hAnsi="Times New Roman"/>
          <w:sz w:val="24"/>
          <w:szCs w:val="24"/>
        </w:rPr>
      </w:pPr>
      <w:r w:rsidRPr="002A2585">
        <w:rPr>
          <w:rFonts w:ascii="Times New Roman" w:hAnsi="Times New Roman"/>
          <w:b/>
          <w:sz w:val="24"/>
          <w:szCs w:val="24"/>
        </w:rPr>
        <w:t>Знать</w:t>
      </w:r>
      <w:r w:rsidRPr="002A2585">
        <w:rPr>
          <w:rFonts w:ascii="Times New Roman" w:hAnsi="Times New Roman"/>
          <w:sz w:val="24"/>
          <w:szCs w:val="24"/>
        </w:rPr>
        <w:t xml:space="preserve">: законодательные и нормативные акты РФ в области </w:t>
      </w:r>
      <w:r w:rsidR="00FF12FC">
        <w:rPr>
          <w:rFonts w:ascii="Times New Roman" w:hAnsi="Times New Roman"/>
          <w:color w:val="000000"/>
          <w:sz w:val="24"/>
          <w:szCs w:val="24"/>
        </w:rPr>
        <w:t>основой частной и охранной детективной деятельности</w:t>
      </w:r>
      <w:r>
        <w:rPr>
          <w:rFonts w:ascii="Times New Roman" w:hAnsi="Times New Roman"/>
          <w:sz w:val="24"/>
          <w:szCs w:val="24"/>
        </w:rPr>
        <w:t>.</w:t>
      </w:r>
    </w:p>
    <w:p w:rsidR="005D25EA" w:rsidRPr="002A2585" w:rsidRDefault="005D25EA" w:rsidP="005D25EA">
      <w:pPr>
        <w:pStyle w:val="a3"/>
        <w:ind w:firstLine="708"/>
        <w:rPr>
          <w:rFonts w:ascii="Times New Roman" w:hAnsi="Times New Roman"/>
          <w:sz w:val="24"/>
          <w:szCs w:val="24"/>
        </w:rPr>
      </w:pPr>
    </w:p>
    <w:p w:rsidR="005D25EA" w:rsidRPr="002A2585" w:rsidRDefault="005D25EA" w:rsidP="00FF12FC">
      <w:pPr>
        <w:pStyle w:val="a3"/>
        <w:ind w:firstLine="0"/>
        <w:rPr>
          <w:rFonts w:ascii="Times New Roman" w:hAnsi="Times New Roman"/>
          <w:sz w:val="24"/>
          <w:szCs w:val="24"/>
        </w:rPr>
      </w:pPr>
      <w:r w:rsidRPr="000B332D">
        <w:rPr>
          <w:rFonts w:ascii="Times New Roman" w:hAnsi="Times New Roman"/>
          <w:i w:val="0"/>
          <w:sz w:val="24"/>
          <w:szCs w:val="24"/>
        </w:rPr>
        <w:t>Уметь:</w:t>
      </w:r>
      <w:r w:rsidRPr="002A2585">
        <w:rPr>
          <w:rFonts w:ascii="Times New Roman" w:hAnsi="Times New Roman"/>
          <w:b w:val="0"/>
          <w:sz w:val="24"/>
          <w:szCs w:val="24"/>
        </w:rPr>
        <w:t xml:space="preserve"> </w:t>
      </w:r>
      <w:r w:rsidRPr="000B332D">
        <w:rPr>
          <w:rFonts w:ascii="Times New Roman" w:hAnsi="Times New Roman"/>
          <w:b w:val="0"/>
          <w:i w:val="0"/>
          <w:sz w:val="24"/>
          <w:szCs w:val="24"/>
        </w:rPr>
        <w:t>Использовать полученные знания в практической работе.</w:t>
      </w:r>
    </w:p>
    <w:p w:rsidR="005D25EA" w:rsidRPr="002A2585" w:rsidRDefault="005D25EA" w:rsidP="000B332D">
      <w:pPr>
        <w:pStyle w:val="20"/>
        <w:ind w:firstLine="0"/>
        <w:rPr>
          <w:rFonts w:ascii="Times New Roman" w:hAnsi="Times New Roman"/>
          <w:sz w:val="24"/>
          <w:szCs w:val="24"/>
        </w:rPr>
      </w:pPr>
      <w:r w:rsidRPr="002A2585">
        <w:rPr>
          <w:rFonts w:ascii="Times New Roman" w:hAnsi="Times New Roman"/>
          <w:b/>
          <w:sz w:val="24"/>
          <w:szCs w:val="24"/>
        </w:rPr>
        <w:t>Владеть</w:t>
      </w:r>
      <w:r w:rsidR="00FF12FC">
        <w:rPr>
          <w:rFonts w:ascii="Times New Roman" w:hAnsi="Times New Roman"/>
          <w:b/>
          <w:sz w:val="24"/>
          <w:szCs w:val="24"/>
        </w:rPr>
        <w:t xml:space="preserve"> </w:t>
      </w:r>
      <w:r w:rsidR="00FF12FC" w:rsidRPr="00FF12FC">
        <w:rPr>
          <w:rFonts w:ascii="Times New Roman" w:hAnsi="Times New Roman"/>
          <w:sz w:val="24"/>
          <w:szCs w:val="24"/>
        </w:rPr>
        <w:t>н</w:t>
      </w:r>
      <w:r w:rsidRPr="00FF12FC">
        <w:rPr>
          <w:rFonts w:ascii="Times New Roman" w:hAnsi="Times New Roman"/>
          <w:sz w:val="24"/>
          <w:szCs w:val="24"/>
        </w:rPr>
        <w:t>а</w:t>
      </w:r>
      <w:r w:rsidRPr="002A2585">
        <w:rPr>
          <w:rFonts w:ascii="Times New Roman" w:hAnsi="Times New Roman"/>
          <w:sz w:val="24"/>
          <w:szCs w:val="24"/>
        </w:rPr>
        <w:t xml:space="preserve">выками профессионально и эффективно применять на практике приобретенные в процессе обучения знания и умения. </w:t>
      </w:r>
    </w:p>
    <w:p w:rsidR="000B332D" w:rsidRDefault="000B332D" w:rsidP="005D25EA">
      <w:pPr>
        <w:jc w:val="both"/>
        <w:rPr>
          <w:sz w:val="24"/>
          <w:szCs w:val="24"/>
        </w:rPr>
      </w:pPr>
    </w:p>
    <w:p w:rsidR="005D25EA" w:rsidRPr="000B332D" w:rsidRDefault="005D25EA" w:rsidP="005D25EA">
      <w:pPr>
        <w:jc w:val="both"/>
        <w:rPr>
          <w:b/>
          <w:sz w:val="24"/>
          <w:szCs w:val="24"/>
        </w:rPr>
      </w:pPr>
      <w:r w:rsidRPr="000B332D">
        <w:rPr>
          <w:b/>
          <w:sz w:val="24"/>
          <w:szCs w:val="24"/>
        </w:rPr>
        <w:t>4. Структура и содержание дисциплины.</w:t>
      </w:r>
    </w:p>
    <w:p w:rsidR="005D25EA" w:rsidRDefault="005D25EA" w:rsidP="005D25EA">
      <w:pPr>
        <w:jc w:val="both"/>
        <w:rPr>
          <w:sz w:val="24"/>
          <w:szCs w:val="24"/>
        </w:rPr>
      </w:pPr>
      <w:r w:rsidRPr="002A2585">
        <w:rPr>
          <w:sz w:val="24"/>
          <w:szCs w:val="24"/>
        </w:rPr>
        <w:t xml:space="preserve">Общая трудоемкость </w:t>
      </w:r>
      <w:proofErr w:type="gramStart"/>
      <w:r w:rsidRPr="002A2585">
        <w:rPr>
          <w:sz w:val="24"/>
          <w:szCs w:val="24"/>
        </w:rPr>
        <w:t>дисциплины  составляет</w:t>
      </w:r>
      <w:proofErr w:type="gramEnd"/>
      <w:r w:rsidRPr="002A2585">
        <w:rPr>
          <w:sz w:val="24"/>
          <w:szCs w:val="24"/>
        </w:rPr>
        <w:t xml:space="preserve"> </w:t>
      </w:r>
      <w:r w:rsidR="00956613">
        <w:rPr>
          <w:sz w:val="24"/>
          <w:szCs w:val="24"/>
        </w:rPr>
        <w:t>6</w:t>
      </w:r>
      <w:r w:rsidRPr="002A2585">
        <w:rPr>
          <w:sz w:val="24"/>
          <w:szCs w:val="24"/>
        </w:rPr>
        <w:t xml:space="preserve"> часов</w:t>
      </w:r>
      <w:r>
        <w:rPr>
          <w:sz w:val="24"/>
          <w:szCs w:val="24"/>
        </w:rPr>
        <w:t xml:space="preserve"> </w:t>
      </w:r>
      <w:r w:rsidRPr="002A2585">
        <w:rPr>
          <w:sz w:val="24"/>
          <w:szCs w:val="24"/>
        </w:rPr>
        <w:t xml:space="preserve">(из них лекционные занятия- </w:t>
      </w:r>
      <w:r w:rsidR="00956613">
        <w:rPr>
          <w:sz w:val="24"/>
          <w:szCs w:val="24"/>
        </w:rPr>
        <w:t>3</w:t>
      </w:r>
      <w:r w:rsidRPr="002A2585">
        <w:rPr>
          <w:sz w:val="24"/>
          <w:szCs w:val="24"/>
        </w:rPr>
        <w:t xml:space="preserve"> час</w:t>
      </w:r>
      <w:r w:rsidR="00956613">
        <w:rPr>
          <w:sz w:val="24"/>
          <w:szCs w:val="24"/>
        </w:rPr>
        <w:t>а</w:t>
      </w:r>
      <w:r w:rsidR="000B332D">
        <w:rPr>
          <w:sz w:val="24"/>
          <w:szCs w:val="24"/>
        </w:rPr>
        <w:t xml:space="preserve">,  семинарские занятия – </w:t>
      </w:r>
      <w:r w:rsidR="00956613">
        <w:rPr>
          <w:sz w:val="24"/>
          <w:szCs w:val="24"/>
        </w:rPr>
        <w:t>2</w:t>
      </w:r>
      <w:r w:rsidR="000B332D">
        <w:rPr>
          <w:sz w:val="24"/>
          <w:szCs w:val="24"/>
        </w:rPr>
        <w:t xml:space="preserve"> час</w:t>
      </w:r>
      <w:r w:rsidR="00956613">
        <w:rPr>
          <w:sz w:val="24"/>
          <w:szCs w:val="24"/>
        </w:rPr>
        <w:t>а</w:t>
      </w:r>
      <w:r w:rsidRPr="002A2585">
        <w:rPr>
          <w:sz w:val="24"/>
          <w:szCs w:val="24"/>
        </w:rPr>
        <w:t>,</w:t>
      </w:r>
      <w:r w:rsidR="008C6D33">
        <w:rPr>
          <w:sz w:val="24"/>
          <w:szCs w:val="24"/>
        </w:rPr>
        <w:t xml:space="preserve"> ст</w:t>
      </w:r>
      <w:r w:rsidR="000B332D">
        <w:rPr>
          <w:sz w:val="24"/>
          <w:szCs w:val="24"/>
        </w:rPr>
        <w:t>ажировка – 1</w:t>
      </w:r>
      <w:r w:rsidRPr="002A2585">
        <w:rPr>
          <w:sz w:val="24"/>
          <w:szCs w:val="24"/>
        </w:rPr>
        <w:t xml:space="preserve"> час).</w:t>
      </w:r>
    </w:p>
    <w:p w:rsidR="00956613" w:rsidRDefault="00956613" w:rsidP="005D25EA">
      <w:pPr>
        <w:jc w:val="both"/>
        <w:rPr>
          <w:sz w:val="24"/>
          <w:szCs w:val="24"/>
        </w:rPr>
      </w:pPr>
    </w:p>
    <w:p w:rsidR="00956613" w:rsidRPr="002A2585" w:rsidRDefault="00956613" w:rsidP="005D25EA">
      <w:pPr>
        <w:jc w:val="both"/>
        <w:rPr>
          <w:b/>
          <w:sz w:val="24"/>
          <w:szCs w:val="24"/>
        </w:rPr>
      </w:pPr>
    </w:p>
    <w:tbl>
      <w:tblPr>
        <w:tblW w:w="0" w:type="auto"/>
        <w:jc w:val="center"/>
        <w:tblLayout w:type="fixed"/>
        <w:tblCellMar>
          <w:left w:w="40" w:type="dxa"/>
          <w:right w:w="40" w:type="dxa"/>
        </w:tblCellMar>
        <w:tblLook w:val="0000" w:firstRow="0" w:lastRow="0" w:firstColumn="0" w:lastColumn="0" w:noHBand="0" w:noVBand="0"/>
      </w:tblPr>
      <w:tblGrid>
        <w:gridCol w:w="480"/>
        <w:gridCol w:w="4907"/>
        <w:gridCol w:w="992"/>
        <w:gridCol w:w="1134"/>
        <w:gridCol w:w="1276"/>
        <w:gridCol w:w="1134"/>
      </w:tblGrid>
      <w:tr w:rsidR="00956613" w:rsidRPr="00B02028" w:rsidTr="00BA6419">
        <w:trPr>
          <w:cantSplit/>
          <w:jc w:val="center"/>
        </w:trPr>
        <w:tc>
          <w:tcPr>
            <w:tcW w:w="480" w:type="dxa"/>
            <w:vMerge w:val="restart"/>
            <w:tcBorders>
              <w:top w:val="single" w:sz="6" w:space="0" w:color="auto"/>
              <w:left w:val="single" w:sz="6" w:space="0" w:color="auto"/>
              <w:bottom w:val="single" w:sz="6" w:space="0" w:color="auto"/>
              <w:right w:val="single" w:sz="6" w:space="0" w:color="auto"/>
            </w:tcBorders>
          </w:tcPr>
          <w:p w:rsidR="00956613" w:rsidRPr="00B02028" w:rsidRDefault="00956613" w:rsidP="00BA6419">
            <w:pPr>
              <w:spacing w:before="111"/>
              <w:jc w:val="center"/>
              <w:rPr>
                <w:b/>
                <w:snapToGrid w:val="0"/>
                <w:sz w:val="24"/>
                <w:szCs w:val="24"/>
              </w:rPr>
            </w:pPr>
            <w:r w:rsidRPr="00B02028">
              <w:rPr>
                <w:b/>
                <w:snapToGrid w:val="0"/>
                <w:sz w:val="24"/>
                <w:szCs w:val="24"/>
              </w:rPr>
              <w:t>№</w:t>
            </w:r>
          </w:p>
          <w:p w:rsidR="00956613" w:rsidRPr="00B02028" w:rsidRDefault="00956613" w:rsidP="00BA6419">
            <w:pPr>
              <w:spacing w:before="222" w:after="111"/>
              <w:jc w:val="center"/>
              <w:rPr>
                <w:b/>
                <w:snapToGrid w:val="0"/>
                <w:sz w:val="24"/>
                <w:szCs w:val="24"/>
              </w:rPr>
            </w:pPr>
            <w:r w:rsidRPr="00B02028">
              <w:rPr>
                <w:b/>
                <w:snapToGrid w:val="0"/>
                <w:sz w:val="24"/>
                <w:szCs w:val="24"/>
              </w:rPr>
              <w:t>п/п</w:t>
            </w:r>
          </w:p>
        </w:tc>
        <w:tc>
          <w:tcPr>
            <w:tcW w:w="4907" w:type="dxa"/>
            <w:vMerge w:val="restart"/>
            <w:tcBorders>
              <w:top w:val="single" w:sz="6" w:space="0" w:color="auto"/>
              <w:left w:val="single" w:sz="6" w:space="0" w:color="auto"/>
              <w:bottom w:val="single" w:sz="6" w:space="0" w:color="auto"/>
              <w:right w:val="single" w:sz="6" w:space="0" w:color="auto"/>
            </w:tcBorders>
          </w:tcPr>
          <w:p w:rsidR="00956613" w:rsidRPr="00B02028" w:rsidRDefault="00956613" w:rsidP="00BA6419">
            <w:pPr>
              <w:pStyle w:val="1"/>
              <w:spacing w:after="0"/>
              <w:ind w:left="0"/>
              <w:jc w:val="center"/>
              <w:rPr>
                <w:rFonts w:ascii="Times New Roman" w:hAnsi="Times New Roman"/>
                <w:sz w:val="24"/>
                <w:szCs w:val="24"/>
                <w:lang w:val="ru-RU"/>
              </w:rPr>
            </w:pPr>
            <w:r w:rsidRPr="00B02028">
              <w:rPr>
                <w:rFonts w:ascii="Times New Roman" w:hAnsi="Times New Roman"/>
                <w:sz w:val="24"/>
                <w:szCs w:val="24"/>
                <w:lang w:val="ru-RU"/>
              </w:rPr>
              <w:t>Номер</w:t>
            </w:r>
          </w:p>
          <w:p w:rsidR="00956613" w:rsidRPr="00B02028" w:rsidRDefault="00956613" w:rsidP="00BA6419">
            <w:pPr>
              <w:pStyle w:val="1"/>
              <w:spacing w:before="120"/>
              <w:ind w:left="0"/>
              <w:jc w:val="center"/>
              <w:rPr>
                <w:rFonts w:ascii="Times New Roman" w:hAnsi="Times New Roman"/>
                <w:sz w:val="24"/>
                <w:szCs w:val="24"/>
                <w:lang w:val="ru-RU"/>
              </w:rPr>
            </w:pPr>
            <w:r w:rsidRPr="00B02028">
              <w:rPr>
                <w:rFonts w:ascii="Times New Roman" w:hAnsi="Times New Roman"/>
                <w:sz w:val="24"/>
                <w:szCs w:val="24"/>
                <w:lang w:val="ru-RU"/>
              </w:rPr>
              <w:t xml:space="preserve"> и название темы</w:t>
            </w:r>
          </w:p>
        </w:tc>
        <w:tc>
          <w:tcPr>
            <w:tcW w:w="4536" w:type="dxa"/>
            <w:gridSpan w:val="4"/>
            <w:tcBorders>
              <w:top w:val="single" w:sz="6" w:space="0" w:color="auto"/>
              <w:left w:val="single" w:sz="6" w:space="0" w:color="auto"/>
              <w:bottom w:val="single" w:sz="6" w:space="0" w:color="auto"/>
              <w:right w:val="single" w:sz="6" w:space="0" w:color="auto"/>
            </w:tcBorders>
          </w:tcPr>
          <w:p w:rsidR="00956613" w:rsidRPr="00B02028" w:rsidRDefault="00956613" w:rsidP="00BA6419">
            <w:pPr>
              <w:spacing w:before="111" w:after="111"/>
              <w:ind w:left="660"/>
              <w:jc w:val="center"/>
              <w:rPr>
                <w:b/>
                <w:snapToGrid w:val="0"/>
                <w:sz w:val="24"/>
                <w:szCs w:val="24"/>
              </w:rPr>
            </w:pPr>
            <w:r w:rsidRPr="00B02028">
              <w:rPr>
                <w:b/>
                <w:snapToGrid w:val="0"/>
                <w:sz w:val="24"/>
                <w:szCs w:val="24"/>
              </w:rPr>
              <w:t>Количество часов</w:t>
            </w:r>
          </w:p>
        </w:tc>
      </w:tr>
      <w:tr w:rsidR="00956613" w:rsidRPr="00B02028" w:rsidTr="00BA6419">
        <w:trPr>
          <w:cantSplit/>
          <w:jc w:val="center"/>
        </w:trPr>
        <w:tc>
          <w:tcPr>
            <w:tcW w:w="480" w:type="dxa"/>
            <w:vMerge/>
            <w:tcBorders>
              <w:top w:val="single" w:sz="6" w:space="0" w:color="auto"/>
              <w:left w:val="single" w:sz="6" w:space="0" w:color="auto"/>
              <w:bottom w:val="single" w:sz="6" w:space="0" w:color="auto"/>
              <w:right w:val="single" w:sz="6" w:space="0" w:color="auto"/>
            </w:tcBorders>
          </w:tcPr>
          <w:p w:rsidR="00956613" w:rsidRPr="00B02028" w:rsidRDefault="00956613" w:rsidP="00BA6419">
            <w:pPr>
              <w:spacing w:before="111" w:after="111"/>
              <w:jc w:val="center"/>
              <w:rPr>
                <w:b/>
                <w:snapToGrid w:val="0"/>
                <w:sz w:val="24"/>
                <w:szCs w:val="24"/>
              </w:rPr>
            </w:pPr>
          </w:p>
        </w:tc>
        <w:tc>
          <w:tcPr>
            <w:tcW w:w="4907" w:type="dxa"/>
            <w:vMerge/>
            <w:tcBorders>
              <w:top w:val="single" w:sz="6" w:space="0" w:color="auto"/>
              <w:left w:val="single" w:sz="6" w:space="0" w:color="auto"/>
              <w:bottom w:val="single" w:sz="6" w:space="0" w:color="auto"/>
              <w:right w:val="single" w:sz="6" w:space="0" w:color="auto"/>
            </w:tcBorders>
          </w:tcPr>
          <w:p w:rsidR="00956613" w:rsidRPr="00B02028" w:rsidRDefault="00956613" w:rsidP="00BA6419">
            <w:pPr>
              <w:spacing w:before="111" w:after="111"/>
              <w:jc w:val="center"/>
              <w:rPr>
                <w:b/>
                <w:snapToGrid w:val="0"/>
                <w:sz w:val="24"/>
                <w:szCs w:val="24"/>
              </w:rPr>
            </w:pPr>
          </w:p>
        </w:tc>
        <w:tc>
          <w:tcPr>
            <w:tcW w:w="992" w:type="dxa"/>
            <w:tcBorders>
              <w:top w:val="single" w:sz="6" w:space="0" w:color="auto"/>
              <w:left w:val="single" w:sz="6" w:space="0" w:color="auto"/>
              <w:bottom w:val="single" w:sz="6" w:space="0" w:color="auto"/>
              <w:right w:val="single" w:sz="6" w:space="0" w:color="auto"/>
            </w:tcBorders>
          </w:tcPr>
          <w:p w:rsidR="00956613" w:rsidRPr="00B02028" w:rsidRDefault="00956613" w:rsidP="00BA6419">
            <w:pPr>
              <w:spacing w:before="111" w:after="111"/>
              <w:jc w:val="center"/>
              <w:rPr>
                <w:b/>
                <w:snapToGrid w:val="0"/>
                <w:sz w:val="24"/>
                <w:szCs w:val="24"/>
              </w:rPr>
            </w:pPr>
            <w:r w:rsidRPr="00B02028">
              <w:rPr>
                <w:b/>
                <w:snapToGrid w:val="0"/>
                <w:sz w:val="24"/>
                <w:szCs w:val="24"/>
              </w:rPr>
              <w:t>всего</w:t>
            </w:r>
          </w:p>
        </w:tc>
        <w:tc>
          <w:tcPr>
            <w:tcW w:w="1134" w:type="dxa"/>
            <w:tcBorders>
              <w:top w:val="single" w:sz="6" w:space="0" w:color="auto"/>
              <w:left w:val="single" w:sz="6" w:space="0" w:color="auto"/>
              <w:bottom w:val="single" w:sz="6" w:space="0" w:color="auto"/>
              <w:right w:val="single" w:sz="6" w:space="0" w:color="auto"/>
            </w:tcBorders>
          </w:tcPr>
          <w:p w:rsidR="00956613" w:rsidRPr="00B02028" w:rsidRDefault="00956613" w:rsidP="00BA6419">
            <w:pPr>
              <w:spacing w:before="111" w:after="111"/>
              <w:jc w:val="center"/>
              <w:rPr>
                <w:b/>
                <w:snapToGrid w:val="0"/>
                <w:sz w:val="24"/>
                <w:szCs w:val="24"/>
              </w:rPr>
            </w:pPr>
            <w:r w:rsidRPr="00B02028">
              <w:rPr>
                <w:b/>
                <w:snapToGrid w:val="0"/>
                <w:sz w:val="24"/>
                <w:szCs w:val="24"/>
              </w:rPr>
              <w:t>лекции</w:t>
            </w:r>
          </w:p>
        </w:tc>
        <w:tc>
          <w:tcPr>
            <w:tcW w:w="1276" w:type="dxa"/>
            <w:tcBorders>
              <w:top w:val="single" w:sz="6" w:space="0" w:color="auto"/>
              <w:left w:val="single" w:sz="6" w:space="0" w:color="auto"/>
              <w:bottom w:val="single" w:sz="6" w:space="0" w:color="auto"/>
              <w:right w:val="single" w:sz="6" w:space="0" w:color="auto"/>
            </w:tcBorders>
          </w:tcPr>
          <w:p w:rsidR="00956613" w:rsidRPr="00B02028" w:rsidRDefault="00956613" w:rsidP="00BA6419">
            <w:pPr>
              <w:spacing w:before="111" w:after="111"/>
              <w:jc w:val="center"/>
              <w:rPr>
                <w:b/>
                <w:snapToGrid w:val="0"/>
                <w:sz w:val="24"/>
                <w:szCs w:val="24"/>
              </w:rPr>
            </w:pPr>
            <w:r w:rsidRPr="00B02028">
              <w:rPr>
                <w:b/>
                <w:snapToGrid w:val="0"/>
                <w:sz w:val="24"/>
                <w:szCs w:val="24"/>
              </w:rPr>
              <w:t>семинары</w:t>
            </w:r>
          </w:p>
        </w:tc>
        <w:tc>
          <w:tcPr>
            <w:tcW w:w="1134" w:type="dxa"/>
            <w:tcBorders>
              <w:top w:val="single" w:sz="6" w:space="0" w:color="auto"/>
              <w:left w:val="single" w:sz="6" w:space="0" w:color="auto"/>
              <w:bottom w:val="single" w:sz="6" w:space="0" w:color="auto"/>
              <w:right w:val="single" w:sz="6" w:space="0" w:color="auto"/>
            </w:tcBorders>
          </w:tcPr>
          <w:p w:rsidR="00956613" w:rsidRPr="00B02028" w:rsidRDefault="00956613" w:rsidP="00BA6419">
            <w:pPr>
              <w:spacing w:before="111" w:after="111"/>
              <w:jc w:val="center"/>
              <w:rPr>
                <w:b/>
                <w:snapToGrid w:val="0"/>
                <w:sz w:val="24"/>
                <w:szCs w:val="24"/>
              </w:rPr>
            </w:pPr>
            <w:r>
              <w:rPr>
                <w:b/>
                <w:snapToGrid w:val="0"/>
                <w:sz w:val="24"/>
                <w:szCs w:val="24"/>
              </w:rPr>
              <w:t>стажировка</w:t>
            </w:r>
          </w:p>
        </w:tc>
      </w:tr>
      <w:tr w:rsidR="00956613" w:rsidRPr="00B02028" w:rsidTr="00BA6419">
        <w:trPr>
          <w:cantSplit/>
          <w:trHeight w:val="939"/>
          <w:jc w:val="center"/>
        </w:trPr>
        <w:tc>
          <w:tcPr>
            <w:tcW w:w="480" w:type="dxa"/>
            <w:tcBorders>
              <w:top w:val="single" w:sz="6" w:space="0" w:color="auto"/>
              <w:left w:val="single" w:sz="6" w:space="0" w:color="auto"/>
              <w:bottom w:val="single" w:sz="6" w:space="0" w:color="auto"/>
              <w:right w:val="single" w:sz="6" w:space="0" w:color="auto"/>
            </w:tcBorders>
            <w:vAlign w:val="center"/>
          </w:tcPr>
          <w:p w:rsidR="00956613" w:rsidRPr="00B02028" w:rsidRDefault="00956613" w:rsidP="00BA6419">
            <w:pPr>
              <w:spacing w:before="111" w:after="222"/>
              <w:ind w:left="110"/>
              <w:jc w:val="center"/>
              <w:rPr>
                <w:snapToGrid w:val="0"/>
                <w:sz w:val="24"/>
                <w:szCs w:val="24"/>
              </w:rPr>
            </w:pPr>
            <w:r w:rsidRPr="00B02028">
              <w:rPr>
                <w:snapToGrid w:val="0"/>
                <w:sz w:val="24"/>
                <w:szCs w:val="24"/>
              </w:rPr>
              <w:t>1.</w:t>
            </w:r>
          </w:p>
        </w:tc>
        <w:tc>
          <w:tcPr>
            <w:tcW w:w="4907" w:type="dxa"/>
            <w:tcBorders>
              <w:top w:val="single" w:sz="6" w:space="0" w:color="auto"/>
              <w:left w:val="single" w:sz="6" w:space="0" w:color="auto"/>
              <w:bottom w:val="single" w:sz="6" w:space="0" w:color="auto"/>
              <w:right w:val="single" w:sz="6" w:space="0" w:color="auto"/>
            </w:tcBorders>
            <w:vAlign w:val="center"/>
          </w:tcPr>
          <w:p w:rsidR="00956613" w:rsidRPr="00B02028" w:rsidRDefault="00956613" w:rsidP="00BA6419">
            <w:pPr>
              <w:spacing w:before="111" w:after="111"/>
              <w:ind w:right="102" w:hanging="1"/>
              <w:rPr>
                <w:snapToGrid w:val="0"/>
                <w:sz w:val="24"/>
                <w:szCs w:val="24"/>
              </w:rPr>
            </w:pPr>
            <w:r w:rsidRPr="00B02028">
              <w:rPr>
                <w:snapToGrid w:val="0"/>
                <w:sz w:val="24"/>
                <w:szCs w:val="24"/>
              </w:rPr>
              <w:t xml:space="preserve">Тема 1. Нормативно-правовое </w:t>
            </w:r>
            <w:proofErr w:type="spellStart"/>
            <w:r w:rsidRPr="00B02028">
              <w:rPr>
                <w:snapToGrid w:val="0"/>
                <w:sz w:val="24"/>
                <w:szCs w:val="24"/>
              </w:rPr>
              <w:t>регули-рование</w:t>
            </w:r>
            <w:proofErr w:type="spellEnd"/>
            <w:r w:rsidRPr="00B02028">
              <w:rPr>
                <w:snapToGrid w:val="0"/>
                <w:sz w:val="24"/>
                <w:szCs w:val="24"/>
              </w:rPr>
              <w:t xml:space="preserve"> </w:t>
            </w:r>
            <w:r>
              <w:rPr>
                <w:snapToGrid w:val="0"/>
                <w:sz w:val="24"/>
                <w:szCs w:val="24"/>
              </w:rPr>
              <w:t xml:space="preserve">деятельности </w:t>
            </w:r>
            <w:r w:rsidRPr="00B02028">
              <w:rPr>
                <w:snapToGrid w:val="0"/>
                <w:sz w:val="24"/>
                <w:szCs w:val="24"/>
              </w:rPr>
              <w:t>частн</w:t>
            </w:r>
            <w:r>
              <w:rPr>
                <w:snapToGrid w:val="0"/>
                <w:sz w:val="24"/>
                <w:szCs w:val="24"/>
              </w:rPr>
              <w:t>ых</w:t>
            </w:r>
            <w:r w:rsidRPr="00B02028">
              <w:rPr>
                <w:snapToGrid w:val="0"/>
                <w:sz w:val="24"/>
                <w:szCs w:val="24"/>
              </w:rPr>
              <w:t xml:space="preserve"> охранн</w:t>
            </w:r>
            <w:r>
              <w:rPr>
                <w:snapToGrid w:val="0"/>
                <w:sz w:val="24"/>
                <w:szCs w:val="24"/>
              </w:rPr>
              <w:t>ых</w:t>
            </w:r>
            <w:r w:rsidRPr="00B02028">
              <w:rPr>
                <w:snapToGrid w:val="0"/>
                <w:sz w:val="24"/>
                <w:szCs w:val="24"/>
              </w:rPr>
              <w:t xml:space="preserve"> </w:t>
            </w:r>
            <w:r>
              <w:rPr>
                <w:snapToGrid w:val="0"/>
                <w:sz w:val="24"/>
                <w:szCs w:val="24"/>
              </w:rPr>
              <w:t>организаций</w:t>
            </w:r>
            <w:r w:rsidRPr="00B02028">
              <w:rPr>
                <w:snapToGrid w:val="0"/>
                <w:sz w:val="24"/>
                <w:szCs w:val="24"/>
              </w:rPr>
              <w:t>.</w:t>
            </w:r>
          </w:p>
        </w:tc>
        <w:tc>
          <w:tcPr>
            <w:tcW w:w="992" w:type="dxa"/>
            <w:vMerge w:val="restart"/>
            <w:tcBorders>
              <w:top w:val="single" w:sz="6" w:space="0" w:color="auto"/>
              <w:left w:val="single" w:sz="6" w:space="0" w:color="auto"/>
              <w:right w:val="single" w:sz="6" w:space="0" w:color="auto"/>
            </w:tcBorders>
            <w:vAlign w:val="center"/>
          </w:tcPr>
          <w:p w:rsidR="00956613" w:rsidRPr="00B02028" w:rsidRDefault="00956613" w:rsidP="00BA6419">
            <w:pPr>
              <w:spacing w:before="222" w:after="111"/>
              <w:jc w:val="center"/>
              <w:rPr>
                <w:snapToGrid w:val="0"/>
                <w:sz w:val="24"/>
                <w:szCs w:val="24"/>
              </w:rPr>
            </w:pPr>
            <w:r>
              <w:rPr>
                <w:snapToGrid w:val="0"/>
                <w:sz w:val="24"/>
                <w:szCs w:val="24"/>
              </w:rPr>
              <w:t>6</w:t>
            </w:r>
          </w:p>
        </w:tc>
        <w:tc>
          <w:tcPr>
            <w:tcW w:w="1134" w:type="dxa"/>
            <w:tcBorders>
              <w:top w:val="single" w:sz="6" w:space="0" w:color="auto"/>
              <w:left w:val="single" w:sz="6" w:space="0" w:color="auto"/>
              <w:bottom w:val="single" w:sz="6" w:space="0" w:color="auto"/>
              <w:right w:val="single" w:sz="6" w:space="0" w:color="auto"/>
            </w:tcBorders>
            <w:vAlign w:val="center"/>
          </w:tcPr>
          <w:p w:rsidR="00956613" w:rsidRPr="00B02028" w:rsidRDefault="00956613" w:rsidP="00BA6419">
            <w:pPr>
              <w:spacing w:before="222" w:after="111"/>
              <w:jc w:val="center"/>
              <w:rPr>
                <w:snapToGrid w:val="0"/>
                <w:sz w:val="24"/>
                <w:szCs w:val="24"/>
              </w:rPr>
            </w:pPr>
            <w:r>
              <w:rPr>
                <w:snapToGrid w:val="0"/>
                <w:sz w:val="24"/>
                <w:szCs w:val="24"/>
              </w:rPr>
              <w:t>0,5</w:t>
            </w:r>
          </w:p>
        </w:tc>
        <w:tc>
          <w:tcPr>
            <w:tcW w:w="1276" w:type="dxa"/>
            <w:vMerge w:val="restart"/>
            <w:tcBorders>
              <w:top w:val="single" w:sz="6" w:space="0" w:color="auto"/>
              <w:left w:val="single" w:sz="6" w:space="0" w:color="auto"/>
              <w:right w:val="single" w:sz="6" w:space="0" w:color="auto"/>
            </w:tcBorders>
            <w:vAlign w:val="center"/>
          </w:tcPr>
          <w:p w:rsidR="00956613" w:rsidRPr="00B02028" w:rsidRDefault="00956613" w:rsidP="00BA6419">
            <w:pPr>
              <w:spacing w:before="222" w:after="111"/>
              <w:jc w:val="center"/>
              <w:rPr>
                <w:snapToGrid w:val="0"/>
                <w:sz w:val="24"/>
                <w:szCs w:val="24"/>
              </w:rPr>
            </w:pPr>
            <w:r>
              <w:rPr>
                <w:snapToGrid w:val="0"/>
                <w:sz w:val="24"/>
                <w:szCs w:val="24"/>
              </w:rPr>
              <w:t>2</w:t>
            </w:r>
          </w:p>
        </w:tc>
        <w:tc>
          <w:tcPr>
            <w:tcW w:w="1134" w:type="dxa"/>
            <w:vMerge w:val="restart"/>
            <w:tcBorders>
              <w:top w:val="single" w:sz="6" w:space="0" w:color="auto"/>
              <w:left w:val="single" w:sz="6" w:space="0" w:color="auto"/>
              <w:right w:val="single" w:sz="6" w:space="0" w:color="auto"/>
            </w:tcBorders>
            <w:vAlign w:val="center"/>
          </w:tcPr>
          <w:p w:rsidR="00956613" w:rsidRPr="001F0593" w:rsidRDefault="00956613" w:rsidP="00BA6419">
            <w:pPr>
              <w:spacing w:before="111" w:after="111"/>
              <w:jc w:val="center"/>
              <w:rPr>
                <w:snapToGrid w:val="0"/>
                <w:sz w:val="24"/>
                <w:szCs w:val="24"/>
              </w:rPr>
            </w:pPr>
            <w:r w:rsidRPr="001F0593">
              <w:rPr>
                <w:snapToGrid w:val="0"/>
                <w:sz w:val="24"/>
                <w:szCs w:val="24"/>
              </w:rPr>
              <w:t>1</w:t>
            </w:r>
          </w:p>
        </w:tc>
      </w:tr>
      <w:tr w:rsidR="00956613" w:rsidRPr="00B02028" w:rsidTr="00BA6419">
        <w:trPr>
          <w:cantSplit/>
          <w:jc w:val="center"/>
        </w:trPr>
        <w:tc>
          <w:tcPr>
            <w:tcW w:w="480" w:type="dxa"/>
            <w:tcBorders>
              <w:top w:val="single" w:sz="6" w:space="0" w:color="auto"/>
              <w:left w:val="single" w:sz="6" w:space="0" w:color="auto"/>
              <w:bottom w:val="single" w:sz="6" w:space="0" w:color="auto"/>
              <w:right w:val="single" w:sz="6" w:space="0" w:color="auto"/>
            </w:tcBorders>
            <w:vAlign w:val="center"/>
          </w:tcPr>
          <w:p w:rsidR="00956613" w:rsidRPr="00B02028" w:rsidRDefault="00956613" w:rsidP="00BA6419">
            <w:pPr>
              <w:spacing w:before="111" w:after="222"/>
              <w:ind w:left="110"/>
              <w:jc w:val="center"/>
              <w:rPr>
                <w:snapToGrid w:val="0"/>
                <w:sz w:val="24"/>
                <w:szCs w:val="24"/>
              </w:rPr>
            </w:pPr>
            <w:r w:rsidRPr="00B02028">
              <w:rPr>
                <w:snapToGrid w:val="0"/>
                <w:sz w:val="24"/>
                <w:szCs w:val="24"/>
              </w:rPr>
              <w:t>2.</w:t>
            </w:r>
          </w:p>
        </w:tc>
        <w:tc>
          <w:tcPr>
            <w:tcW w:w="4907" w:type="dxa"/>
            <w:tcBorders>
              <w:top w:val="single" w:sz="6" w:space="0" w:color="auto"/>
              <w:left w:val="single" w:sz="6" w:space="0" w:color="auto"/>
              <w:bottom w:val="single" w:sz="6" w:space="0" w:color="auto"/>
              <w:right w:val="single" w:sz="6" w:space="0" w:color="auto"/>
            </w:tcBorders>
            <w:vAlign w:val="center"/>
          </w:tcPr>
          <w:p w:rsidR="00956613" w:rsidRPr="00144F15" w:rsidRDefault="00956613" w:rsidP="00BA6419">
            <w:pPr>
              <w:spacing w:before="111" w:after="111"/>
              <w:ind w:right="88" w:hanging="1"/>
              <w:rPr>
                <w:snapToGrid w:val="0"/>
                <w:sz w:val="24"/>
                <w:szCs w:val="24"/>
              </w:rPr>
            </w:pPr>
            <w:r w:rsidRPr="00144F15">
              <w:rPr>
                <w:snapToGrid w:val="0"/>
                <w:sz w:val="24"/>
                <w:szCs w:val="24"/>
              </w:rPr>
              <w:t xml:space="preserve">Тема 2. </w:t>
            </w:r>
            <w:r w:rsidRPr="00144F15">
              <w:rPr>
                <w:sz w:val="24"/>
                <w:szCs w:val="24"/>
              </w:rPr>
              <w:t>Виды частной охранной деятельности</w:t>
            </w:r>
            <w:r w:rsidRPr="00144F15">
              <w:rPr>
                <w:snapToGrid w:val="0"/>
                <w:sz w:val="24"/>
                <w:szCs w:val="24"/>
              </w:rPr>
              <w:t>.</w:t>
            </w:r>
          </w:p>
        </w:tc>
        <w:tc>
          <w:tcPr>
            <w:tcW w:w="992" w:type="dxa"/>
            <w:vMerge/>
            <w:tcBorders>
              <w:left w:val="single" w:sz="6" w:space="0" w:color="auto"/>
              <w:right w:val="single" w:sz="6" w:space="0" w:color="auto"/>
            </w:tcBorders>
          </w:tcPr>
          <w:p w:rsidR="00956613" w:rsidRPr="00B02028" w:rsidRDefault="00956613" w:rsidP="00BA6419">
            <w:pPr>
              <w:spacing w:before="222" w:after="111"/>
              <w:jc w:val="center"/>
              <w:rPr>
                <w:snapToGrid w:val="0"/>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956613" w:rsidRPr="00B02028" w:rsidRDefault="00956613" w:rsidP="00BA6419">
            <w:pPr>
              <w:spacing w:before="222" w:after="111"/>
              <w:jc w:val="center"/>
              <w:rPr>
                <w:snapToGrid w:val="0"/>
                <w:sz w:val="24"/>
                <w:szCs w:val="24"/>
              </w:rPr>
            </w:pPr>
            <w:r>
              <w:rPr>
                <w:snapToGrid w:val="0"/>
                <w:sz w:val="24"/>
                <w:szCs w:val="24"/>
              </w:rPr>
              <w:t>0,5</w:t>
            </w:r>
          </w:p>
        </w:tc>
        <w:tc>
          <w:tcPr>
            <w:tcW w:w="1276" w:type="dxa"/>
            <w:vMerge/>
            <w:tcBorders>
              <w:left w:val="single" w:sz="6" w:space="0" w:color="auto"/>
              <w:right w:val="single" w:sz="6" w:space="0" w:color="auto"/>
            </w:tcBorders>
          </w:tcPr>
          <w:p w:rsidR="00956613" w:rsidRPr="00B02028" w:rsidRDefault="00956613" w:rsidP="00BA6419">
            <w:pPr>
              <w:spacing w:before="222" w:after="111"/>
              <w:jc w:val="center"/>
              <w:rPr>
                <w:snapToGrid w:val="0"/>
                <w:sz w:val="24"/>
                <w:szCs w:val="24"/>
              </w:rPr>
            </w:pPr>
          </w:p>
        </w:tc>
        <w:tc>
          <w:tcPr>
            <w:tcW w:w="1134" w:type="dxa"/>
            <w:vMerge/>
            <w:tcBorders>
              <w:left w:val="single" w:sz="6" w:space="0" w:color="auto"/>
              <w:right w:val="single" w:sz="6" w:space="0" w:color="auto"/>
            </w:tcBorders>
          </w:tcPr>
          <w:p w:rsidR="00956613" w:rsidRPr="00B02028" w:rsidRDefault="00956613" w:rsidP="00BA6419">
            <w:pPr>
              <w:spacing w:before="111" w:after="111"/>
              <w:jc w:val="center"/>
              <w:rPr>
                <w:b/>
                <w:snapToGrid w:val="0"/>
                <w:sz w:val="24"/>
                <w:szCs w:val="24"/>
              </w:rPr>
            </w:pPr>
          </w:p>
        </w:tc>
      </w:tr>
      <w:tr w:rsidR="00956613" w:rsidRPr="00B02028" w:rsidTr="00BA6419">
        <w:trPr>
          <w:cantSplit/>
          <w:jc w:val="center"/>
        </w:trPr>
        <w:tc>
          <w:tcPr>
            <w:tcW w:w="480" w:type="dxa"/>
            <w:tcBorders>
              <w:top w:val="single" w:sz="6" w:space="0" w:color="auto"/>
              <w:left w:val="single" w:sz="6" w:space="0" w:color="auto"/>
              <w:bottom w:val="single" w:sz="6" w:space="0" w:color="auto"/>
              <w:right w:val="single" w:sz="6" w:space="0" w:color="auto"/>
            </w:tcBorders>
            <w:vAlign w:val="center"/>
          </w:tcPr>
          <w:p w:rsidR="00956613" w:rsidRPr="00B02028" w:rsidRDefault="00956613" w:rsidP="00BA6419">
            <w:pPr>
              <w:spacing w:before="111" w:after="222"/>
              <w:ind w:left="110"/>
              <w:jc w:val="center"/>
              <w:rPr>
                <w:snapToGrid w:val="0"/>
                <w:sz w:val="24"/>
                <w:szCs w:val="24"/>
              </w:rPr>
            </w:pPr>
            <w:r w:rsidRPr="00B02028">
              <w:rPr>
                <w:snapToGrid w:val="0"/>
                <w:sz w:val="24"/>
                <w:szCs w:val="24"/>
              </w:rPr>
              <w:t>3.</w:t>
            </w:r>
          </w:p>
        </w:tc>
        <w:tc>
          <w:tcPr>
            <w:tcW w:w="4907" w:type="dxa"/>
            <w:tcBorders>
              <w:top w:val="single" w:sz="6" w:space="0" w:color="auto"/>
              <w:left w:val="single" w:sz="6" w:space="0" w:color="auto"/>
              <w:bottom w:val="single" w:sz="6" w:space="0" w:color="auto"/>
              <w:right w:val="single" w:sz="6" w:space="0" w:color="auto"/>
            </w:tcBorders>
            <w:vAlign w:val="center"/>
          </w:tcPr>
          <w:p w:rsidR="00956613" w:rsidRPr="00D91DC8" w:rsidRDefault="00956613" w:rsidP="00BA6419">
            <w:pPr>
              <w:ind w:hanging="1"/>
              <w:rPr>
                <w:sz w:val="24"/>
                <w:szCs w:val="24"/>
              </w:rPr>
            </w:pPr>
            <w:r w:rsidRPr="00144F15">
              <w:rPr>
                <w:snapToGrid w:val="0"/>
                <w:sz w:val="24"/>
                <w:szCs w:val="24"/>
              </w:rPr>
              <w:t xml:space="preserve">Тема 3. </w:t>
            </w:r>
            <w:r w:rsidRPr="00144F15">
              <w:rPr>
                <w:sz w:val="24"/>
                <w:szCs w:val="24"/>
              </w:rPr>
              <w:t xml:space="preserve">Правовые основы осуществления пропускного и </w:t>
            </w:r>
            <w:proofErr w:type="spellStart"/>
            <w:r w:rsidRPr="00144F15">
              <w:rPr>
                <w:sz w:val="24"/>
                <w:szCs w:val="24"/>
              </w:rPr>
              <w:t>внутриобъектового</w:t>
            </w:r>
            <w:proofErr w:type="spellEnd"/>
            <w:r w:rsidRPr="00144F15">
              <w:rPr>
                <w:sz w:val="24"/>
                <w:szCs w:val="24"/>
              </w:rPr>
              <w:t xml:space="preserve"> режимов на объектах частной охраны.</w:t>
            </w:r>
          </w:p>
        </w:tc>
        <w:tc>
          <w:tcPr>
            <w:tcW w:w="992" w:type="dxa"/>
            <w:vMerge/>
            <w:tcBorders>
              <w:left w:val="single" w:sz="6" w:space="0" w:color="auto"/>
              <w:right w:val="single" w:sz="6" w:space="0" w:color="auto"/>
            </w:tcBorders>
          </w:tcPr>
          <w:p w:rsidR="00956613" w:rsidRPr="00B02028" w:rsidRDefault="00956613" w:rsidP="00BA6419">
            <w:pPr>
              <w:spacing w:before="222" w:after="111"/>
              <w:jc w:val="center"/>
              <w:rPr>
                <w:snapToGrid w:val="0"/>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956613" w:rsidRPr="00B02028" w:rsidRDefault="00956613" w:rsidP="00BA6419">
            <w:pPr>
              <w:spacing w:before="222" w:after="111"/>
              <w:jc w:val="center"/>
              <w:rPr>
                <w:snapToGrid w:val="0"/>
                <w:sz w:val="24"/>
                <w:szCs w:val="24"/>
              </w:rPr>
            </w:pPr>
            <w:r>
              <w:rPr>
                <w:snapToGrid w:val="0"/>
                <w:sz w:val="24"/>
                <w:szCs w:val="24"/>
              </w:rPr>
              <w:t>0,5</w:t>
            </w:r>
          </w:p>
        </w:tc>
        <w:tc>
          <w:tcPr>
            <w:tcW w:w="1276" w:type="dxa"/>
            <w:vMerge/>
            <w:tcBorders>
              <w:left w:val="single" w:sz="6" w:space="0" w:color="auto"/>
              <w:right w:val="single" w:sz="6" w:space="0" w:color="auto"/>
            </w:tcBorders>
          </w:tcPr>
          <w:p w:rsidR="00956613" w:rsidRPr="00B02028" w:rsidRDefault="00956613" w:rsidP="00BA6419">
            <w:pPr>
              <w:spacing w:before="222" w:after="111"/>
              <w:jc w:val="center"/>
              <w:rPr>
                <w:snapToGrid w:val="0"/>
                <w:sz w:val="24"/>
                <w:szCs w:val="24"/>
              </w:rPr>
            </w:pPr>
          </w:p>
        </w:tc>
        <w:tc>
          <w:tcPr>
            <w:tcW w:w="1134" w:type="dxa"/>
            <w:vMerge/>
            <w:tcBorders>
              <w:left w:val="single" w:sz="6" w:space="0" w:color="auto"/>
              <w:right w:val="single" w:sz="6" w:space="0" w:color="auto"/>
            </w:tcBorders>
          </w:tcPr>
          <w:p w:rsidR="00956613" w:rsidRPr="00B02028" w:rsidRDefault="00956613" w:rsidP="00BA6419">
            <w:pPr>
              <w:spacing w:before="222" w:after="111"/>
              <w:ind w:left="330"/>
              <w:jc w:val="center"/>
              <w:rPr>
                <w:b/>
                <w:snapToGrid w:val="0"/>
                <w:sz w:val="24"/>
                <w:szCs w:val="24"/>
              </w:rPr>
            </w:pPr>
          </w:p>
        </w:tc>
      </w:tr>
      <w:tr w:rsidR="00956613" w:rsidRPr="00B02028" w:rsidTr="00BA6419">
        <w:trPr>
          <w:cantSplit/>
          <w:jc w:val="center"/>
        </w:trPr>
        <w:tc>
          <w:tcPr>
            <w:tcW w:w="480" w:type="dxa"/>
            <w:tcBorders>
              <w:top w:val="single" w:sz="6" w:space="0" w:color="auto"/>
              <w:left w:val="single" w:sz="6" w:space="0" w:color="auto"/>
              <w:bottom w:val="single" w:sz="6" w:space="0" w:color="auto"/>
              <w:right w:val="single" w:sz="6" w:space="0" w:color="auto"/>
            </w:tcBorders>
            <w:vAlign w:val="center"/>
          </w:tcPr>
          <w:p w:rsidR="00956613" w:rsidRPr="00B02028" w:rsidRDefault="00956613" w:rsidP="00BA6419">
            <w:pPr>
              <w:spacing w:before="111" w:after="111"/>
              <w:ind w:left="110"/>
              <w:jc w:val="center"/>
              <w:rPr>
                <w:snapToGrid w:val="0"/>
                <w:sz w:val="24"/>
                <w:szCs w:val="24"/>
              </w:rPr>
            </w:pPr>
            <w:r w:rsidRPr="00B02028">
              <w:rPr>
                <w:snapToGrid w:val="0"/>
                <w:sz w:val="24"/>
                <w:szCs w:val="24"/>
              </w:rPr>
              <w:t>4.</w:t>
            </w:r>
          </w:p>
        </w:tc>
        <w:tc>
          <w:tcPr>
            <w:tcW w:w="4907" w:type="dxa"/>
            <w:tcBorders>
              <w:top w:val="single" w:sz="6" w:space="0" w:color="auto"/>
              <w:left w:val="single" w:sz="6" w:space="0" w:color="auto"/>
              <w:bottom w:val="single" w:sz="6" w:space="0" w:color="auto"/>
              <w:right w:val="single" w:sz="6" w:space="0" w:color="auto"/>
            </w:tcBorders>
            <w:vAlign w:val="center"/>
          </w:tcPr>
          <w:p w:rsidR="00956613" w:rsidRPr="00A13084" w:rsidRDefault="00956613" w:rsidP="00BA6419">
            <w:pPr>
              <w:rPr>
                <w:sz w:val="24"/>
                <w:szCs w:val="24"/>
              </w:rPr>
            </w:pPr>
            <w:r w:rsidRPr="00A13084">
              <w:rPr>
                <w:snapToGrid w:val="0"/>
                <w:sz w:val="24"/>
                <w:szCs w:val="24"/>
              </w:rPr>
              <w:t xml:space="preserve">Тема 4.  </w:t>
            </w:r>
            <w:r w:rsidRPr="00A13084">
              <w:rPr>
                <w:sz w:val="24"/>
                <w:szCs w:val="24"/>
              </w:rPr>
              <w:t>Правовые основы организации деятельности частных охранников.</w:t>
            </w:r>
          </w:p>
        </w:tc>
        <w:tc>
          <w:tcPr>
            <w:tcW w:w="992" w:type="dxa"/>
            <w:vMerge/>
            <w:tcBorders>
              <w:left w:val="single" w:sz="6" w:space="0" w:color="auto"/>
              <w:right w:val="single" w:sz="6" w:space="0" w:color="auto"/>
            </w:tcBorders>
          </w:tcPr>
          <w:p w:rsidR="00956613" w:rsidRPr="00B02028" w:rsidRDefault="00956613" w:rsidP="00BA6419">
            <w:pPr>
              <w:spacing w:before="111" w:after="111"/>
              <w:ind w:firstLine="102"/>
              <w:jc w:val="center"/>
              <w:rPr>
                <w:snapToGrid w:val="0"/>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956613" w:rsidRPr="00B02028" w:rsidRDefault="00956613" w:rsidP="00BA6419">
            <w:pPr>
              <w:spacing w:before="111" w:after="111"/>
              <w:jc w:val="center"/>
              <w:rPr>
                <w:snapToGrid w:val="0"/>
                <w:sz w:val="24"/>
                <w:szCs w:val="24"/>
              </w:rPr>
            </w:pPr>
            <w:r>
              <w:rPr>
                <w:snapToGrid w:val="0"/>
                <w:sz w:val="24"/>
                <w:szCs w:val="24"/>
              </w:rPr>
              <w:t>0,5</w:t>
            </w:r>
          </w:p>
        </w:tc>
        <w:tc>
          <w:tcPr>
            <w:tcW w:w="1276" w:type="dxa"/>
            <w:vMerge/>
            <w:tcBorders>
              <w:left w:val="single" w:sz="6" w:space="0" w:color="auto"/>
              <w:right w:val="single" w:sz="6" w:space="0" w:color="auto"/>
            </w:tcBorders>
            <w:vAlign w:val="center"/>
          </w:tcPr>
          <w:p w:rsidR="00956613" w:rsidRPr="00B02028" w:rsidRDefault="00956613" w:rsidP="00BA6419">
            <w:pPr>
              <w:spacing w:before="111" w:after="111"/>
              <w:jc w:val="center"/>
              <w:rPr>
                <w:snapToGrid w:val="0"/>
                <w:sz w:val="24"/>
                <w:szCs w:val="24"/>
              </w:rPr>
            </w:pPr>
          </w:p>
        </w:tc>
        <w:tc>
          <w:tcPr>
            <w:tcW w:w="1134" w:type="dxa"/>
            <w:vMerge/>
            <w:tcBorders>
              <w:left w:val="single" w:sz="6" w:space="0" w:color="auto"/>
              <w:right w:val="single" w:sz="6" w:space="0" w:color="auto"/>
            </w:tcBorders>
          </w:tcPr>
          <w:p w:rsidR="00956613" w:rsidRPr="00B02028" w:rsidRDefault="00956613" w:rsidP="00BA6419">
            <w:pPr>
              <w:spacing w:before="111" w:after="111"/>
              <w:ind w:left="330"/>
              <w:jc w:val="center"/>
              <w:rPr>
                <w:b/>
                <w:snapToGrid w:val="0"/>
                <w:sz w:val="24"/>
                <w:szCs w:val="24"/>
              </w:rPr>
            </w:pPr>
          </w:p>
        </w:tc>
      </w:tr>
      <w:tr w:rsidR="00956613" w:rsidRPr="00B02028" w:rsidTr="00BA6419">
        <w:trPr>
          <w:cantSplit/>
          <w:jc w:val="center"/>
        </w:trPr>
        <w:tc>
          <w:tcPr>
            <w:tcW w:w="480" w:type="dxa"/>
            <w:tcBorders>
              <w:top w:val="single" w:sz="6" w:space="0" w:color="auto"/>
              <w:left w:val="single" w:sz="6" w:space="0" w:color="auto"/>
              <w:bottom w:val="single" w:sz="6" w:space="0" w:color="auto"/>
              <w:right w:val="single" w:sz="6" w:space="0" w:color="auto"/>
            </w:tcBorders>
            <w:vAlign w:val="center"/>
          </w:tcPr>
          <w:p w:rsidR="00956613" w:rsidRPr="00B02028" w:rsidRDefault="00956613" w:rsidP="00BA6419">
            <w:pPr>
              <w:spacing w:before="111" w:after="111"/>
              <w:ind w:left="110"/>
              <w:jc w:val="center"/>
              <w:rPr>
                <w:snapToGrid w:val="0"/>
                <w:sz w:val="24"/>
                <w:szCs w:val="24"/>
              </w:rPr>
            </w:pPr>
            <w:r>
              <w:rPr>
                <w:snapToGrid w:val="0"/>
                <w:sz w:val="24"/>
                <w:szCs w:val="24"/>
              </w:rPr>
              <w:t>5.</w:t>
            </w:r>
          </w:p>
        </w:tc>
        <w:tc>
          <w:tcPr>
            <w:tcW w:w="4907" w:type="dxa"/>
            <w:tcBorders>
              <w:top w:val="single" w:sz="6" w:space="0" w:color="auto"/>
              <w:left w:val="single" w:sz="6" w:space="0" w:color="auto"/>
              <w:bottom w:val="single" w:sz="6" w:space="0" w:color="auto"/>
              <w:right w:val="single" w:sz="6" w:space="0" w:color="auto"/>
            </w:tcBorders>
            <w:vAlign w:val="center"/>
          </w:tcPr>
          <w:p w:rsidR="00956613" w:rsidRPr="00433202" w:rsidRDefault="00956613" w:rsidP="00BA6419">
            <w:pPr>
              <w:ind w:hanging="1"/>
              <w:rPr>
                <w:sz w:val="24"/>
                <w:szCs w:val="24"/>
              </w:rPr>
            </w:pPr>
            <w:r>
              <w:rPr>
                <w:sz w:val="24"/>
                <w:szCs w:val="24"/>
              </w:rPr>
              <w:t>Т</w:t>
            </w:r>
            <w:r w:rsidRPr="00696ED6">
              <w:rPr>
                <w:sz w:val="24"/>
                <w:szCs w:val="24"/>
              </w:rPr>
              <w:t>ема 5. Правовое регулирование действий охранников при применении мер принуждения.</w:t>
            </w:r>
          </w:p>
        </w:tc>
        <w:tc>
          <w:tcPr>
            <w:tcW w:w="992" w:type="dxa"/>
            <w:vMerge/>
            <w:tcBorders>
              <w:left w:val="single" w:sz="6" w:space="0" w:color="auto"/>
              <w:right w:val="single" w:sz="6" w:space="0" w:color="auto"/>
            </w:tcBorders>
          </w:tcPr>
          <w:p w:rsidR="00956613" w:rsidRPr="00B02028" w:rsidRDefault="00956613" w:rsidP="00BA6419">
            <w:pPr>
              <w:spacing w:before="111" w:after="111"/>
              <w:ind w:firstLine="102"/>
              <w:jc w:val="center"/>
              <w:rPr>
                <w:snapToGrid w:val="0"/>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956613" w:rsidRDefault="00956613" w:rsidP="00BA6419">
            <w:pPr>
              <w:spacing w:before="111" w:after="111"/>
              <w:jc w:val="center"/>
              <w:rPr>
                <w:snapToGrid w:val="0"/>
                <w:sz w:val="24"/>
                <w:szCs w:val="24"/>
              </w:rPr>
            </w:pPr>
            <w:r>
              <w:rPr>
                <w:snapToGrid w:val="0"/>
                <w:sz w:val="24"/>
                <w:szCs w:val="24"/>
              </w:rPr>
              <w:t>0,5</w:t>
            </w:r>
          </w:p>
        </w:tc>
        <w:tc>
          <w:tcPr>
            <w:tcW w:w="1276" w:type="dxa"/>
            <w:vMerge/>
            <w:tcBorders>
              <w:left w:val="single" w:sz="6" w:space="0" w:color="auto"/>
              <w:right w:val="single" w:sz="6" w:space="0" w:color="auto"/>
            </w:tcBorders>
            <w:vAlign w:val="center"/>
          </w:tcPr>
          <w:p w:rsidR="00956613" w:rsidRPr="00B02028" w:rsidRDefault="00956613" w:rsidP="00BA6419">
            <w:pPr>
              <w:spacing w:before="111" w:after="111"/>
              <w:jc w:val="center"/>
              <w:rPr>
                <w:snapToGrid w:val="0"/>
                <w:sz w:val="24"/>
                <w:szCs w:val="24"/>
              </w:rPr>
            </w:pPr>
          </w:p>
        </w:tc>
        <w:tc>
          <w:tcPr>
            <w:tcW w:w="1134" w:type="dxa"/>
            <w:vMerge/>
            <w:tcBorders>
              <w:left w:val="single" w:sz="6" w:space="0" w:color="auto"/>
              <w:right w:val="single" w:sz="6" w:space="0" w:color="auto"/>
            </w:tcBorders>
          </w:tcPr>
          <w:p w:rsidR="00956613" w:rsidRPr="00B02028" w:rsidRDefault="00956613" w:rsidP="00BA6419">
            <w:pPr>
              <w:spacing w:before="111" w:after="111"/>
              <w:ind w:left="330"/>
              <w:jc w:val="center"/>
              <w:rPr>
                <w:b/>
                <w:snapToGrid w:val="0"/>
                <w:sz w:val="24"/>
                <w:szCs w:val="24"/>
              </w:rPr>
            </w:pPr>
          </w:p>
        </w:tc>
      </w:tr>
      <w:tr w:rsidR="00956613" w:rsidRPr="00B02028" w:rsidTr="00BA6419">
        <w:trPr>
          <w:cantSplit/>
          <w:jc w:val="center"/>
        </w:trPr>
        <w:tc>
          <w:tcPr>
            <w:tcW w:w="480" w:type="dxa"/>
            <w:tcBorders>
              <w:top w:val="single" w:sz="6" w:space="0" w:color="auto"/>
              <w:left w:val="single" w:sz="6" w:space="0" w:color="auto"/>
              <w:bottom w:val="single" w:sz="6" w:space="0" w:color="auto"/>
              <w:right w:val="single" w:sz="6" w:space="0" w:color="auto"/>
            </w:tcBorders>
            <w:vAlign w:val="center"/>
          </w:tcPr>
          <w:p w:rsidR="00956613" w:rsidRPr="00B02028" w:rsidRDefault="00956613" w:rsidP="00BA6419">
            <w:pPr>
              <w:spacing w:before="111" w:after="111"/>
              <w:ind w:left="110"/>
              <w:jc w:val="center"/>
              <w:rPr>
                <w:snapToGrid w:val="0"/>
                <w:sz w:val="24"/>
                <w:szCs w:val="24"/>
              </w:rPr>
            </w:pPr>
            <w:r>
              <w:rPr>
                <w:snapToGrid w:val="0"/>
                <w:sz w:val="24"/>
                <w:szCs w:val="24"/>
              </w:rPr>
              <w:t>6.</w:t>
            </w:r>
          </w:p>
        </w:tc>
        <w:tc>
          <w:tcPr>
            <w:tcW w:w="4907" w:type="dxa"/>
            <w:tcBorders>
              <w:top w:val="single" w:sz="6" w:space="0" w:color="auto"/>
              <w:left w:val="single" w:sz="6" w:space="0" w:color="auto"/>
              <w:bottom w:val="single" w:sz="6" w:space="0" w:color="auto"/>
              <w:right w:val="single" w:sz="6" w:space="0" w:color="auto"/>
            </w:tcBorders>
            <w:vAlign w:val="center"/>
          </w:tcPr>
          <w:p w:rsidR="00956613" w:rsidRPr="00433202" w:rsidRDefault="00956613" w:rsidP="00BA6419">
            <w:pPr>
              <w:ind w:hanging="1"/>
              <w:rPr>
                <w:sz w:val="24"/>
                <w:szCs w:val="24"/>
              </w:rPr>
            </w:pPr>
            <w:r w:rsidRPr="00696ED6">
              <w:rPr>
                <w:sz w:val="24"/>
                <w:szCs w:val="24"/>
              </w:rPr>
              <w:t>Тема 6. Государственный контроль и надзор за частной охранной деятельностью.</w:t>
            </w:r>
          </w:p>
        </w:tc>
        <w:tc>
          <w:tcPr>
            <w:tcW w:w="992" w:type="dxa"/>
            <w:vMerge/>
            <w:tcBorders>
              <w:left w:val="single" w:sz="6" w:space="0" w:color="auto"/>
              <w:bottom w:val="single" w:sz="6" w:space="0" w:color="auto"/>
              <w:right w:val="single" w:sz="6" w:space="0" w:color="auto"/>
            </w:tcBorders>
          </w:tcPr>
          <w:p w:rsidR="00956613" w:rsidRPr="00B02028" w:rsidRDefault="00956613" w:rsidP="00BA6419">
            <w:pPr>
              <w:spacing w:before="111" w:after="111"/>
              <w:ind w:firstLine="102"/>
              <w:jc w:val="center"/>
              <w:rPr>
                <w:snapToGrid w:val="0"/>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956613" w:rsidRDefault="00956613" w:rsidP="00BA6419">
            <w:pPr>
              <w:spacing w:before="111" w:after="111"/>
              <w:jc w:val="center"/>
              <w:rPr>
                <w:snapToGrid w:val="0"/>
                <w:sz w:val="24"/>
                <w:szCs w:val="24"/>
              </w:rPr>
            </w:pPr>
            <w:r>
              <w:rPr>
                <w:snapToGrid w:val="0"/>
                <w:sz w:val="24"/>
                <w:szCs w:val="24"/>
              </w:rPr>
              <w:t>0,5</w:t>
            </w:r>
          </w:p>
        </w:tc>
        <w:tc>
          <w:tcPr>
            <w:tcW w:w="1276" w:type="dxa"/>
            <w:vMerge/>
            <w:tcBorders>
              <w:left w:val="single" w:sz="6" w:space="0" w:color="auto"/>
              <w:bottom w:val="single" w:sz="6" w:space="0" w:color="auto"/>
              <w:right w:val="single" w:sz="6" w:space="0" w:color="auto"/>
            </w:tcBorders>
            <w:vAlign w:val="center"/>
          </w:tcPr>
          <w:p w:rsidR="00956613" w:rsidRPr="00B02028" w:rsidRDefault="00956613" w:rsidP="00BA6419">
            <w:pPr>
              <w:spacing w:before="111" w:after="111"/>
              <w:jc w:val="center"/>
              <w:rPr>
                <w:snapToGrid w:val="0"/>
                <w:sz w:val="24"/>
                <w:szCs w:val="24"/>
              </w:rPr>
            </w:pPr>
          </w:p>
        </w:tc>
        <w:tc>
          <w:tcPr>
            <w:tcW w:w="1134" w:type="dxa"/>
            <w:vMerge/>
            <w:tcBorders>
              <w:left w:val="single" w:sz="6" w:space="0" w:color="auto"/>
              <w:bottom w:val="single" w:sz="6" w:space="0" w:color="auto"/>
              <w:right w:val="single" w:sz="6" w:space="0" w:color="auto"/>
            </w:tcBorders>
          </w:tcPr>
          <w:p w:rsidR="00956613" w:rsidRPr="00B02028" w:rsidRDefault="00956613" w:rsidP="00BA6419">
            <w:pPr>
              <w:spacing w:before="111" w:after="111"/>
              <w:ind w:left="330"/>
              <w:jc w:val="center"/>
              <w:rPr>
                <w:b/>
                <w:snapToGrid w:val="0"/>
                <w:sz w:val="24"/>
                <w:szCs w:val="24"/>
              </w:rPr>
            </w:pPr>
          </w:p>
        </w:tc>
      </w:tr>
      <w:tr w:rsidR="00956613" w:rsidRPr="00B02028" w:rsidTr="00BA6419">
        <w:trPr>
          <w:cantSplit/>
          <w:jc w:val="center"/>
        </w:trPr>
        <w:tc>
          <w:tcPr>
            <w:tcW w:w="5387" w:type="dxa"/>
            <w:gridSpan w:val="2"/>
            <w:tcBorders>
              <w:top w:val="single" w:sz="6" w:space="0" w:color="auto"/>
              <w:left w:val="single" w:sz="6" w:space="0" w:color="auto"/>
              <w:bottom w:val="single" w:sz="6" w:space="0" w:color="auto"/>
              <w:right w:val="single" w:sz="6" w:space="0" w:color="auto"/>
            </w:tcBorders>
          </w:tcPr>
          <w:p w:rsidR="00956613" w:rsidRPr="00B02028" w:rsidRDefault="00956613" w:rsidP="00BA6419">
            <w:pPr>
              <w:spacing w:before="111" w:after="111"/>
              <w:ind w:left="102"/>
              <w:jc w:val="center"/>
              <w:rPr>
                <w:b/>
                <w:snapToGrid w:val="0"/>
                <w:sz w:val="24"/>
                <w:szCs w:val="24"/>
              </w:rPr>
            </w:pPr>
            <w:r w:rsidRPr="00B02028">
              <w:rPr>
                <w:b/>
                <w:snapToGrid w:val="0"/>
                <w:sz w:val="24"/>
                <w:szCs w:val="24"/>
              </w:rPr>
              <w:t>ИТОГО</w:t>
            </w:r>
          </w:p>
        </w:tc>
        <w:tc>
          <w:tcPr>
            <w:tcW w:w="992" w:type="dxa"/>
            <w:tcBorders>
              <w:top w:val="single" w:sz="6" w:space="0" w:color="auto"/>
              <w:left w:val="single" w:sz="6" w:space="0" w:color="auto"/>
              <w:bottom w:val="single" w:sz="6" w:space="0" w:color="auto"/>
              <w:right w:val="single" w:sz="6" w:space="0" w:color="auto"/>
            </w:tcBorders>
          </w:tcPr>
          <w:p w:rsidR="00956613" w:rsidRPr="00B02028" w:rsidRDefault="00956613" w:rsidP="00BA6419">
            <w:pPr>
              <w:spacing w:before="111" w:after="111"/>
              <w:jc w:val="center"/>
              <w:rPr>
                <w:b/>
                <w:snapToGrid w:val="0"/>
                <w:sz w:val="24"/>
                <w:szCs w:val="24"/>
              </w:rPr>
            </w:pPr>
            <w:r>
              <w:rPr>
                <w:b/>
                <w:snapToGrid w:val="0"/>
                <w:sz w:val="24"/>
                <w:szCs w:val="24"/>
              </w:rPr>
              <w:t>6</w:t>
            </w:r>
          </w:p>
        </w:tc>
        <w:tc>
          <w:tcPr>
            <w:tcW w:w="1134" w:type="dxa"/>
            <w:tcBorders>
              <w:top w:val="single" w:sz="6" w:space="0" w:color="auto"/>
              <w:left w:val="single" w:sz="6" w:space="0" w:color="auto"/>
              <w:bottom w:val="single" w:sz="6" w:space="0" w:color="auto"/>
              <w:right w:val="single" w:sz="6" w:space="0" w:color="auto"/>
            </w:tcBorders>
          </w:tcPr>
          <w:p w:rsidR="00956613" w:rsidRPr="00B02028" w:rsidRDefault="00956613" w:rsidP="00BA6419">
            <w:pPr>
              <w:spacing w:before="111" w:after="111"/>
              <w:jc w:val="center"/>
              <w:rPr>
                <w:b/>
                <w:snapToGrid w:val="0"/>
                <w:sz w:val="24"/>
                <w:szCs w:val="24"/>
              </w:rPr>
            </w:pPr>
            <w:r>
              <w:rPr>
                <w:b/>
                <w:snapToGrid w:val="0"/>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956613" w:rsidRPr="00B02028" w:rsidRDefault="00956613" w:rsidP="00BA6419">
            <w:pPr>
              <w:spacing w:before="111" w:after="111"/>
              <w:jc w:val="center"/>
              <w:rPr>
                <w:b/>
                <w:snapToGrid w:val="0"/>
                <w:sz w:val="24"/>
                <w:szCs w:val="24"/>
              </w:rPr>
            </w:pPr>
            <w:r>
              <w:rPr>
                <w:b/>
                <w:snapToGrid w:val="0"/>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956613" w:rsidRPr="00B02028" w:rsidRDefault="00956613" w:rsidP="00BA6419">
            <w:pPr>
              <w:spacing w:before="111" w:after="111"/>
              <w:jc w:val="center"/>
              <w:rPr>
                <w:b/>
                <w:snapToGrid w:val="0"/>
                <w:sz w:val="24"/>
                <w:szCs w:val="24"/>
              </w:rPr>
            </w:pPr>
            <w:r>
              <w:rPr>
                <w:b/>
                <w:snapToGrid w:val="0"/>
                <w:sz w:val="24"/>
                <w:szCs w:val="24"/>
              </w:rPr>
              <w:t>1</w:t>
            </w:r>
          </w:p>
        </w:tc>
      </w:tr>
    </w:tbl>
    <w:p w:rsidR="005D25EA" w:rsidRDefault="005D25EA" w:rsidP="005D25EA">
      <w:pPr>
        <w:jc w:val="both"/>
        <w:rPr>
          <w:sz w:val="24"/>
          <w:szCs w:val="24"/>
        </w:rPr>
      </w:pPr>
    </w:p>
    <w:p w:rsidR="00F12B01" w:rsidRPr="00B02028" w:rsidRDefault="00F12B01" w:rsidP="000D4A18">
      <w:pPr>
        <w:ind w:firstLine="709"/>
        <w:jc w:val="both"/>
        <w:rPr>
          <w:snapToGrid w:val="0"/>
          <w:sz w:val="24"/>
          <w:szCs w:val="24"/>
        </w:rPr>
      </w:pPr>
      <w:r w:rsidRPr="00B02028">
        <w:rPr>
          <w:snapToGrid w:val="0"/>
          <w:sz w:val="24"/>
          <w:szCs w:val="24"/>
        </w:rPr>
        <w:t>Тема 1. Нормативно-правовое регулирование частной охранной деятельности.</w:t>
      </w:r>
    </w:p>
    <w:p w:rsidR="00144F15" w:rsidRPr="00144F15" w:rsidRDefault="00144F15" w:rsidP="000D4A18">
      <w:pPr>
        <w:ind w:firstLine="709"/>
        <w:jc w:val="both"/>
        <w:rPr>
          <w:sz w:val="24"/>
          <w:szCs w:val="24"/>
        </w:rPr>
      </w:pPr>
      <w:r w:rsidRPr="00144F15">
        <w:rPr>
          <w:sz w:val="24"/>
          <w:szCs w:val="24"/>
        </w:rPr>
        <w:t>Основы нормативно-правового регулирования деятельности частных охранных организаций.</w:t>
      </w:r>
    </w:p>
    <w:p w:rsidR="00144F15" w:rsidRPr="00144F15" w:rsidRDefault="00144F15" w:rsidP="000D4A18">
      <w:pPr>
        <w:ind w:firstLine="709"/>
        <w:jc w:val="both"/>
        <w:rPr>
          <w:sz w:val="24"/>
          <w:szCs w:val="24"/>
        </w:rPr>
      </w:pPr>
      <w:r w:rsidRPr="00144F15">
        <w:rPr>
          <w:sz w:val="24"/>
          <w:szCs w:val="24"/>
        </w:rPr>
        <w:t>Правовой статус руководителя частной охранной организации. Требования к руководителю частной охранной организации. Права и обязанности руководителя частной охранной организации, формы их реализации.</w:t>
      </w:r>
    </w:p>
    <w:p w:rsidR="00144F15" w:rsidRPr="00144F15" w:rsidRDefault="00144F15" w:rsidP="000D4A18">
      <w:pPr>
        <w:ind w:firstLine="709"/>
        <w:jc w:val="both"/>
        <w:rPr>
          <w:sz w:val="24"/>
          <w:szCs w:val="24"/>
        </w:rPr>
      </w:pPr>
      <w:r w:rsidRPr="00144F15">
        <w:rPr>
          <w:sz w:val="24"/>
          <w:szCs w:val="24"/>
        </w:rPr>
        <w:t>Порядок создания частной охранной организации, получения и продления лицензии на частную охранную деятельность. Лицензионные требования и условия осуществления частной охранной деятельности. Порядок осуществления контроля за соблюдением лицензиатом лицензионных требований и условий. Приостановление действия лицензии на частную охранную деятельность и аннулирование лицензии на частную охранную деятельность.</w:t>
      </w:r>
    </w:p>
    <w:p w:rsidR="00144F15" w:rsidRPr="00144F15" w:rsidRDefault="00144F15" w:rsidP="000D4A18">
      <w:pPr>
        <w:ind w:firstLine="709"/>
        <w:jc w:val="both"/>
        <w:rPr>
          <w:sz w:val="24"/>
          <w:szCs w:val="24"/>
        </w:rPr>
      </w:pPr>
      <w:r w:rsidRPr="00144F15">
        <w:rPr>
          <w:sz w:val="24"/>
          <w:szCs w:val="24"/>
        </w:rPr>
        <w:t>Ограничения в деятельности частных охранных организаций. Грубые нарушения осуществления частной охранной деятельности.</w:t>
      </w:r>
    </w:p>
    <w:p w:rsidR="00F12B01" w:rsidRPr="00144F15" w:rsidRDefault="00F12B01" w:rsidP="000D4A18">
      <w:pPr>
        <w:spacing w:before="222"/>
        <w:ind w:firstLine="709"/>
        <w:jc w:val="both"/>
        <w:rPr>
          <w:snapToGrid w:val="0"/>
          <w:sz w:val="24"/>
          <w:szCs w:val="24"/>
        </w:rPr>
      </w:pPr>
      <w:r w:rsidRPr="00144F15">
        <w:rPr>
          <w:snapToGrid w:val="0"/>
          <w:sz w:val="24"/>
          <w:szCs w:val="24"/>
        </w:rPr>
        <w:t xml:space="preserve">Тема 2. </w:t>
      </w:r>
      <w:r w:rsidR="00144F15" w:rsidRPr="00144F15">
        <w:rPr>
          <w:sz w:val="24"/>
          <w:szCs w:val="24"/>
        </w:rPr>
        <w:t>Виды частной охранной деятельности</w:t>
      </w:r>
      <w:r w:rsidRPr="00144F15">
        <w:rPr>
          <w:snapToGrid w:val="0"/>
          <w:sz w:val="24"/>
          <w:szCs w:val="24"/>
        </w:rPr>
        <w:t xml:space="preserve">. </w:t>
      </w:r>
    </w:p>
    <w:p w:rsidR="00144F15" w:rsidRPr="00144F15" w:rsidRDefault="00144F15" w:rsidP="000D4A18">
      <w:pPr>
        <w:ind w:firstLine="709"/>
        <w:jc w:val="both"/>
        <w:rPr>
          <w:sz w:val="24"/>
          <w:szCs w:val="24"/>
        </w:rPr>
      </w:pPr>
      <w:r w:rsidRPr="00144F15">
        <w:rPr>
          <w:sz w:val="24"/>
          <w:szCs w:val="24"/>
        </w:rPr>
        <w:t>Предусмотренные законом виды охранных услуг. Дополнительные требования к осуществлению различных видов охранных услуг.</w:t>
      </w:r>
    </w:p>
    <w:p w:rsidR="00144F15" w:rsidRDefault="00144F15" w:rsidP="000D4A18">
      <w:pPr>
        <w:ind w:firstLine="709"/>
        <w:jc w:val="both"/>
        <w:rPr>
          <w:sz w:val="24"/>
          <w:szCs w:val="24"/>
        </w:rPr>
      </w:pPr>
      <w:r w:rsidRPr="00144F15">
        <w:rPr>
          <w:sz w:val="24"/>
          <w:szCs w:val="24"/>
        </w:rPr>
        <w:t>Право на использование оружия и специальных средств в зависимости от вида охранных услуг.</w:t>
      </w:r>
    </w:p>
    <w:p w:rsidR="00144F15" w:rsidRPr="00144F15" w:rsidRDefault="00F12B01" w:rsidP="000D4A18">
      <w:pPr>
        <w:ind w:firstLine="709"/>
        <w:jc w:val="both"/>
        <w:rPr>
          <w:sz w:val="24"/>
          <w:szCs w:val="24"/>
        </w:rPr>
      </w:pPr>
      <w:r w:rsidRPr="00B02028">
        <w:rPr>
          <w:snapToGrid w:val="0"/>
          <w:sz w:val="24"/>
          <w:szCs w:val="24"/>
        </w:rPr>
        <w:t xml:space="preserve">Тема 3. </w:t>
      </w:r>
      <w:r w:rsidR="00144F15" w:rsidRPr="00144F15">
        <w:rPr>
          <w:sz w:val="24"/>
          <w:szCs w:val="24"/>
        </w:rPr>
        <w:t xml:space="preserve">Правовые основы осуществления пропускного и </w:t>
      </w:r>
      <w:proofErr w:type="spellStart"/>
      <w:r w:rsidR="00144F15" w:rsidRPr="00144F15">
        <w:rPr>
          <w:sz w:val="24"/>
          <w:szCs w:val="24"/>
        </w:rPr>
        <w:t>внутриобъектового</w:t>
      </w:r>
      <w:proofErr w:type="spellEnd"/>
      <w:r w:rsidR="00144F15" w:rsidRPr="00144F15">
        <w:rPr>
          <w:sz w:val="24"/>
          <w:szCs w:val="24"/>
        </w:rPr>
        <w:t xml:space="preserve"> режимов на объектах частной охраны.</w:t>
      </w:r>
    </w:p>
    <w:p w:rsidR="00144F15" w:rsidRPr="00144F15" w:rsidRDefault="00144F15" w:rsidP="000D4A18">
      <w:pPr>
        <w:ind w:firstLine="709"/>
        <w:jc w:val="both"/>
        <w:rPr>
          <w:sz w:val="24"/>
          <w:szCs w:val="24"/>
        </w:rPr>
      </w:pPr>
      <w:r w:rsidRPr="00144F15">
        <w:rPr>
          <w:sz w:val="24"/>
          <w:szCs w:val="24"/>
        </w:rPr>
        <w:t>Правовые основы осуществления пропускного режима на объектах частной охраны.</w:t>
      </w:r>
    </w:p>
    <w:p w:rsidR="00144F15" w:rsidRPr="00144F15" w:rsidRDefault="00144F15" w:rsidP="000D4A18">
      <w:pPr>
        <w:ind w:firstLine="709"/>
        <w:jc w:val="both"/>
        <w:rPr>
          <w:sz w:val="24"/>
          <w:szCs w:val="24"/>
        </w:rPr>
      </w:pPr>
      <w:r w:rsidRPr="00144F15">
        <w:rPr>
          <w:sz w:val="24"/>
          <w:szCs w:val="24"/>
        </w:rPr>
        <w:t xml:space="preserve">Правовые основы осуществления </w:t>
      </w:r>
      <w:proofErr w:type="spellStart"/>
      <w:r w:rsidRPr="00144F15">
        <w:rPr>
          <w:sz w:val="24"/>
          <w:szCs w:val="24"/>
        </w:rPr>
        <w:t>внутриобъектового</w:t>
      </w:r>
      <w:proofErr w:type="spellEnd"/>
      <w:r w:rsidRPr="00144F15">
        <w:rPr>
          <w:sz w:val="24"/>
          <w:szCs w:val="24"/>
        </w:rPr>
        <w:t xml:space="preserve"> режима на объектах частной охраны.</w:t>
      </w:r>
    </w:p>
    <w:p w:rsidR="00696ED6" w:rsidRDefault="00696ED6" w:rsidP="000D4A18">
      <w:pPr>
        <w:ind w:firstLine="709"/>
        <w:jc w:val="both"/>
        <w:rPr>
          <w:snapToGrid w:val="0"/>
          <w:sz w:val="24"/>
          <w:szCs w:val="24"/>
        </w:rPr>
      </w:pPr>
    </w:p>
    <w:p w:rsidR="00696ED6" w:rsidRPr="00696ED6" w:rsidRDefault="00287E98" w:rsidP="000D4A18">
      <w:pPr>
        <w:ind w:firstLine="567"/>
        <w:jc w:val="both"/>
        <w:rPr>
          <w:sz w:val="24"/>
          <w:szCs w:val="24"/>
        </w:rPr>
      </w:pPr>
      <w:proofErr w:type="gramStart"/>
      <w:r>
        <w:rPr>
          <w:snapToGrid w:val="0"/>
          <w:sz w:val="24"/>
          <w:szCs w:val="24"/>
        </w:rPr>
        <w:lastRenderedPageBreak/>
        <w:t xml:space="preserve">Тема </w:t>
      </w:r>
      <w:r w:rsidR="00F12B01" w:rsidRPr="00696ED6">
        <w:rPr>
          <w:snapToGrid w:val="0"/>
          <w:sz w:val="24"/>
          <w:szCs w:val="24"/>
        </w:rPr>
        <w:t xml:space="preserve"> 4</w:t>
      </w:r>
      <w:proofErr w:type="gramEnd"/>
      <w:r w:rsidR="00F12B01" w:rsidRPr="00696ED6">
        <w:rPr>
          <w:snapToGrid w:val="0"/>
          <w:sz w:val="24"/>
          <w:szCs w:val="24"/>
        </w:rPr>
        <w:t>.</w:t>
      </w:r>
      <w:r w:rsidR="000974AF" w:rsidRPr="00696ED6">
        <w:rPr>
          <w:snapToGrid w:val="0"/>
          <w:sz w:val="24"/>
          <w:szCs w:val="24"/>
        </w:rPr>
        <w:t xml:space="preserve">   </w:t>
      </w:r>
      <w:r w:rsidR="00696ED6" w:rsidRPr="00696ED6">
        <w:rPr>
          <w:sz w:val="24"/>
          <w:szCs w:val="24"/>
        </w:rPr>
        <w:t>Правовые основы организации деятельности частных охранников.</w:t>
      </w:r>
    </w:p>
    <w:p w:rsidR="00696ED6" w:rsidRPr="00696ED6" w:rsidRDefault="00696ED6" w:rsidP="000D4A18">
      <w:pPr>
        <w:ind w:firstLine="567"/>
        <w:jc w:val="both"/>
        <w:rPr>
          <w:sz w:val="24"/>
          <w:szCs w:val="24"/>
        </w:rPr>
      </w:pPr>
      <w:r w:rsidRPr="00696ED6">
        <w:rPr>
          <w:sz w:val="24"/>
          <w:szCs w:val="24"/>
        </w:rPr>
        <w:t>Правовой статус частного охранника. Особенности деятельности в зависимости от квалификационного уровня (разряда).</w:t>
      </w:r>
    </w:p>
    <w:p w:rsidR="00696ED6" w:rsidRPr="00696ED6" w:rsidRDefault="00696ED6" w:rsidP="000D4A18">
      <w:pPr>
        <w:ind w:firstLine="567"/>
        <w:jc w:val="both"/>
        <w:rPr>
          <w:sz w:val="24"/>
          <w:szCs w:val="24"/>
        </w:rPr>
      </w:pPr>
      <w:r w:rsidRPr="00696ED6">
        <w:rPr>
          <w:sz w:val="24"/>
          <w:szCs w:val="24"/>
        </w:rPr>
        <w:t>Профессиональное обучение (профессиональная подготовка и повышение квалификации) частных охранников. Квалификационные требования к частным охранникам. Порядок прохождения квалификационного экзамена.</w:t>
      </w:r>
    </w:p>
    <w:p w:rsidR="00696ED6" w:rsidRPr="00696ED6" w:rsidRDefault="00696ED6" w:rsidP="000D4A18">
      <w:pPr>
        <w:ind w:firstLine="567"/>
        <w:jc w:val="both"/>
        <w:rPr>
          <w:sz w:val="24"/>
          <w:szCs w:val="24"/>
        </w:rPr>
      </w:pPr>
      <w:r w:rsidRPr="00696ED6">
        <w:rPr>
          <w:sz w:val="24"/>
          <w:szCs w:val="24"/>
        </w:rPr>
        <w:t>Прохождение периодических проверок на пригодность к действиям в условиях, связанных с применением огнестрельного оружия и специальных средств.</w:t>
      </w:r>
    </w:p>
    <w:p w:rsidR="00696ED6" w:rsidRDefault="00696ED6" w:rsidP="000D4A18">
      <w:pPr>
        <w:ind w:firstLine="567"/>
        <w:jc w:val="both"/>
        <w:rPr>
          <w:sz w:val="24"/>
          <w:szCs w:val="24"/>
        </w:rPr>
      </w:pPr>
      <w:r w:rsidRPr="00696ED6">
        <w:rPr>
          <w:sz w:val="24"/>
          <w:szCs w:val="24"/>
        </w:rPr>
        <w:t>Организация служебной подготовки в частных охранных организациях.</w:t>
      </w:r>
    </w:p>
    <w:p w:rsidR="00696ED6" w:rsidRDefault="00696ED6" w:rsidP="000D4A18">
      <w:pPr>
        <w:ind w:firstLine="567"/>
        <w:jc w:val="both"/>
        <w:rPr>
          <w:sz w:val="24"/>
          <w:szCs w:val="24"/>
        </w:rPr>
      </w:pPr>
    </w:p>
    <w:p w:rsidR="00696ED6" w:rsidRPr="00696ED6" w:rsidRDefault="00696ED6" w:rsidP="000D4A18">
      <w:pPr>
        <w:ind w:firstLine="567"/>
        <w:jc w:val="both"/>
        <w:rPr>
          <w:sz w:val="24"/>
          <w:szCs w:val="24"/>
        </w:rPr>
      </w:pPr>
      <w:r w:rsidRPr="00696ED6">
        <w:rPr>
          <w:sz w:val="24"/>
          <w:szCs w:val="24"/>
        </w:rPr>
        <w:t>Тема 5. Правовое регулирование действий охранников при применении мер принуждения.</w:t>
      </w:r>
    </w:p>
    <w:p w:rsidR="00696ED6" w:rsidRPr="00696ED6" w:rsidRDefault="00696ED6" w:rsidP="000D4A18">
      <w:pPr>
        <w:ind w:firstLine="709"/>
        <w:jc w:val="both"/>
        <w:rPr>
          <w:sz w:val="24"/>
          <w:szCs w:val="24"/>
        </w:rPr>
      </w:pPr>
      <w:r w:rsidRPr="00696ED6">
        <w:rPr>
          <w:sz w:val="24"/>
          <w:szCs w:val="24"/>
        </w:rPr>
        <w:t>Правовые основы задержания лиц, совершивших противоправное посягательство на охраняемое имущество. Незамедлительная передача задерживаемых в органы внутренних дел.</w:t>
      </w:r>
    </w:p>
    <w:p w:rsidR="00696ED6" w:rsidRPr="00696ED6" w:rsidRDefault="00696ED6" w:rsidP="000D4A18">
      <w:pPr>
        <w:ind w:firstLine="709"/>
        <w:jc w:val="both"/>
        <w:rPr>
          <w:sz w:val="24"/>
          <w:szCs w:val="24"/>
        </w:rPr>
      </w:pPr>
      <w:r w:rsidRPr="00696ED6">
        <w:rPr>
          <w:sz w:val="24"/>
          <w:szCs w:val="24"/>
        </w:rPr>
        <w:t>Правовые основы применения физической силы, оружия и специальных средств, разрешенных для использования в частной охранной деятельности.</w:t>
      </w:r>
    </w:p>
    <w:p w:rsidR="00696ED6" w:rsidRDefault="00696ED6" w:rsidP="000D4A18">
      <w:pPr>
        <w:ind w:firstLine="567"/>
        <w:jc w:val="both"/>
        <w:rPr>
          <w:snapToGrid w:val="0"/>
          <w:sz w:val="24"/>
          <w:szCs w:val="24"/>
        </w:rPr>
      </w:pPr>
    </w:p>
    <w:p w:rsidR="00696ED6" w:rsidRPr="00696ED6" w:rsidRDefault="00696ED6" w:rsidP="000D4A18">
      <w:pPr>
        <w:ind w:firstLine="567"/>
        <w:jc w:val="both"/>
        <w:rPr>
          <w:sz w:val="24"/>
          <w:szCs w:val="24"/>
        </w:rPr>
      </w:pPr>
      <w:r w:rsidRPr="00696ED6">
        <w:rPr>
          <w:sz w:val="24"/>
          <w:szCs w:val="24"/>
        </w:rPr>
        <w:t>Тема 6. Государственный контроль и надзор за частной охранной деятельностью.</w:t>
      </w:r>
    </w:p>
    <w:p w:rsidR="00696ED6" w:rsidRPr="00696ED6" w:rsidRDefault="00696ED6" w:rsidP="000D4A18">
      <w:pPr>
        <w:ind w:firstLine="567"/>
        <w:jc w:val="both"/>
        <w:rPr>
          <w:sz w:val="24"/>
          <w:szCs w:val="24"/>
        </w:rPr>
      </w:pPr>
      <w:r w:rsidRPr="00696ED6">
        <w:rPr>
          <w:sz w:val="24"/>
          <w:szCs w:val="24"/>
        </w:rPr>
        <w:t>Действия работников частных охранных организаций при осуществлении контроля за соблюдением лицензиатом лицензионных требований и условий, а также контроля за оборотом оружия в частной охранной деятельности.</w:t>
      </w:r>
    </w:p>
    <w:p w:rsidR="00696ED6" w:rsidRPr="00696ED6" w:rsidRDefault="00696ED6" w:rsidP="000D4A18">
      <w:pPr>
        <w:ind w:firstLine="567"/>
        <w:jc w:val="both"/>
        <w:rPr>
          <w:sz w:val="24"/>
          <w:szCs w:val="24"/>
        </w:rPr>
      </w:pPr>
      <w:r w:rsidRPr="00696ED6">
        <w:rPr>
          <w:sz w:val="24"/>
          <w:szCs w:val="24"/>
        </w:rPr>
        <w:t>Действия работников частных охранных организаций при проведении контрольных и надзорных мероприятий на охраняемых объектах.</w:t>
      </w:r>
    </w:p>
    <w:p w:rsidR="00696ED6" w:rsidRDefault="00696ED6" w:rsidP="000D4A18">
      <w:pPr>
        <w:ind w:firstLine="567"/>
        <w:jc w:val="both"/>
        <w:rPr>
          <w:snapToGrid w:val="0"/>
          <w:sz w:val="24"/>
          <w:szCs w:val="24"/>
        </w:rPr>
      </w:pPr>
    </w:p>
    <w:p w:rsidR="00B62E58" w:rsidRPr="00301933" w:rsidRDefault="00B62E58" w:rsidP="00B62E58">
      <w:pPr>
        <w:jc w:val="both"/>
        <w:rPr>
          <w:b/>
          <w:sz w:val="24"/>
          <w:szCs w:val="24"/>
        </w:rPr>
      </w:pPr>
      <w:r w:rsidRPr="00301933">
        <w:rPr>
          <w:b/>
          <w:sz w:val="24"/>
          <w:szCs w:val="24"/>
        </w:rPr>
        <w:t>5. Учебно-методическое обеспечение и информационное обеспечение самостоятельной работы слушателей.</w:t>
      </w:r>
    </w:p>
    <w:p w:rsidR="00B62E58" w:rsidRPr="002A2585" w:rsidRDefault="00B62E58" w:rsidP="00B62E58">
      <w:pPr>
        <w:jc w:val="both"/>
        <w:rPr>
          <w:b/>
          <w:sz w:val="24"/>
          <w:szCs w:val="24"/>
        </w:rPr>
      </w:pPr>
      <w:r w:rsidRPr="002A2585">
        <w:rPr>
          <w:sz w:val="24"/>
          <w:szCs w:val="24"/>
        </w:rPr>
        <w:t>Лекционный материал, раздаточный материал по дисциплине, список литературы.</w:t>
      </w:r>
    </w:p>
    <w:p w:rsidR="00546154" w:rsidRDefault="00546154" w:rsidP="00B62E58">
      <w:pPr>
        <w:jc w:val="both"/>
        <w:rPr>
          <w:b/>
          <w:sz w:val="24"/>
          <w:szCs w:val="24"/>
        </w:rPr>
      </w:pPr>
    </w:p>
    <w:p w:rsidR="00B62E58" w:rsidRPr="00301933" w:rsidRDefault="00B62E58" w:rsidP="00B62E58">
      <w:pPr>
        <w:jc w:val="both"/>
        <w:rPr>
          <w:b/>
          <w:sz w:val="24"/>
          <w:szCs w:val="24"/>
        </w:rPr>
      </w:pPr>
      <w:r w:rsidRPr="00301933">
        <w:rPr>
          <w:b/>
          <w:sz w:val="24"/>
          <w:szCs w:val="24"/>
        </w:rPr>
        <w:t xml:space="preserve">6. Средства контроля </w:t>
      </w:r>
      <w:r w:rsidR="00546154">
        <w:rPr>
          <w:b/>
          <w:sz w:val="24"/>
          <w:szCs w:val="24"/>
        </w:rPr>
        <w:t xml:space="preserve">– зачет </w:t>
      </w:r>
      <w:r w:rsidR="00546154" w:rsidRPr="00A451BF">
        <w:rPr>
          <w:sz w:val="24"/>
          <w:szCs w:val="24"/>
        </w:rPr>
        <w:t>в форме устного опроса, собеседования</w:t>
      </w:r>
      <w:r w:rsidR="00890914">
        <w:rPr>
          <w:sz w:val="24"/>
          <w:szCs w:val="24"/>
        </w:rPr>
        <w:t xml:space="preserve"> по темам раздела. </w:t>
      </w:r>
    </w:p>
    <w:p w:rsidR="00546154" w:rsidRDefault="00546154" w:rsidP="00B62E58">
      <w:pPr>
        <w:spacing w:line="200" w:lineRule="atLeast"/>
        <w:jc w:val="both"/>
        <w:rPr>
          <w:b/>
          <w:sz w:val="24"/>
          <w:szCs w:val="24"/>
        </w:rPr>
      </w:pPr>
    </w:p>
    <w:p w:rsidR="00B62E58" w:rsidRPr="00301933" w:rsidRDefault="00B62E58" w:rsidP="00B62E58">
      <w:pPr>
        <w:spacing w:line="200" w:lineRule="atLeast"/>
        <w:jc w:val="both"/>
        <w:rPr>
          <w:b/>
          <w:sz w:val="24"/>
          <w:szCs w:val="24"/>
        </w:rPr>
      </w:pPr>
      <w:r w:rsidRPr="00301933">
        <w:rPr>
          <w:b/>
          <w:sz w:val="24"/>
          <w:szCs w:val="24"/>
        </w:rPr>
        <w:t>7. Материально-техническое обеспечение дисциплины</w:t>
      </w:r>
    </w:p>
    <w:p w:rsidR="00B62E58" w:rsidRPr="002A2585" w:rsidRDefault="00B62E58" w:rsidP="00B62E58">
      <w:pPr>
        <w:jc w:val="both"/>
        <w:rPr>
          <w:b/>
          <w:sz w:val="24"/>
          <w:szCs w:val="24"/>
        </w:rPr>
      </w:pPr>
      <w:r w:rsidRPr="002A2585">
        <w:rPr>
          <w:sz w:val="24"/>
          <w:szCs w:val="24"/>
        </w:rPr>
        <w:t>Учебная аудитория, столы, доска, плакаты.</w:t>
      </w:r>
    </w:p>
    <w:p w:rsidR="00F12B01" w:rsidRPr="00B02028" w:rsidRDefault="00F12B01">
      <w:pPr>
        <w:ind w:firstLine="550"/>
        <w:jc w:val="both"/>
        <w:rPr>
          <w:b/>
          <w:i/>
          <w:snapToGrid w:val="0"/>
          <w:sz w:val="24"/>
          <w:szCs w:val="24"/>
        </w:rPr>
      </w:pPr>
    </w:p>
    <w:p w:rsidR="003274A6" w:rsidRDefault="00F12B01" w:rsidP="003274A6">
      <w:pPr>
        <w:shd w:val="clear" w:color="auto" w:fill="FFFFFF"/>
        <w:spacing w:line="335" w:lineRule="atLeast"/>
        <w:rPr>
          <w:color w:val="000000"/>
          <w:sz w:val="24"/>
          <w:szCs w:val="24"/>
        </w:rPr>
      </w:pPr>
      <w:r w:rsidRPr="00B02028">
        <w:rPr>
          <w:b/>
          <w:snapToGrid w:val="0"/>
          <w:sz w:val="24"/>
          <w:szCs w:val="24"/>
        </w:rPr>
        <w:br w:type="page"/>
      </w:r>
    </w:p>
    <w:p w:rsidR="003274A6" w:rsidRPr="000F0139" w:rsidRDefault="003274A6" w:rsidP="003274A6">
      <w:pPr>
        <w:widowControl w:val="0"/>
        <w:jc w:val="center"/>
        <w:rPr>
          <w:b/>
          <w:sz w:val="24"/>
          <w:szCs w:val="24"/>
        </w:rPr>
      </w:pPr>
      <w:r w:rsidRPr="000F0139">
        <w:rPr>
          <w:b/>
          <w:sz w:val="24"/>
        </w:rPr>
        <w:lastRenderedPageBreak/>
        <w:t>РАБОЧАЯ ПРОГРАММА</w:t>
      </w:r>
    </w:p>
    <w:p w:rsidR="003274A6" w:rsidRPr="000F0139" w:rsidRDefault="003274A6" w:rsidP="003274A6">
      <w:pPr>
        <w:widowControl w:val="0"/>
        <w:jc w:val="center"/>
        <w:rPr>
          <w:b/>
          <w:sz w:val="24"/>
          <w:szCs w:val="24"/>
        </w:rPr>
      </w:pPr>
      <w:r w:rsidRPr="000F0139">
        <w:rPr>
          <w:b/>
          <w:sz w:val="24"/>
          <w:szCs w:val="24"/>
        </w:rPr>
        <w:t>ДОПОЛНИТЕЛЬНОЙ ПРОФЕССИОНАЛЬНОЙ ПРОГРАММЫ</w:t>
      </w:r>
    </w:p>
    <w:p w:rsidR="003274A6" w:rsidRDefault="003274A6" w:rsidP="003274A6">
      <w:pPr>
        <w:shd w:val="clear" w:color="auto" w:fill="FFFFFF"/>
        <w:spacing w:line="335" w:lineRule="atLeast"/>
        <w:jc w:val="center"/>
        <w:rPr>
          <w:rFonts w:ascii="Tahoma" w:hAnsi="Tahoma" w:cs="Tahoma"/>
          <w:color w:val="000000"/>
          <w:sz w:val="23"/>
          <w:szCs w:val="23"/>
        </w:rPr>
      </w:pPr>
      <w:r w:rsidRPr="000F0139">
        <w:rPr>
          <w:b/>
          <w:sz w:val="24"/>
          <w:szCs w:val="24"/>
        </w:rPr>
        <w:t>ПОВЫШЕНИЯ КВАЛИФИКАЦИИ</w:t>
      </w:r>
    </w:p>
    <w:p w:rsidR="003274A6" w:rsidRDefault="003274A6" w:rsidP="003274A6">
      <w:pPr>
        <w:jc w:val="center"/>
        <w:rPr>
          <w:b/>
          <w:snapToGrid w:val="0"/>
          <w:sz w:val="24"/>
          <w:szCs w:val="24"/>
        </w:rPr>
      </w:pPr>
      <w:r w:rsidRPr="00690913">
        <w:rPr>
          <w:b/>
          <w:bCs/>
          <w:sz w:val="24"/>
          <w:szCs w:val="24"/>
        </w:rPr>
        <w:t>руководителей частных </w:t>
      </w:r>
      <w:r w:rsidRPr="00777E2B">
        <w:rPr>
          <w:b/>
          <w:bCs/>
          <w:sz w:val="24"/>
          <w:szCs w:val="24"/>
        </w:rPr>
        <w:br/>
      </w:r>
      <w:r w:rsidRPr="00690913">
        <w:rPr>
          <w:b/>
          <w:bCs/>
          <w:sz w:val="24"/>
          <w:szCs w:val="24"/>
        </w:rPr>
        <w:t>охранных организаций</w:t>
      </w:r>
      <w:r w:rsidRPr="00B02028">
        <w:rPr>
          <w:b/>
          <w:snapToGrid w:val="0"/>
          <w:sz w:val="24"/>
          <w:szCs w:val="24"/>
        </w:rPr>
        <w:t xml:space="preserve"> </w:t>
      </w:r>
    </w:p>
    <w:p w:rsidR="003274A6" w:rsidRDefault="003274A6" w:rsidP="003274A6">
      <w:pPr>
        <w:jc w:val="center"/>
        <w:rPr>
          <w:b/>
          <w:snapToGrid w:val="0"/>
          <w:sz w:val="24"/>
          <w:szCs w:val="24"/>
        </w:rPr>
      </w:pPr>
    </w:p>
    <w:p w:rsidR="00E950A9" w:rsidRPr="005D25EA" w:rsidRDefault="00E950A9" w:rsidP="00E950A9">
      <w:pPr>
        <w:jc w:val="center"/>
        <w:rPr>
          <w:b/>
          <w:snapToGrid w:val="0"/>
          <w:sz w:val="28"/>
          <w:szCs w:val="28"/>
        </w:rPr>
      </w:pPr>
      <w:r w:rsidRPr="005D25EA">
        <w:rPr>
          <w:b/>
          <w:snapToGrid w:val="0"/>
          <w:sz w:val="28"/>
          <w:szCs w:val="28"/>
        </w:rPr>
        <w:t>Учебной дисциплины</w:t>
      </w:r>
    </w:p>
    <w:p w:rsidR="00E950A9" w:rsidRDefault="0019478F" w:rsidP="00526347">
      <w:pPr>
        <w:spacing w:before="120"/>
        <w:ind w:left="720"/>
        <w:rPr>
          <w:b/>
          <w:snapToGrid w:val="0"/>
          <w:sz w:val="24"/>
          <w:szCs w:val="24"/>
        </w:rPr>
      </w:pPr>
      <w:r w:rsidRPr="00B02028">
        <w:rPr>
          <w:b/>
          <w:snapToGrid w:val="0"/>
          <w:sz w:val="24"/>
          <w:szCs w:val="24"/>
        </w:rPr>
        <w:t>Основы управления (менеджмента) в частной охранной организации</w:t>
      </w:r>
      <w:r w:rsidR="002653A5">
        <w:rPr>
          <w:b/>
          <w:snapToGrid w:val="0"/>
          <w:sz w:val="24"/>
          <w:szCs w:val="24"/>
        </w:rPr>
        <w:t xml:space="preserve"> </w:t>
      </w:r>
    </w:p>
    <w:p w:rsidR="00F12B01" w:rsidRDefault="002653A5" w:rsidP="00E950A9">
      <w:pPr>
        <w:spacing w:before="120"/>
        <w:ind w:left="720"/>
        <w:jc w:val="center"/>
        <w:rPr>
          <w:b/>
          <w:snapToGrid w:val="0"/>
          <w:sz w:val="24"/>
          <w:szCs w:val="24"/>
        </w:rPr>
      </w:pPr>
      <w:r>
        <w:rPr>
          <w:b/>
          <w:snapToGrid w:val="0"/>
          <w:sz w:val="24"/>
          <w:szCs w:val="24"/>
        </w:rPr>
        <w:t>(Д2)</w:t>
      </w:r>
    </w:p>
    <w:p w:rsidR="00E950A9" w:rsidRDefault="00E950A9" w:rsidP="00E950A9">
      <w:pPr>
        <w:jc w:val="both"/>
        <w:rPr>
          <w:b/>
          <w:sz w:val="24"/>
          <w:szCs w:val="24"/>
        </w:rPr>
      </w:pPr>
    </w:p>
    <w:p w:rsidR="00E950A9" w:rsidRPr="002A2585" w:rsidRDefault="00E950A9" w:rsidP="00E950A9">
      <w:pPr>
        <w:jc w:val="both"/>
        <w:rPr>
          <w:b/>
          <w:sz w:val="24"/>
          <w:szCs w:val="24"/>
        </w:rPr>
      </w:pPr>
      <w:r w:rsidRPr="002A2585">
        <w:rPr>
          <w:b/>
          <w:sz w:val="24"/>
          <w:szCs w:val="24"/>
        </w:rPr>
        <w:t xml:space="preserve">1. Цели и задачи освоения </w:t>
      </w:r>
      <w:r>
        <w:rPr>
          <w:b/>
          <w:sz w:val="24"/>
          <w:szCs w:val="24"/>
        </w:rPr>
        <w:t xml:space="preserve">рабочей </w:t>
      </w:r>
      <w:r w:rsidRPr="002A2585">
        <w:rPr>
          <w:b/>
          <w:sz w:val="24"/>
          <w:szCs w:val="24"/>
        </w:rPr>
        <w:t>программы (дисциплины)</w:t>
      </w:r>
    </w:p>
    <w:p w:rsidR="00E950A9" w:rsidRDefault="00E950A9" w:rsidP="00E950A9">
      <w:pPr>
        <w:jc w:val="both"/>
        <w:rPr>
          <w:b/>
          <w:bCs/>
          <w:sz w:val="24"/>
          <w:szCs w:val="24"/>
        </w:rPr>
      </w:pPr>
    </w:p>
    <w:p w:rsidR="00E950A9" w:rsidRPr="004F5675" w:rsidRDefault="00E950A9" w:rsidP="00E950A9">
      <w:pPr>
        <w:jc w:val="both"/>
        <w:rPr>
          <w:sz w:val="24"/>
          <w:szCs w:val="24"/>
        </w:rPr>
      </w:pPr>
      <w:r w:rsidRPr="002A2585">
        <w:rPr>
          <w:b/>
          <w:bCs/>
          <w:sz w:val="24"/>
          <w:szCs w:val="24"/>
        </w:rPr>
        <w:t>Цель</w:t>
      </w:r>
      <w:r w:rsidRPr="002A2585">
        <w:rPr>
          <w:sz w:val="24"/>
          <w:szCs w:val="24"/>
        </w:rPr>
        <w:t>:</w:t>
      </w:r>
      <w:r>
        <w:rPr>
          <w:sz w:val="24"/>
          <w:szCs w:val="24"/>
        </w:rPr>
        <w:t xml:space="preserve"> </w:t>
      </w:r>
      <w:r w:rsidRPr="002A2585">
        <w:rPr>
          <w:sz w:val="24"/>
          <w:szCs w:val="24"/>
        </w:rPr>
        <w:t xml:space="preserve">обеспечение </w:t>
      </w:r>
      <w:proofErr w:type="gramStart"/>
      <w:r w:rsidRPr="002378B8">
        <w:rPr>
          <w:sz w:val="24"/>
          <w:szCs w:val="24"/>
        </w:rPr>
        <w:t>глубоких знаний</w:t>
      </w:r>
      <w:proofErr w:type="gramEnd"/>
      <w:r w:rsidRPr="002378B8">
        <w:rPr>
          <w:sz w:val="24"/>
          <w:szCs w:val="24"/>
        </w:rPr>
        <w:t xml:space="preserve"> </w:t>
      </w:r>
      <w:r w:rsidRPr="002A2585">
        <w:rPr>
          <w:sz w:val="24"/>
          <w:szCs w:val="24"/>
        </w:rPr>
        <w:t>обучающихся</w:t>
      </w:r>
      <w:r w:rsidRPr="002378B8">
        <w:rPr>
          <w:sz w:val="24"/>
          <w:szCs w:val="24"/>
        </w:rPr>
        <w:t xml:space="preserve"> в </w:t>
      </w:r>
      <w:r w:rsidR="004F5675" w:rsidRPr="004F5675">
        <w:rPr>
          <w:snapToGrid w:val="0"/>
          <w:sz w:val="24"/>
          <w:szCs w:val="24"/>
        </w:rPr>
        <w:t>управления (менеджмента) в частной охранной организации</w:t>
      </w:r>
      <w:r w:rsidRPr="004F5675">
        <w:rPr>
          <w:sz w:val="24"/>
          <w:szCs w:val="24"/>
        </w:rPr>
        <w:t>.</w:t>
      </w:r>
    </w:p>
    <w:p w:rsidR="00E950A9" w:rsidRDefault="00E950A9" w:rsidP="00E950A9">
      <w:pPr>
        <w:pStyle w:val="tekstob"/>
        <w:shd w:val="clear" w:color="auto" w:fill="FFFFFF"/>
        <w:spacing w:before="0" w:beforeAutospacing="0" w:after="0" w:afterAutospacing="0"/>
        <w:jc w:val="both"/>
        <w:rPr>
          <w:b/>
          <w:color w:val="000000"/>
        </w:rPr>
      </w:pPr>
    </w:p>
    <w:p w:rsidR="00E950A9" w:rsidRPr="002A2585" w:rsidRDefault="00E950A9" w:rsidP="00E950A9">
      <w:pPr>
        <w:pStyle w:val="tekstob"/>
        <w:shd w:val="clear" w:color="auto" w:fill="FFFFFF"/>
        <w:spacing w:before="0" w:beforeAutospacing="0" w:after="0" w:afterAutospacing="0"/>
        <w:jc w:val="both"/>
        <w:rPr>
          <w:b/>
          <w:color w:val="000000"/>
        </w:rPr>
      </w:pPr>
      <w:r w:rsidRPr="002A2585">
        <w:rPr>
          <w:b/>
          <w:color w:val="000000"/>
        </w:rPr>
        <w:t>Задачи:</w:t>
      </w:r>
    </w:p>
    <w:p w:rsidR="00E950A9" w:rsidRPr="002A2585" w:rsidRDefault="00E950A9" w:rsidP="00E950A9">
      <w:pPr>
        <w:pStyle w:val="ab"/>
        <w:spacing w:before="0" w:beforeAutospacing="0" w:after="0" w:afterAutospacing="0"/>
        <w:jc w:val="both"/>
      </w:pPr>
      <w:r w:rsidRPr="002A2585">
        <w:t xml:space="preserve">Владеть культурой мышления, способность к обобщению, анализу, восприятию информации, </w:t>
      </w:r>
      <w:proofErr w:type="gramStart"/>
      <w:r w:rsidRPr="002A2585">
        <w:t>постановке  цели</w:t>
      </w:r>
      <w:proofErr w:type="gramEnd"/>
      <w:r w:rsidRPr="002A2585">
        <w:t xml:space="preserve"> и выбору путей ее достижения</w:t>
      </w:r>
    </w:p>
    <w:p w:rsidR="00E950A9" w:rsidRPr="002A2585" w:rsidRDefault="00E950A9" w:rsidP="00E950A9">
      <w:pPr>
        <w:pStyle w:val="ab"/>
        <w:spacing w:before="0" w:beforeAutospacing="0" w:after="0" w:afterAutospacing="0"/>
        <w:jc w:val="both"/>
        <w:rPr>
          <w:color w:val="000000"/>
        </w:rPr>
      </w:pPr>
      <w:r w:rsidRPr="002A2585">
        <w:rPr>
          <w:color w:val="000000"/>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E950A9" w:rsidRPr="002A2585" w:rsidRDefault="00E950A9" w:rsidP="00E950A9">
      <w:pPr>
        <w:pStyle w:val="ab"/>
        <w:spacing w:before="0" w:beforeAutospacing="0" w:after="0" w:afterAutospacing="0"/>
        <w:jc w:val="both"/>
        <w:rPr>
          <w:color w:val="000000"/>
        </w:rPr>
      </w:pPr>
      <w:r w:rsidRPr="002A2585">
        <w:rPr>
          <w:color w:val="000000"/>
        </w:rPr>
        <w:t>Осуществлять поиск информации, необходимой для эффективного выполнения профессиональных задач.</w:t>
      </w:r>
    </w:p>
    <w:p w:rsidR="00E950A9" w:rsidRDefault="00E950A9" w:rsidP="00E950A9">
      <w:pPr>
        <w:pStyle w:val="a3"/>
        <w:rPr>
          <w:rFonts w:ascii="Times New Roman" w:hAnsi="Times New Roman"/>
          <w:b w:val="0"/>
          <w:sz w:val="24"/>
          <w:szCs w:val="24"/>
        </w:rPr>
      </w:pPr>
    </w:p>
    <w:p w:rsidR="00E950A9" w:rsidRPr="007B5E9A" w:rsidRDefault="00E950A9" w:rsidP="00E950A9">
      <w:pPr>
        <w:pStyle w:val="a3"/>
        <w:ind w:firstLine="0"/>
        <w:rPr>
          <w:rFonts w:ascii="Times New Roman" w:hAnsi="Times New Roman"/>
          <w:i w:val="0"/>
          <w:sz w:val="24"/>
          <w:szCs w:val="24"/>
        </w:rPr>
      </w:pPr>
      <w:r w:rsidRPr="007B5E9A">
        <w:rPr>
          <w:rFonts w:ascii="Times New Roman" w:hAnsi="Times New Roman"/>
          <w:i w:val="0"/>
          <w:sz w:val="24"/>
          <w:szCs w:val="24"/>
        </w:rPr>
        <w:t>2.  Место дисциплины в структуре программы.</w:t>
      </w:r>
    </w:p>
    <w:p w:rsidR="00CF13A9" w:rsidRDefault="00E950A9" w:rsidP="00E950A9">
      <w:pPr>
        <w:pStyle w:val="HTML"/>
        <w:jc w:val="both"/>
        <w:rPr>
          <w:rFonts w:ascii="Times New Roman" w:hAnsi="Times New Roman"/>
          <w:color w:val="000000"/>
          <w:sz w:val="24"/>
          <w:szCs w:val="24"/>
        </w:rPr>
      </w:pPr>
      <w:r w:rsidRPr="002A2585">
        <w:rPr>
          <w:rFonts w:ascii="Times New Roman" w:hAnsi="Times New Roman"/>
          <w:color w:val="000000"/>
          <w:sz w:val="24"/>
          <w:szCs w:val="24"/>
        </w:rPr>
        <w:t xml:space="preserve">Дисциплина позволяет слушателям </w:t>
      </w:r>
      <w:proofErr w:type="gramStart"/>
      <w:r w:rsidRPr="002A2585">
        <w:rPr>
          <w:rFonts w:ascii="Times New Roman" w:hAnsi="Times New Roman"/>
          <w:color w:val="000000"/>
          <w:sz w:val="24"/>
          <w:szCs w:val="24"/>
        </w:rPr>
        <w:t xml:space="preserve">ознакомиться  </w:t>
      </w:r>
      <w:r>
        <w:rPr>
          <w:rFonts w:ascii="Times New Roman" w:hAnsi="Times New Roman"/>
          <w:color w:val="000000"/>
          <w:sz w:val="24"/>
          <w:szCs w:val="24"/>
        </w:rPr>
        <w:t>с</w:t>
      </w:r>
      <w:proofErr w:type="gramEnd"/>
      <w:r w:rsidR="00CF13A9">
        <w:rPr>
          <w:rFonts w:ascii="Times New Roman" w:hAnsi="Times New Roman"/>
          <w:color w:val="000000"/>
          <w:sz w:val="24"/>
          <w:szCs w:val="24"/>
        </w:rPr>
        <w:t>:</w:t>
      </w:r>
    </w:p>
    <w:p w:rsidR="00CF13A9" w:rsidRDefault="00CF13A9" w:rsidP="00E950A9">
      <w:pPr>
        <w:pStyle w:val="HTML"/>
        <w:jc w:val="both"/>
        <w:rPr>
          <w:rFonts w:ascii="Times New Roman" w:hAnsi="Times New Roman"/>
          <w:color w:val="000000"/>
          <w:sz w:val="24"/>
          <w:szCs w:val="24"/>
        </w:rPr>
      </w:pPr>
      <w:r>
        <w:rPr>
          <w:rFonts w:ascii="Times New Roman" w:hAnsi="Times New Roman"/>
          <w:color w:val="000000"/>
          <w:sz w:val="24"/>
          <w:szCs w:val="24"/>
        </w:rPr>
        <w:t>-</w:t>
      </w:r>
      <w:r w:rsidR="00E950A9">
        <w:rPr>
          <w:rFonts w:ascii="Times New Roman" w:hAnsi="Times New Roman"/>
          <w:color w:val="000000"/>
          <w:sz w:val="24"/>
          <w:szCs w:val="24"/>
        </w:rPr>
        <w:t xml:space="preserve"> </w:t>
      </w:r>
      <w:r w:rsidR="005F4594" w:rsidRPr="0008079A">
        <w:rPr>
          <w:rFonts w:ascii="Times New Roman" w:hAnsi="Times New Roman"/>
          <w:color w:val="000000"/>
          <w:sz w:val="24"/>
          <w:szCs w:val="24"/>
        </w:rPr>
        <w:t xml:space="preserve">структурой, системой, функциями управления, методами планирования работы ЧОО, </w:t>
      </w:r>
    </w:p>
    <w:p w:rsidR="00CF13A9" w:rsidRDefault="00CF13A9" w:rsidP="00E950A9">
      <w:pPr>
        <w:pStyle w:val="HTML"/>
        <w:jc w:val="both"/>
        <w:rPr>
          <w:rFonts w:ascii="Times New Roman" w:hAnsi="Times New Roman"/>
          <w:color w:val="000000"/>
          <w:sz w:val="24"/>
          <w:szCs w:val="24"/>
        </w:rPr>
      </w:pPr>
      <w:r>
        <w:rPr>
          <w:rFonts w:ascii="Times New Roman" w:hAnsi="Times New Roman"/>
          <w:color w:val="000000"/>
          <w:sz w:val="24"/>
          <w:szCs w:val="24"/>
        </w:rPr>
        <w:t xml:space="preserve">- </w:t>
      </w:r>
      <w:r w:rsidR="005F4594" w:rsidRPr="0008079A">
        <w:rPr>
          <w:rFonts w:ascii="Times New Roman" w:hAnsi="Times New Roman"/>
          <w:color w:val="000000"/>
          <w:sz w:val="24"/>
          <w:szCs w:val="24"/>
        </w:rPr>
        <w:t>особенностями изучения рынка охранных услуг</w:t>
      </w:r>
      <w:r w:rsidR="003701A6" w:rsidRPr="0008079A">
        <w:rPr>
          <w:rFonts w:ascii="Times New Roman" w:hAnsi="Times New Roman"/>
          <w:color w:val="000000"/>
          <w:sz w:val="24"/>
          <w:szCs w:val="24"/>
        </w:rPr>
        <w:t xml:space="preserve">, </w:t>
      </w:r>
    </w:p>
    <w:p w:rsidR="00CF13A9" w:rsidRDefault="00CF13A9" w:rsidP="00E950A9">
      <w:pPr>
        <w:pStyle w:val="HTML"/>
        <w:jc w:val="both"/>
        <w:rPr>
          <w:rFonts w:ascii="Times New Roman" w:hAnsi="Times New Roman"/>
          <w:color w:val="000000"/>
          <w:sz w:val="24"/>
          <w:szCs w:val="24"/>
        </w:rPr>
      </w:pPr>
      <w:r>
        <w:rPr>
          <w:rFonts w:ascii="Times New Roman" w:hAnsi="Times New Roman"/>
          <w:color w:val="000000"/>
          <w:sz w:val="24"/>
          <w:szCs w:val="24"/>
        </w:rPr>
        <w:t xml:space="preserve">- </w:t>
      </w:r>
      <w:r w:rsidR="003701A6" w:rsidRPr="0008079A">
        <w:rPr>
          <w:rFonts w:ascii="Times New Roman" w:hAnsi="Times New Roman"/>
          <w:color w:val="000000"/>
          <w:sz w:val="24"/>
          <w:szCs w:val="24"/>
        </w:rPr>
        <w:t>системой и методами работы с персоналом, расстановкой кадров</w:t>
      </w:r>
      <w:r w:rsidR="005F4A83" w:rsidRPr="0008079A">
        <w:rPr>
          <w:rFonts w:ascii="Times New Roman" w:hAnsi="Times New Roman"/>
          <w:color w:val="000000"/>
          <w:sz w:val="24"/>
          <w:szCs w:val="24"/>
        </w:rPr>
        <w:t xml:space="preserve">, </w:t>
      </w:r>
      <w:proofErr w:type="gramStart"/>
      <w:r>
        <w:rPr>
          <w:rFonts w:ascii="Times New Roman" w:hAnsi="Times New Roman"/>
          <w:color w:val="000000"/>
          <w:sz w:val="24"/>
          <w:szCs w:val="24"/>
        </w:rPr>
        <w:t xml:space="preserve">определением </w:t>
      </w:r>
      <w:r w:rsidR="005F4A83" w:rsidRPr="0008079A">
        <w:rPr>
          <w:rFonts w:ascii="Times New Roman" w:hAnsi="Times New Roman"/>
          <w:color w:val="000000"/>
          <w:sz w:val="24"/>
          <w:szCs w:val="24"/>
        </w:rPr>
        <w:t xml:space="preserve"> потребности</w:t>
      </w:r>
      <w:proofErr w:type="gramEnd"/>
      <w:r w:rsidR="005F4A83" w:rsidRPr="0008079A">
        <w:rPr>
          <w:rFonts w:ascii="Times New Roman" w:hAnsi="Times New Roman"/>
          <w:color w:val="000000"/>
          <w:sz w:val="24"/>
          <w:szCs w:val="24"/>
        </w:rPr>
        <w:t xml:space="preserve"> в подборе </w:t>
      </w:r>
      <w:r w:rsidR="0008079A" w:rsidRPr="0008079A">
        <w:rPr>
          <w:rFonts w:ascii="Times New Roman" w:hAnsi="Times New Roman"/>
          <w:color w:val="000000"/>
          <w:sz w:val="24"/>
          <w:szCs w:val="24"/>
        </w:rPr>
        <w:t>персонала или его аттестации</w:t>
      </w:r>
      <w:r w:rsidR="005F4A83" w:rsidRPr="0008079A">
        <w:rPr>
          <w:rFonts w:ascii="Times New Roman" w:hAnsi="Times New Roman"/>
          <w:color w:val="000000"/>
          <w:sz w:val="24"/>
          <w:szCs w:val="24"/>
        </w:rPr>
        <w:t>,</w:t>
      </w:r>
      <w:r w:rsidR="0008079A" w:rsidRPr="0008079A">
        <w:rPr>
          <w:rFonts w:ascii="Times New Roman" w:hAnsi="Times New Roman"/>
          <w:color w:val="000000"/>
          <w:sz w:val="24"/>
          <w:szCs w:val="24"/>
        </w:rPr>
        <w:t xml:space="preserve"> </w:t>
      </w:r>
    </w:p>
    <w:p w:rsidR="00E950A9" w:rsidRDefault="00CF13A9" w:rsidP="00E950A9">
      <w:pPr>
        <w:pStyle w:val="HTML"/>
        <w:jc w:val="both"/>
        <w:rPr>
          <w:rFonts w:ascii="Times New Roman" w:hAnsi="Times New Roman"/>
          <w:color w:val="000000"/>
          <w:sz w:val="24"/>
          <w:szCs w:val="24"/>
        </w:rPr>
      </w:pPr>
      <w:r>
        <w:rPr>
          <w:rFonts w:ascii="Times New Roman" w:hAnsi="Times New Roman"/>
          <w:color w:val="000000"/>
          <w:sz w:val="24"/>
          <w:szCs w:val="24"/>
        </w:rPr>
        <w:t xml:space="preserve">- </w:t>
      </w:r>
      <w:r w:rsidR="0008079A" w:rsidRPr="0008079A">
        <w:rPr>
          <w:rFonts w:ascii="Times New Roman" w:hAnsi="Times New Roman"/>
          <w:color w:val="000000"/>
          <w:sz w:val="24"/>
          <w:szCs w:val="24"/>
        </w:rPr>
        <w:t>анализом текущего состояния и перспектив рынка услуг безопасности</w:t>
      </w:r>
      <w:r>
        <w:rPr>
          <w:rFonts w:ascii="Times New Roman" w:hAnsi="Times New Roman"/>
          <w:color w:val="000000"/>
          <w:sz w:val="24"/>
          <w:szCs w:val="24"/>
        </w:rPr>
        <w:t>,</w:t>
      </w:r>
      <w:r w:rsidR="005F4A83" w:rsidRPr="0008079A">
        <w:rPr>
          <w:rFonts w:ascii="Times New Roman" w:hAnsi="Times New Roman"/>
          <w:color w:val="000000"/>
          <w:sz w:val="24"/>
          <w:szCs w:val="24"/>
        </w:rPr>
        <w:t xml:space="preserve"> </w:t>
      </w:r>
      <w:r>
        <w:rPr>
          <w:rFonts w:ascii="Times New Roman" w:hAnsi="Times New Roman"/>
          <w:color w:val="000000"/>
          <w:sz w:val="24"/>
          <w:szCs w:val="24"/>
        </w:rPr>
        <w:t>новациями в мире охранных услуг</w:t>
      </w:r>
      <w:r w:rsidR="00E950A9" w:rsidRPr="002A2585">
        <w:rPr>
          <w:rFonts w:ascii="Times New Roman" w:hAnsi="Times New Roman"/>
          <w:color w:val="000000"/>
          <w:sz w:val="24"/>
          <w:szCs w:val="24"/>
        </w:rPr>
        <w:t>.</w:t>
      </w:r>
    </w:p>
    <w:p w:rsidR="0025549B" w:rsidRDefault="0025549B" w:rsidP="00E950A9">
      <w:pPr>
        <w:pStyle w:val="HTML"/>
        <w:jc w:val="both"/>
        <w:rPr>
          <w:rFonts w:ascii="Times New Roman" w:hAnsi="Times New Roman"/>
          <w:color w:val="000000"/>
          <w:sz w:val="24"/>
          <w:szCs w:val="24"/>
        </w:rPr>
      </w:pPr>
      <w:r>
        <w:rPr>
          <w:rFonts w:ascii="Times New Roman" w:hAnsi="Times New Roman"/>
          <w:color w:val="000000"/>
          <w:sz w:val="24"/>
          <w:szCs w:val="24"/>
        </w:rPr>
        <w:t>- мероприятиями, связанными с ф</w:t>
      </w:r>
      <w:r w:rsidRPr="0025549B">
        <w:rPr>
          <w:rFonts w:ascii="Times New Roman" w:hAnsi="Times New Roman"/>
          <w:color w:val="000000"/>
          <w:sz w:val="24"/>
          <w:szCs w:val="24"/>
        </w:rPr>
        <w:t>инансовым управлением охранной организацией</w:t>
      </w:r>
    </w:p>
    <w:p w:rsidR="00CF13A9" w:rsidRPr="002A2585" w:rsidRDefault="00CF13A9" w:rsidP="00E950A9">
      <w:pPr>
        <w:pStyle w:val="HTML"/>
        <w:jc w:val="both"/>
        <w:rPr>
          <w:rFonts w:ascii="Times New Roman" w:hAnsi="Times New Roman"/>
          <w:color w:val="000000"/>
          <w:sz w:val="24"/>
          <w:szCs w:val="24"/>
        </w:rPr>
      </w:pPr>
    </w:p>
    <w:p w:rsidR="00E950A9" w:rsidRPr="008C6D33" w:rsidRDefault="00E950A9" w:rsidP="00E950A9">
      <w:pPr>
        <w:jc w:val="both"/>
        <w:rPr>
          <w:b/>
          <w:color w:val="000000"/>
          <w:sz w:val="24"/>
          <w:szCs w:val="24"/>
        </w:rPr>
      </w:pPr>
      <w:r w:rsidRPr="008C6D33">
        <w:rPr>
          <w:b/>
          <w:color w:val="000000"/>
          <w:sz w:val="24"/>
          <w:szCs w:val="24"/>
        </w:rPr>
        <w:t>3. Требования к результатам освоения дисциплины.</w:t>
      </w:r>
    </w:p>
    <w:p w:rsidR="00E950A9" w:rsidRPr="008C6D33" w:rsidRDefault="00E950A9" w:rsidP="00E950A9">
      <w:pPr>
        <w:pStyle w:val="a3"/>
        <w:rPr>
          <w:rFonts w:ascii="Times New Roman" w:hAnsi="Times New Roman"/>
          <w:i w:val="0"/>
          <w:snapToGrid/>
          <w:color w:val="000000"/>
          <w:sz w:val="24"/>
          <w:szCs w:val="24"/>
        </w:rPr>
      </w:pPr>
    </w:p>
    <w:p w:rsidR="00E950A9" w:rsidRPr="008C6D33" w:rsidRDefault="00E950A9" w:rsidP="00E950A9">
      <w:pPr>
        <w:pStyle w:val="a3"/>
        <w:ind w:firstLine="0"/>
        <w:rPr>
          <w:rFonts w:ascii="Times New Roman" w:hAnsi="Times New Roman"/>
          <w:i w:val="0"/>
          <w:snapToGrid/>
          <w:color w:val="000000"/>
          <w:sz w:val="24"/>
          <w:szCs w:val="24"/>
        </w:rPr>
      </w:pPr>
      <w:r w:rsidRPr="008C6D33">
        <w:rPr>
          <w:rFonts w:ascii="Times New Roman" w:hAnsi="Times New Roman"/>
          <w:i w:val="0"/>
          <w:snapToGrid/>
          <w:color w:val="000000"/>
          <w:sz w:val="24"/>
          <w:szCs w:val="24"/>
        </w:rPr>
        <w:t>В результате обучения дисциплине слушатели должны:</w:t>
      </w:r>
    </w:p>
    <w:p w:rsidR="00E950A9" w:rsidRPr="008C6D33" w:rsidRDefault="00E950A9" w:rsidP="00E950A9">
      <w:pPr>
        <w:pStyle w:val="HTML"/>
        <w:jc w:val="both"/>
        <w:rPr>
          <w:rFonts w:ascii="Times New Roman" w:hAnsi="Times New Roman"/>
          <w:color w:val="000000"/>
          <w:sz w:val="24"/>
          <w:szCs w:val="24"/>
        </w:rPr>
      </w:pPr>
      <w:r w:rsidRPr="008C6D33">
        <w:rPr>
          <w:rFonts w:ascii="Times New Roman" w:hAnsi="Times New Roman"/>
          <w:b/>
          <w:color w:val="000000"/>
          <w:sz w:val="24"/>
          <w:szCs w:val="24"/>
        </w:rPr>
        <w:t>Знать:</w:t>
      </w:r>
      <w:r w:rsidRPr="008C6D33">
        <w:rPr>
          <w:rFonts w:ascii="Times New Roman" w:hAnsi="Times New Roman"/>
          <w:color w:val="000000"/>
          <w:sz w:val="24"/>
          <w:szCs w:val="24"/>
        </w:rPr>
        <w:t xml:space="preserve"> </w:t>
      </w:r>
      <w:r w:rsidR="0054761F" w:rsidRPr="008C6D33">
        <w:rPr>
          <w:rFonts w:ascii="Times New Roman" w:hAnsi="Times New Roman"/>
          <w:color w:val="000000"/>
          <w:sz w:val="24"/>
          <w:szCs w:val="24"/>
        </w:rPr>
        <w:t>- основы и экономические аспекты управления (менеджмента)</w:t>
      </w:r>
      <w:r w:rsidRPr="008C6D33">
        <w:rPr>
          <w:rFonts w:ascii="Times New Roman" w:hAnsi="Times New Roman"/>
          <w:color w:val="000000"/>
          <w:sz w:val="24"/>
          <w:szCs w:val="24"/>
        </w:rPr>
        <w:t>.</w:t>
      </w:r>
    </w:p>
    <w:p w:rsidR="00E950A9" w:rsidRPr="002A2585" w:rsidRDefault="00E950A9" w:rsidP="00E950A9">
      <w:pPr>
        <w:pStyle w:val="a3"/>
        <w:ind w:firstLine="708"/>
        <w:rPr>
          <w:rFonts w:ascii="Times New Roman" w:hAnsi="Times New Roman"/>
          <w:sz w:val="24"/>
          <w:szCs w:val="24"/>
        </w:rPr>
      </w:pPr>
    </w:p>
    <w:p w:rsidR="00E950A9" w:rsidRPr="002A2585" w:rsidRDefault="00E950A9" w:rsidP="00E950A9">
      <w:pPr>
        <w:pStyle w:val="a3"/>
        <w:ind w:firstLine="0"/>
        <w:rPr>
          <w:rFonts w:ascii="Times New Roman" w:hAnsi="Times New Roman"/>
          <w:sz w:val="24"/>
          <w:szCs w:val="24"/>
        </w:rPr>
      </w:pPr>
      <w:r w:rsidRPr="000B332D">
        <w:rPr>
          <w:rFonts w:ascii="Times New Roman" w:hAnsi="Times New Roman"/>
          <w:i w:val="0"/>
          <w:sz w:val="24"/>
          <w:szCs w:val="24"/>
        </w:rPr>
        <w:t>Уметь:</w:t>
      </w:r>
      <w:r w:rsidRPr="002A2585">
        <w:rPr>
          <w:rFonts w:ascii="Times New Roman" w:hAnsi="Times New Roman"/>
          <w:b w:val="0"/>
          <w:sz w:val="24"/>
          <w:szCs w:val="24"/>
        </w:rPr>
        <w:t xml:space="preserve"> </w:t>
      </w:r>
      <w:r w:rsidRPr="000B332D">
        <w:rPr>
          <w:rFonts w:ascii="Times New Roman" w:hAnsi="Times New Roman"/>
          <w:b w:val="0"/>
          <w:i w:val="0"/>
          <w:sz w:val="24"/>
          <w:szCs w:val="24"/>
        </w:rPr>
        <w:t>Использовать полученные знания в практической работе.</w:t>
      </w:r>
    </w:p>
    <w:p w:rsidR="00E950A9" w:rsidRPr="002A2585" w:rsidRDefault="00E950A9" w:rsidP="00E950A9">
      <w:pPr>
        <w:pStyle w:val="20"/>
        <w:ind w:firstLine="0"/>
        <w:rPr>
          <w:rFonts w:ascii="Times New Roman" w:hAnsi="Times New Roman"/>
          <w:sz w:val="24"/>
          <w:szCs w:val="24"/>
        </w:rPr>
      </w:pPr>
      <w:r w:rsidRPr="002A2585">
        <w:rPr>
          <w:rFonts w:ascii="Times New Roman" w:hAnsi="Times New Roman"/>
          <w:b/>
          <w:sz w:val="24"/>
          <w:szCs w:val="24"/>
        </w:rPr>
        <w:t>Владеть</w:t>
      </w:r>
      <w:r>
        <w:rPr>
          <w:rFonts w:ascii="Times New Roman" w:hAnsi="Times New Roman"/>
          <w:b/>
          <w:sz w:val="24"/>
          <w:szCs w:val="24"/>
        </w:rPr>
        <w:t xml:space="preserve"> </w:t>
      </w:r>
      <w:r w:rsidRPr="00FF12FC">
        <w:rPr>
          <w:rFonts w:ascii="Times New Roman" w:hAnsi="Times New Roman"/>
          <w:sz w:val="24"/>
          <w:szCs w:val="24"/>
        </w:rPr>
        <w:t>на</w:t>
      </w:r>
      <w:r w:rsidRPr="002A2585">
        <w:rPr>
          <w:rFonts w:ascii="Times New Roman" w:hAnsi="Times New Roman"/>
          <w:sz w:val="24"/>
          <w:szCs w:val="24"/>
        </w:rPr>
        <w:t xml:space="preserve">выками профессионально и эффективно применять на практике приобретенные в процессе обучения знания и умения. </w:t>
      </w:r>
    </w:p>
    <w:p w:rsidR="00E950A9" w:rsidRDefault="00E950A9" w:rsidP="00E950A9">
      <w:pPr>
        <w:jc w:val="both"/>
        <w:rPr>
          <w:sz w:val="24"/>
          <w:szCs w:val="24"/>
        </w:rPr>
      </w:pPr>
    </w:p>
    <w:p w:rsidR="00E950A9" w:rsidRPr="000B332D" w:rsidRDefault="00E950A9" w:rsidP="00E950A9">
      <w:pPr>
        <w:jc w:val="both"/>
        <w:rPr>
          <w:b/>
          <w:sz w:val="24"/>
          <w:szCs w:val="24"/>
        </w:rPr>
      </w:pPr>
      <w:r w:rsidRPr="000B332D">
        <w:rPr>
          <w:b/>
          <w:sz w:val="24"/>
          <w:szCs w:val="24"/>
        </w:rPr>
        <w:t>4. Структура и содержание дисциплины.</w:t>
      </w:r>
    </w:p>
    <w:p w:rsidR="00E950A9" w:rsidRDefault="00E950A9" w:rsidP="00E950A9">
      <w:pPr>
        <w:jc w:val="both"/>
        <w:rPr>
          <w:sz w:val="24"/>
          <w:szCs w:val="24"/>
        </w:rPr>
      </w:pPr>
      <w:r w:rsidRPr="002A2585">
        <w:rPr>
          <w:sz w:val="24"/>
          <w:szCs w:val="24"/>
        </w:rPr>
        <w:t xml:space="preserve">Общая трудоемкость </w:t>
      </w:r>
      <w:proofErr w:type="gramStart"/>
      <w:r w:rsidRPr="002A2585">
        <w:rPr>
          <w:sz w:val="24"/>
          <w:szCs w:val="24"/>
        </w:rPr>
        <w:t>дисциплины  составляет</w:t>
      </w:r>
      <w:proofErr w:type="gramEnd"/>
      <w:r w:rsidRPr="002A2585">
        <w:rPr>
          <w:sz w:val="24"/>
          <w:szCs w:val="24"/>
        </w:rPr>
        <w:t xml:space="preserve"> </w:t>
      </w:r>
      <w:r w:rsidR="007D4E96">
        <w:rPr>
          <w:sz w:val="24"/>
          <w:szCs w:val="24"/>
        </w:rPr>
        <w:t>2</w:t>
      </w:r>
      <w:r w:rsidRPr="002A2585">
        <w:rPr>
          <w:sz w:val="24"/>
          <w:szCs w:val="24"/>
        </w:rPr>
        <w:t xml:space="preserve"> час</w:t>
      </w:r>
      <w:r w:rsidR="007D4E96">
        <w:rPr>
          <w:sz w:val="24"/>
          <w:szCs w:val="24"/>
        </w:rPr>
        <w:t>а</w:t>
      </w:r>
      <w:r>
        <w:rPr>
          <w:sz w:val="24"/>
          <w:szCs w:val="24"/>
        </w:rPr>
        <w:t xml:space="preserve"> </w:t>
      </w:r>
      <w:r w:rsidRPr="002A2585">
        <w:rPr>
          <w:sz w:val="24"/>
          <w:szCs w:val="24"/>
        </w:rPr>
        <w:t>(из них лекционные занятия</w:t>
      </w:r>
      <w:r w:rsidR="007D4E96">
        <w:rPr>
          <w:sz w:val="24"/>
          <w:szCs w:val="24"/>
        </w:rPr>
        <w:t xml:space="preserve"> </w:t>
      </w:r>
      <w:r w:rsidRPr="002A2585">
        <w:rPr>
          <w:sz w:val="24"/>
          <w:szCs w:val="24"/>
        </w:rPr>
        <w:t xml:space="preserve">- </w:t>
      </w:r>
      <w:r w:rsidR="007D4E96">
        <w:rPr>
          <w:sz w:val="24"/>
          <w:szCs w:val="24"/>
        </w:rPr>
        <w:t>1</w:t>
      </w:r>
      <w:r w:rsidRPr="002A2585">
        <w:rPr>
          <w:sz w:val="24"/>
          <w:szCs w:val="24"/>
        </w:rPr>
        <w:t xml:space="preserve"> час</w:t>
      </w:r>
      <w:r>
        <w:rPr>
          <w:sz w:val="24"/>
          <w:szCs w:val="24"/>
        </w:rPr>
        <w:t xml:space="preserve">,  </w:t>
      </w:r>
      <w:r w:rsidR="008C6D33">
        <w:rPr>
          <w:sz w:val="24"/>
          <w:szCs w:val="24"/>
        </w:rPr>
        <w:t>ст</w:t>
      </w:r>
      <w:r>
        <w:rPr>
          <w:sz w:val="24"/>
          <w:szCs w:val="24"/>
        </w:rPr>
        <w:t xml:space="preserve">ажировка – </w:t>
      </w:r>
      <w:r w:rsidR="007D4E96">
        <w:rPr>
          <w:sz w:val="24"/>
          <w:szCs w:val="24"/>
        </w:rPr>
        <w:t>1</w:t>
      </w:r>
      <w:r w:rsidRPr="002A2585">
        <w:rPr>
          <w:sz w:val="24"/>
          <w:szCs w:val="24"/>
        </w:rPr>
        <w:t xml:space="preserve"> час).</w:t>
      </w:r>
    </w:p>
    <w:p w:rsidR="00E658D1" w:rsidRDefault="00E658D1">
      <w:pPr>
        <w:rPr>
          <w:b/>
          <w:sz w:val="24"/>
          <w:szCs w:val="24"/>
        </w:rPr>
      </w:pPr>
      <w:r>
        <w:rPr>
          <w:b/>
          <w:sz w:val="24"/>
          <w:szCs w:val="24"/>
        </w:rPr>
        <w:br w:type="page"/>
      </w:r>
    </w:p>
    <w:p w:rsidR="007D4E96" w:rsidRPr="002A2585" w:rsidRDefault="007D4E96" w:rsidP="00E950A9">
      <w:pPr>
        <w:jc w:val="both"/>
        <w:rPr>
          <w:b/>
          <w:sz w:val="24"/>
          <w:szCs w:val="24"/>
        </w:rPr>
      </w:pPr>
    </w:p>
    <w:tbl>
      <w:tblPr>
        <w:tblW w:w="10065" w:type="dxa"/>
        <w:tblInd w:w="40" w:type="dxa"/>
        <w:tblLayout w:type="fixed"/>
        <w:tblCellMar>
          <w:left w:w="40" w:type="dxa"/>
          <w:right w:w="40" w:type="dxa"/>
        </w:tblCellMar>
        <w:tblLook w:val="0000" w:firstRow="0" w:lastRow="0" w:firstColumn="0" w:lastColumn="0" w:noHBand="0" w:noVBand="0"/>
      </w:tblPr>
      <w:tblGrid>
        <w:gridCol w:w="480"/>
        <w:gridCol w:w="4765"/>
        <w:gridCol w:w="1134"/>
        <w:gridCol w:w="1134"/>
        <w:gridCol w:w="1276"/>
        <w:gridCol w:w="1276"/>
      </w:tblGrid>
      <w:tr w:rsidR="007D4E96" w:rsidRPr="00B02028" w:rsidTr="00BA6419">
        <w:trPr>
          <w:cantSplit/>
        </w:trPr>
        <w:tc>
          <w:tcPr>
            <w:tcW w:w="480" w:type="dxa"/>
            <w:vMerge w:val="restart"/>
            <w:tcBorders>
              <w:top w:val="single" w:sz="6" w:space="0" w:color="auto"/>
              <w:left w:val="single" w:sz="6" w:space="0" w:color="auto"/>
              <w:bottom w:val="single" w:sz="6" w:space="0" w:color="auto"/>
              <w:right w:val="single" w:sz="6" w:space="0" w:color="auto"/>
            </w:tcBorders>
          </w:tcPr>
          <w:p w:rsidR="007D4E96" w:rsidRPr="00B02028" w:rsidRDefault="007D4E96" w:rsidP="00BA6419">
            <w:pPr>
              <w:spacing w:before="111"/>
              <w:jc w:val="center"/>
              <w:rPr>
                <w:b/>
                <w:snapToGrid w:val="0"/>
                <w:sz w:val="24"/>
                <w:szCs w:val="24"/>
              </w:rPr>
            </w:pPr>
            <w:r w:rsidRPr="00B02028">
              <w:rPr>
                <w:b/>
                <w:snapToGrid w:val="0"/>
                <w:sz w:val="24"/>
                <w:szCs w:val="24"/>
              </w:rPr>
              <w:t>№</w:t>
            </w:r>
          </w:p>
          <w:p w:rsidR="007D4E96" w:rsidRPr="00B02028" w:rsidRDefault="007D4E96" w:rsidP="00BA6419">
            <w:pPr>
              <w:spacing w:before="222" w:after="111"/>
              <w:jc w:val="center"/>
              <w:rPr>
                <w:b/>
                <w:snapToGrid w:val="0"/>
                <w:sz w:val="24"/>
                <w:szCs w:val="24"/>
              </w:rPr>
            </w:pPr>
            <w:r w:rsidRPr="00B02028">
              <w:rPr>
                <w:b/>
                <w:snapToGrid w:val="0"/>
                <w:sz w:val="24"/>
                <w:szCs w:val="24"/>
              </w:rPr>
              <w:t>п/п</w:t>
            </w:r>
          </w:p>
        </w:tc>
        <w:tc>
          <w:tcPr>
            <w:tcW w:w="4765" w:type="dxa"/>
            <w:vMerge w:val="restart"/>
            <w:tcBorders>
              <w:top w:val="single" w:sz="6" w:space="0" w:color="auto"/>
              <w:left w:val="single" w:sz="6" w:space="0" w:color="auto"/>
              <w:bottom w:val="single" w:sz="6" w:space="0" w:color="auto"/>
              <w:right w:val="single" w:sz="6" w:space="0" w:color="auto"/>
            </w:tcBorders>
          </w:tcPr>
          <w:p w:rsidR="007D4E96" w:rsidRPr="00B02028" w:rsidRDefault="007D4E96" w:rsidP="00BA6419">
            <w:pPr>
              <w:spacing w:before="222" w:after="111"/>
              <w:jc w:val="center"/>
              <w:rPr>
                <w:b/>
                <w:sz w:val="24"/>
                <w:szCs w:val="24"/>
              </w:rPr>
            </w:pPr>
            <w:r w:rsidRPr="00B02028">
              <w:rPr>
                <w:b/>
                <w:snapToGrid w:val="0"/>
                <w:sz w:val="24"/>
                <w:szCs w:val="24"/>
              </w:rPr>
              <w:t>Н</w:t>
            </w:r>
            <w:r w:rsidRPr="00B02028">
              <w:rPr>
                <w:b/>
                <w:sz w:val="24"/>
                <w:szCs w:val="24"/>
              </w:rPr>
              <w:t>омер и</w:t>
            </w:r>
          </w:p>
          <w:p w:rsidR="007D4E96" w:rsidRPr="00B02028" w:rsidRDefault="007D4E96" w:rsidP="00BA6419">
            <w:pPr>
              <w:spacing w:after="111"/>
              <w:jc w:val="center"/>
              <w:rPr>
                <w:b/>
                <w:snapToGrid w:val="0"/>
                <w:sz w:val="24"/>
                <w:szCs w:val="24"/>
              </w:rPr>
            </w:pPr>
            <w:r w:rsidRPr="00B02028">
              <w:rPr>
                <w:b/>
                <w:sz w:val="24"/>
                <w:szCs w:val="24"/>
              </w:rPr>
              <w:t xml:space="preserve"> н</w:t>
            </w:r>
            <w:r w:rsidRPr="00B02028">
              <w:rPr>
                <w:b/>
                <w:snapToGrid w:val="0"/>
                <w:sz w:val="24"/>
                <w:szCs w:val="24"/>
              </w:rPr>
              <w:t>а</w:t>
            </w:r>
            <w:r w:rsidRPr="00B02028">
              <w:rPr>
                <w:b/>
                <w:sz w:val="24"/>
                <w:szCs w:val="24"/>
              </w:rPr>
              <w:t>з</w:t>
            </w:r>
            <w:r w:rsidRPr="00B02028">
              <w:rPr>
                <w:b/>
                <w:snapToGrid w:val="0"/>
                <w:sz w:val="24"/>
                <w:szCs w:val="24"/>
              </w:rPr>
              <w:t>вание</w:t>
            </w:r>
            <w:r w:rsidRPr="00B02028">
              <w:rPr>
                <w:b/>
                <w:sz w:val="24"/>
                <w:szCs w:val="24"/>
              </w:rPr>
              <w:t xml:space="preserve"> темы</w:t>
            </w:r>
          </w:p>
        </w:tc>
        <w:tc>
          <w:tcPr>
            <w:tcW w:w="4820" w:type="dxa"/>
            <w:gridSpan w:val="4"/>
            <w:tcBorders>
              <w:top w:val="single" w:sz="6" w:space="0" w:color="auto"/>
              <w:left w:val="single" w:sz="6" w:space="0" w:color="auto"/>
              <w:bottom w:val="single" w:sz="6" w:space="0" w:color="auto"/>
              <w:right w:val="single" w:sz="6" w:space="0" w:color="auto"/>
            </w:tcBorders>
          </w:tcPr>
          <w:p w:rsidR="007D4E96" w:rsidRPr="00B02028" w:rsidRDefault="007D4E96" w:rsidP="00BA6419">
            <w:pPr>
              <w:spacing w:before="111" w:after="111"/>
              <w:ind w:left="100"/>
              <w:jc w:val="center"/>
              <w:rPr>
                <w:b/>
                <w:snapToGrid w:val="0"/>
                <w:sz w:val="24"/>
                <w:szCs w:val="24"/>
              </w:rPr>
            </w:pPr>
            <w:r w:rsidRPr="00B02028">
              <w:rPr>
                <w:b/>
                <w:snapToGrid w:val="0"/>
                <w:sz w:val="24"/>
                <w:szCs w:val="24"/>
              </w:rPr>
              <w:t>Количество часов</w:t>
            </w:r>
          </w:p>
        </w:tc>
      </w:tr>
      <w:tr w:rsidR="007D4E96" w:rsidRPr="00B02028" w:rsidTr="00BA6419">
        <w:trPr>
          <w:cantSplit/>
        </w:trPr>
        <w:tc>
          <w:tcPr>
            <w:tcW w:w="480" w:type="dxa"/>
            <w:vMerge/>
            <w:tcBorders>
              <w:top w:val="single" w:sz="6" w:space="0" w:color="auto"/>
              <w:left w:val="single" w:sz="6" w:space="0" w:color="auto"/>
              <w:bottom w:val="single" w:sz="6" w:space="0" w:color="auto"/>
              <w:right w:val="single" w:sz="6" w:space="0" w:color="auto"/>
            </w:tcBorders>
          </w:tcPr>
          <w:p w:rsidR="007D4E96" w:rsidRPr="00B02028" w:rsidRDefault="007D4E96" w:rsidP="00BA6419">
            <w:pPr>
              <w:spacing w:before="111" w:after="111"/>
              <w:jc w:val="center"/>
              <w:rPr>
                <w:b/>
                <w:snapToGrid w:val="0"/>
                <w:sz w:val="24"/>
                <w:szCs w:val="24"/>
              </w:rPr>
            </w:pPr>
          </w:p>
        </w:tc>
        <w:tc>
          <w:tcPr>
            <w:tcW w:w="4765" w:type="dxa"/>
            <w:vMerge/>
            <w:tcBorders>
              <w:top w:val="single" w:sz="6" w:space="0" w:color="auto"/>
              <w:left w:val="single" w:sz="6" w:space="0" w:color="auto"/>
              <w:bottom w:val="single" w:sz="6" w:space="0" w:color="auto"/>
              <w:right w:val="single" w:sz="6" w:space="0" w:color="auto"/>
            </w:tcBorders>
          </w:tcPr>
          <w:p w:rsidR="007D4E96" w:rsidRPr="00B02028" w:rsidRDefault="007D4E96" w:rsidP="00BA6419">
            <w:pPr>
              <w:spacing w:before="111" w:after="111"/>
              <w:jc w:val="center"/>
              <w:rPr>
                <w:b/>
                <w:snapToGrid w:val="0"/>
                <w:sz w:val="24"/>
                <w:szCs w:val="24"/>
              </w:rPr>
            </w:pPr>
          </w:p>
        </w:tc>
        <w:tc>
          <w:tcPr>
            <w:tcW w:w="1134" w:type="dxa"/>
            <w:tcBorders>
              <w:top w:val="single" w:sz="6" w:space="0" w:color="auto"/>
              <w:left w:val="single" w:sz="6" w:space="0" w:color="auto"/>
              <w:bottom w:val="single" w:sz="6" w:space="0" w:color="auto"/>
              <w:right w:val="single" w:sz="6" w:space="0" w:color="auto"/>
            </w:tcBorders>
          </w:tcPr>
          <w:p w:rsidR="007D4E96" w:rsidRPr="00B02028" w:rsidRDefault="007D4E96" w:rsidP="00BA6419">
            <w:pPr>
              <w:spacing w:before="111" w:after="111"/>
              <w:jc w:val="center"/>
              <w:rPr>
                <w:b/>
                <w:snapToGrid w:val="0"/>
                <w:sz w:val="24"/>
                <w:szCs w:val="24"/>
              </w:rPr>
            </w:pPr>
            <w:r w:rsidRPr="00B02028">
              <w:rPr>
                <w:b/>
                <w:snapToGrid w:val="0"/>
                <w:sz w:val="24"/>
                <w:szCs w:val="24"/>
              </w:rPr>
              <w:t>всего</w:t>
            </w:r>
          </w:p>
        </w:tc>
        <w:tc>
          <w:tcPr>
            <w:tcW w:w="1134" w:type="dxa"/>
            <w:tcBorders>
              <w:top w:val="single" w:sz="6" w:space="0" w:color="auto"/>
              <w:left w:val="single" w:sz="6" w:space="0" w:color="auto"/>
              <w:bottom w:val="single" w:sz="6" w:space="0" w:color="auto"/>
              <w:right w:val="single" w:sz="6" w:space="0" w:color="auto"/>
            </w:tcBorders>
          </w:tcPr>
          <w:p w:rsidR="007D4E96" w:rsidRPr="00B02028" w:rsidRDefault="007D4E96" w:rsidP="00BA6419">
            <w:pPr>
              <w:spacing w:before="111" w:after="111"/>
              <w:jc w:val="center"/>
              <w:rPr>
                <w:b/>
                <w:snapToGrid w:val="0"/>
                <w:sz w:val="24"/>
                <w:szCs w:val="24"/>
              </w:rPr>
            </w:pPr>
            <w:r w:rsidRPr="00B02028">
              <w:rPr>
                <w:b/>
                <w:snapToGrid w:val="0"/>
                <w:sz w:val="24"/>
                <w:szCs w:val="24"/>
              </w:rPr>
              <w:t>лекции</w:t>
            </w:r>
          </w:p>
        </w:tc>
        <w:tc>
          <w:tcPr>
            <w:tcW w:w="1276" w:type="dxa"/>
            <w:tcBorders>
              <w:top w:val="single" w:sz="6" w:space="0" w:color="auto"/>
              <w:left w:val="single" w:sz="6" w:space="0" w:color="auto"/>
              <w:bottom w:val="single" w:sz="6" w:space="0" w:color="auto"/>
              <w:right w:val="single" w:sz="6" w:space="0" w:color="auto"/>
            </w:tcBorders>
          </w:tcPr>
          <w:p w:rsidR="007D4E96" w:rsidRPr="00B02028" w:rsidRDefault="007D4E96" w:rsidP="00BA6419">
            <w:pPr>
              <w:spacing w:before="111" w:after="111"/>
              <w:ind w:right="-40"/>
              <w:jc w:val="center"/>
              <w:rPr>
                <w:b/>
                <w:snapToGrid w:val="0"/>
                <w:sz w:val="24"/>
                <w:szCs w:val="24"/>
              </w:rPr>
            </w:pPr>
            <w:r w:rsidRPr="00B02028">
              <w:rPr>
                <w:b/>
                <w:snapToGrid w:val="0"/>
                <w:sz w:val="24"/>
                <w:szCs w:val="24"/>
              </w:rPr>
              <w:t>семинары</w:t>
            </w:r>
          </w:p>
        </w:tc>
        <w:tc>
          <w:tcPr>
            <w:tcW w:w="1276" w:type="dxa"/>
            <w:tcBorders>
              <w:top w:val="single" w:sz="6" w:space="0" w:color="auto"/>
              <w:left w:val="single" w:sz="6" w:space="0" w:color="auto"/>
              <w:bottom w:val="single" w:sz="6" w:space="0" w:color="auto"/>
              <w:right w:val="single" w:sz="6" w:space="0" w:color="auto"/>
            </w:tcBorders>
          </w:tcPr>
          <w:p w:rsidR="007D4E96" w:rsidRPr="00B02028" w:rsidRDefault="007D4E96" w:rsidP="00BA6419">
            <w:pPr>
              <w:spacing w:before="111" w:after="111"/>
              <w:jc w:val="center"/>
              <w:rPr>
                <w:b/>
                <w:snapToGrid w:val="0"/>
                <w:sz w:val="24"/>
                <w:szCs w:val="24"/>
              </w:rPr>
            </w:pPr>
            <w:proofErr w:type="spellStart"/>
            <w:r>
              <w:rPr>
                <w:b/>
                <w:snapToGrid w:val="0"/>
                <w:sz w:val="24"/>
                <w:szCs w:val="24"/>
              </w:rPr>
              <w:t>стражировка</w:t>
            </w:r>
            <w:proofErr w:type="spellEnd"/>
          </w:p>
        </w:tc>
      </w:tr>
      <w:tr w:rsidR="007D4E96" w:rsidRPr="00B02028" w:rsidTr="00BA6419">
        <w:trPr>
          <w:cantSplit/>
        </w:trPr>
        <w:tc>
          <w:tcPr>
            <w:tcW w:w="480" w:type="dxa"/>
            <w:tcBorders>
              <w:top w:val="single" w:sz="6" w:space="0" w:color="auto"/>
              <w:left w:val="single" w:sz="6" w:space="0" w:color="auto"/>
              <w:bottom w:val="single" w:sz="6" w:space="0" w:color="auto"/>
              <w:right w:val="single" w:sz="6" w:space="0" w:color="auto"/>
            </w:tcBorders>
          </w:tcPr>
          <w:p w:rsidR="007D4E96" w:rsidRPr="00B02028" w:rsidRDefault="007D4E96" w:rsidP="00BA6419">
            <w:pPr>
              <w:spacing w:before="111" w:after="222"/>
              <w:ind w:left="110"/>
              <w:rPr>
                <w:snapToGrid w:val="0"/>
                <w:sz w:val="24"/>
                <w:szCs w:val="24"/>
              </w:rPr>
            </w:pPr>
            <w:r w:rsidRPr="00B02028">
              <w:rPr>
                <w:snapToGrid w:val="0"/>
                <w:sz w:val="24"/>
                <w:szCs w:val="24"/>
              </w:rPr>
              <w:t>1.</w:t>
            </w:r>
          </w:p>
        </w:tc>
        <w:tc>
          <w:tcPr>
            <w:tcW w:w="4765" w:type="dxa"/>
            <w:tcBorders>
              <w:top w:val="single" w:sz="6" w:space="0" w:color="auto"/>
              <w:left w:val="single" w:sz="6" w:space="0" w:color="auto"/>
              <w:bottom w:val="single" w:sz="6" w:space="0" w:color="auto"/>
              <w:right w:val="single" w:sz="6" w:space="0" w:color="auto"/>
            </w:tcBorders>
            <w:vAlign w:val="center"/>
          </w:tcPr>
          <w:p w:rsidR="007D4E96" w:rsidRPr="002653A5" w:rsidRDefault="007D4E96" w:rsidP="00BA6419">
            <w:pPr>
              <w:spacing w:before="111" w:after="111"/>
              <w:ind w:left="47" w:right="102"/>
              <w:rPr>
                <w:snapToGrid w:val="0"/>
                <w:sz w:val="24"/>
                <w:szCs w:val="24"/>
              </w:rPr>
            </w:pPr>
            <w:r w:rsidRPr="002653A5">
              <w:rPr>
                <w:snapToGrid w:val="0"/>
                <w:sz w:val="24"/>
                <w:szCs w:val="24"/>
              </w:rPr>
              <w:t xml:space="preserve">Тема 1. </w:t>
            </w:r>
            <w:r w:rsidRPr="002653A5">
              <w:rPr>
                <w:sz w:val="24"/>
                <w:szCs w:val="24"/>
              </w:rPr>
              <w:t>Основы управления в частной охранной организации</w:t>
            </w:r>
            <w:r w:rsidRPr="002653A5">
              <w:rPr>
                <w:snapToGrid w:val="0"/>
                <w:sz w:val="24"/>
                <w:szCs w:val="24"/>
              </w:rPr>
              <w:t>.</w:t>
            </w:r>
          </w:p>
        </w:tc>
        <w:tc>
          <w:tcPr>
            <w:tcW w:w="1134" w:type="dxa"/>
            <w:vMerge w:val="restart"/>
            <w:tcBorders>
              <w:top w:val="single" w:sz="6" w:space="0" w:color="auto"/>
              <w:left w:val="single" w:sz="6" w:space="0" w:color="auto"/>
              <w:right w:val="single" w:sz="6" w:space="0" w:color="auto"/>
            </w:tcBorders>
            <w:vAlign w:val="center"/>
          </w:tcPr>
          <w:p w:rsidR="007D4E96" w:rsidRPr="00B02028" w:rsidRDefault="007D4E96" w:rsidP="00BA6419">
            <w:pPr>
              <w:spacing w:before="111" w:after="111"/>
              <w:jc w:val="center"/>
              <w:rPr>
                <w:snapToGrid w:val="0"/>
                <w:sz w:val="24"/>
                <w:szCs w:val="24"/>
              </w:rPr>
            </w:pPr>
            <w:r>
              <w:rPr>
                <w:snapToGrid w:val="0"/>
                <w:sz w:val="24"/>
                <w:szCs w:val="24"/>
              </w:rPr>
              <w:t>2</w:t>
            </w:r>
          </w:p>
        </w:tc>
        <w:tc>
          <w:tcPr>
            <w:tcW w:w="1134" w:type="dxa"/>
            <w:vMerge w:val="restart"/>
            <w:tcBorders>
              <w:top w:val="single" w:sz="6" w:space="0" w:color="auto"/>
              <w:left w:val="single" w:sz="6" w:space="0" w:color="auto"/>
              <w:right w:val="single" w:sz="6" w:space="0" w:color="auto"/>
            </w:tcBorders>
            <w:vAlign w:val="center"/>
          </w:tcPr>
          <w:p w:rsidR="007D4E96" w:rsidRPr="00B02028" w:rsidRDefault="007D4E96" w:rsidP="00BA6419">
            <w:pPr>
              <w:spacing w:before="111" w:after="111"/>
              <w:jc w:val="center"/>
              <w:rPr>
                <w:snapToGrid w:val="0"/>
                <w:sz w:val="24"/>
                <w:szCs w:val="24"/>
              </w:rPr>
            </w:pPr>
            <w:r>
              <w:rPr>
                <w:snapToGrid w:val="0"/>
                <w:sz w:val="24"/>
                <w:szCs w:val="24"/>
              </w:rPr>
              <w:t>1</w:t>
            </w:r>
          </w:p>
        </w:tc>
        <w:tc>
          <w:tcPr>
            <w:tcW w:w="1276" w:type="dxa"/>
            <w:vMerge w:val="restart"/>
            <w:tcBorders>
              <w:top w:val="single" w:sz="6" w:space="0" w:color="auto"/>
              <w:left w:val="single" w:sz="6" w:space="0" w:color="auto"/>
              <w:right w:val="single" w:sz="6" w:space="0" w:color="auto"/>
            </w:tcBorders>
            <w:vAlign w:val="center"/>
          </w:tcPr>
          <w:p w:rsidR="007D4E96" w:rsidRPr="00B02028" w:rsidRDefault="007D4E96" w:rsidP="00BA6419">
            <w:pPr>
              <w:spacing w:before="111" w:after="111"/>
              <w:jc w:val="center"/>
              <w:rPr>
                <w:snapToGrid w:val="0"/>
                <w:sz w:val="24"/>
                <w:szCs w:val="24"/>
              </w:rPr>
            </w:pPr>
            <w:r>
              <w:rPr>
                <w:snapToGrid w:val="0"/>
                <w:sz w:val="24"/>
                <w:szCs w:val="24"/>
              </w:rPr>
              <w:t>-</w:t>
            </w:r>
          </w:p>
        </w:tc>
        <w:tc>
          <w:tcPr>
            <w:tcW w:w="1276" w:type="dxa"/>
            <w:vMerge w:val="restart"/>
            <w:tcBorders>
              <w:top w:val="single" w:sz="6" w:space="0" w:color="auto"/>
              <w:left w:val="single" w:sz="6" w:space="0" w:color="auto"/>
              <w:right w:val="single" w:sz="6" w:space="0" w:color="auto"/>
            </w:tcBorders>
            <w:vAlign w:val="center"/>
          </w:tcPr>
          <w:p w:rsidR="007D4E96" w:rsidRPr="00B02028" w:rsidRDefault="007D4E96" w:rsidP="00BA6419">
            <w:pPr>
              <w:spacing w:before="111" w:after="111"/>
              <w:jc w:val="center"/>
              <w:rPr>
                <w:snapToGrid w:val="0"/>
                <w:sz w:val="24"/>
                <w:szCs w:val="24"/>
              </w:rPr>
            </w:pPr>
            <w:r>
              <w:rPr>
                <w:snapToGrid w:val="0"/>
                <w:sz w:val="24"/>
                <w:szCs w:val="24"/>
              </w:rPr>
              <w:t>1</w:t>
            </w:r>
          </w:p>
        </w:tc>
      </w:tr>
      <w:tr w:rsidR="007D4E96" w:rsidRPr="00B02028" w:rsidTr="00BA6419">
        <w:trPr>
          <w:cantSplit/>
          <w:trHeight w:val="757"/>
        </w:trPr>
        <w:tc>
          <w:tcPr>
            <w:tcW w:w="480" w:type="dxa"/>
            <w:tcBorders>
              <w:top w:val="single" w:sz="6" w:space="0" w:color="auto"/>
              <w:left w:val="single" w:sz="6" w:space="0" w:color="auto"/>
              <w:bottom w:val="single" w:sz="6" w:space="0" w:color="auto"/>
              <w:right w:val="single" w:sz="6" w:space="0" w:color="auto"/>
            </w:tcBorders>
          </w:tcPr>
          <w:p w:rsidR="007D4E96" w:rsidRPr="00B02028" w:rsidRDefault="007D4E96" w:rsidP="00BA6419">
            <w:pPr>
              <w:spacing w:before="111" w:after="222"/>
              <w:ind w:left="110"/>
              <w:rPr>
                <w:snapToGrid w:val="0"/>
                <w:sz w:val="24"/>
                <w:szCs w:val="24"/>
              </w:rPr>
            </w:pPr>
            <w:r w:rsidRPr="00B02028">
              <w:rPr>
                <w:snapToGrid w:val="0"/>
                <w:sz w:val="24"/>
                <w:szCs w:val="24"/>
              </w:rPr>
              <w:t>2.</w:t>
            </w:r>
          </w:p>
        </w:tc>
        <w:tc>
          <w:tcPr>
            <w:tcW w:w="4765" w:type="dxa"/>
            <w:tcBorders>
              <w:top w:val="single" w:sz="6" w:space="0" w:color="auto"/>
              <w:left w:val="single" w:sz="6" w:space="0" w:color="auto"/>
              <w:bottom w:val="single" w:sz="6" w:space="0" w:color="auto"/>
              <w:right w:val="single" w:sz="6" w:space="0" w:color="auto"/>
            </w:tcBorders>
            <w:vAlign w:val="center"/>
          </w:tcPr>
          <w:p w:rsidR="007D4E96" w:rsidRPr="002653A5" w:rsidRDefault="007D4E96" w:rsidP="00BA6419">
            <w:pPr>
              <w:ind w:left="47"/>
              <w:rPr>
                <w:sz w:val="24"/>
                <w:szCs w:val="24"/>
              </w:rPr>
            </w:pPr>
            <w:r w:rsidRPr="002653A5">
              <w:rPr>
                <w:snapToGrid w:val="0"/>
                <w:sz w:val="24"/>
                <w:szCs w:val="24"/>
              </w:rPr>
              <w:t>Тема</w:t>
            </w:r>
            <w:r w:rsidRPr="002653A5">
              <w:rPr>
                <w:sz w:val="24"/>
                <w:szCs w:val="24"/>
              </w:rPr>
              <w:t xml:space="preserve"> </w:t>
            </w:r>
            <w:r w:rsidRPr="002653A5">
              <w:rPr>
                <w:snapToGrid w:val="0"/>
                <w:sz w:val="24"/>
                <w:szCs w:val="24"/>
              </w:rPr>
              <w:t>2.</w:t>
            </w:r>
            <w:r w:rsidRPr="002653A5">
              <w:rPr>
                <w:sz w:val="24"/>
                <w:szCs w:val="24"/>
              </w:rPr>
              <w:t xml:space="preserve"> Развитие частной охранной организации.</w:t>
            </w:r>
          </w:p>
        </w:tc>
        <w:tc>
          <w:tcPr>
            <w:tcW w:w="1134" w:type="dxa"/>
            <w:vMerge/>
            <w:tcBorders>
              <w:left w:val="single" w:sz="6" w:space="0" w:color="auto"/>
              <w:right w:val="single" w:sz="6" w:space="0" w:color="auto"/>
            </w:tcBorders>
          </w:tcPr>
          <w:p w:rsidR="007D4E96" w:rsidRPr="00B02028" w:rsidRDefault="007D4E96" w:rsidP="00BA6419">
            <w:pPr>
              <w:spacing w:before="111" w:after="111"/>
              <w:jc w:val="center"/>
              <w:rPr>
                <w:snapToGrid w:val="0"/>
                <w:sz w:val="24"/>
                <w:szCs w:val="24"/>
              </w:rPr>
            </w:pPr>
          </w:p>
        </w:tc>
        <w:tc>
          <w:tcPr>
            <w:tcW w:w="1134" w:type="dxa"/>
            <w:vMerge/>
            <w:tcBorders>
              <w:left w:val="single" w:sz="6" w:space="0" w:color="auto"/>
              <w:right w:val="single" w:sz="6" w:space="0" w:color="auto"/>
            </w:tcBorders>
          </w:tcPr>
          <w:p w:rsidR="007D4E96" w:rsidRPr="00B02028" w:rsidRDefault="007D4E96" w:rsidP="00BA6419">
            <w:pPr>
              <w:spacing w:before="111" w:after="111"/>
              <w:jc w:val="center"/>
              <w:rPr>
                <w:snapToGrid w:val="0"/>
                <w:sz w:val="24"/>
                <w:szCs w:val="24"/>
              </w:rPr>
            </w:pPr>
          </w:p>
        </w:tc>
        <w:tc>
          <w:tcPr>
            <w:tcW w:w="1276" w:type="dxa"/>
            <w:vMerge/>
            <w:tcBorders>
              <w:left w:val="single" w:sz="6" w:space="0" w:color="auto"/>
              <w:right w:val="single" w:sz="6" w:space="0" w:color="auto"/>
            </w:tcBorders>
          </w:tcPr>
          <w:p w:rsidR="007D4E96" w:rsidRPr="00B02028" w:rsidRDefault="007D4E96" w:rsidP="00BA6419">
            <w:pPr>
              <w:spacing w:before="111" w:after="111"/>
              <w:jc w:val="center"/>
              <w:rPr>
                <w:snapToGrid w:val="0"/>
                <w:sz w:val="24"/>
                <w:szCs w:val="24"/>
              </w:rPr>
            </w:pPr>
          </w:p>
        </w:tc>
        <w:tc>
          <w:tcPr>
            <w:tcW w:w="1276" w:type="dxa"/>
            <w:vMerge/>
            <w:tcBorders>
              <w:left w:val="single" w:sz="6" w:space="0" w:color="auto"/>
              <w:right w:val="single" w:sz="6" w:space="0" w:color="auto"/>
            </w:tcBorders>
          </w:tcPr>
          <w:p w:rsidR="007D4E96" w:rsidRPr="00B02028" w:rsidRDefault="007D4E96" w:rsidP="00BA6419">
            <w:pPr>
              <w:spacing w:before="111" w:after="111"/>
              <w:rPr>
                <w:snapToGrid w:val="0"/>
                <w:sz w:val="24"/>
                <w:szCs w:val="24"/>
              </w:rPr>
            </w:pPr>
          </w:p>
        </w:tc>
      </w:tr>
      <w:tr w:rsidR="007D4E96" w:rsidRPr="00B02028" w:rsidTr="00BA6419">
        <w:trPr>
          <w:cantSplit/>
        </w:trPr>
        <w:tc>
          <w:tcPr>
            <w:tcW w:w="480" w:type="dxa"/>
            <w:tcBorders>
              <w:top w:val="single" w:sz="6" w:space="0" w:color="auto"/>
              <w:left w:val="single" w:sz="6" w:space="0" w:color="auto"/>
              <w:bottom w:val="single" w:sz="6" w:space="0" w:color="auto"/>
              <w:right w:val="single" w:sz="6" w:space="0" w:color="auto"/>
            </w:tcBorders>
          </w:tcPr>
          <w:p w:rsidR="007D4E96" w:rsidRPr="00B02028" w:rsidRDefault="007D4E96" w:rsidP="00BA6419">
            <w:pPr>
              <w:spacing w:before="111" w:after="222"/>
              <w:ind w:left="110"/>
              <w:rPr>
                <w:snapToGrid w:val="0"/>
                <w:sz w:val="24"/>
                <w:szCs w:val="24"/>
              </w:rPr>
            </w:pPr>
            <w:r w:rsidRPr="00B02028">
              <w:rPr>
                <w:snapToGrid w:val="0"/>
                <w:sz w:val="24"/>
                <w:szCs w:val="24"/>
              </w:rPr>
              <w:t>3.</w:t>
            </w:r>
          </w:p>
        </w:tc>
        <w:tc>
          <w:tcPr>
            <w:tcW w:w="4765" w:type="dxa"/>
            <w:tcBorders>
              <w:top w:val="single" w:sz="6" w:space="0" w:color="auto"/>
              <w:left w:val="single" w:sz="6" w:space="0" w:color="auto"/>
              <w:bottom w:val="single" w:sz="6" w:space="0" w:color="auto"/>
              <w:right w:val="single" w:sz="6" w:space="0" w:color="auto"/>
            </w:tcBorders>
            <w:vAlign w:val="center"/>
          </w:tcPr>
          <w:p w:rsidR="007D4E96" w:rsidRPr="002653A5" w:rsidRDefault="007D4E96" w:rsidP="00BA6419">
            <w:pPr>
              <w:tabs>
                <w:tab w:val="left" w:pos="4583"/>
              </w:tabs>
              <w:spacing w:before="111" w:after="111"/>
              <w:ind w:left="47" w:right="88"/>
              <w:rPr>
                <w:snapToGrid w:val="0"/>
                <w:sz w:val="24"/>
                <w:szCs w:val="24"/>
              </w:rPr>
            </w:pPr>
            <w:r w:rsidRPr="002653A5">
              <w:rPr>
                <w:snapToGrid w:val="0"/>
                <w:sz w:val="24"/>
                <w:szCs w:val="24"/>
              </w:rPr>
              <w:t xml:space="preserve">Тема 3. </w:t>
            </w:r>
            <w:r w:rsidRPr="002653A5">
              <w:rPr>
                <w:sz w:val="24"/>
                <w:szCs w:val="24"/>
              </w:rPr>
              <w:t>Управление персоналом охранной организации.</w:t>
            </w:r>
          </w:p>
        </w:tc>
        <w:tc>
          <w:tcPr>
            <w:tcW w:w="1134" w:type="dxa"/>
            <w:vMerge/>
            <w:tcBorders>
              <w:left w:val="single" w:sz="6" w:space="0" w:color="auto"/>
              <w:right w:val="single" w:sz="6" w:space="0" w:color="auto"/>
            </w:tcBorders>
          </w:tcPr>
          <w:p w:rsidR="007D4E96" w:rsidRPr="00B02028" w:rsidRDefault="007D4E96" w:rsidP="00BA6419">
            <w:pPr>
              <w:spacing w:before="111" w:after="111"/>
              <w:jc w:val="center"/>
              <w:rPr>
                <w:snapToGrid w:val="0"/>
                <w:sz w:val="24"/>
                <w:szCs w:val="24"/>
              </w:rPr>
            </w:pPr>
          </w:p>
        </w:tc>
        <w:tc>
          <w:tcPr>
            <w:tcW w:w="1134" w:type="dxa"/>
            <w:vMerge/>
            <w:tcBorders>
              <w:left w:val="single" w:sz="6" w:space="0" w:color="auto"/>
              <w:right w:val="single" w:sz="6" w:space="0" w:color="auto"/>
            </w:tcBorders>
          </w:tcPr>
          <w:p w:rsidR="007D4E96" w:rsidRPr="00B02028" w:rsidRDefault="007D4E96" w:rsidP="00BA6419">
            <w:pPr>
              <w:spacing w:before="111" w:after="111"/>
              <w:jc w:val="center"/>
              <w:rPr>
                <w:snapToGrid w:val="0"/>
                <w:sz w:val="24"/>
                <w:szCs w:val="24"/>
              </w:rPr>
            </w:pPr>
          </w:p>
        </w:tc>
        <w:tc>
          <w:tcPr>
            <w:tcW w:w="1276" w:type="dxa"/>
            <w:vMerge/>
            <w:tcBorders>
              <w:left w:val="single" w:sz="6" w:space="0" w:color="auto"/>
              <w:right w:val="single" w:sz="6" w:space="0" w:color="auto"/>
            </w:tcBorders>
          </w:tcPr>
          <w:p w:rsidR="007D4E96" w:rsidRPr="00B02028" w:rsidRDefault="007D4E96" w:rsidP="00BA6419">
            <w:pPr>
              <w:spacing w:before="111" w:after="111"/>
              <w:jc w:val="center"/>
              <w:rPr>
                <w:snapToGrid w:val="0"/>
                <w:sz w:val="24"/>
                <w:szCs w:val="24"/>
              </w:rPr>
            </w:pPr>
          </w:p>
        </w:tc>
        <w:tc>
          <w:tcPr>
            <w:tcW w:w="1276" w:type="dxa"/>
            <w:vMerge/>
            <w:tcBorders>
              <w:left w:val="single" w:sz="6" w:space="0" w:color="auto"/>
              <w:right w:val="single" w:sz="6" w:space="0" w:color="auto"/>
            </w:tcBorders>
          </w:tcPr>
          <w:p w:rsidR="007D4E96" w:rsidRPr="00B02028" w:rsidRDefault="007D4E96" w:rsidP="00BA6419">
            <w:pPr>
              <w:spacing w:before="222" w:after="111"/>
              <w:ind w:left="330"/>
              <w:rPr>
                <w:snapToGrid w:val="0"/>
                <w:sz w:val="24"/>
                <w:szCs w:val="24"/>
              </w:rPr>
            </w:pPr>
          </w:p>
        </w:tc>
      </w:tr>
      <w:tr w:rsidR="007D4E96" w:rsidRPr="00B02028" w:rsidTr="00BA6419">
        <w:trPr>
          <w:cantSplit/>
        </w:trPr>
        <w:tc>
          <w:tcPr>
            <w:tcW w:w="480" w:type="dxa"/>
            <w:tcBorders>
              <w:top w:val="single" w:sz="6" w:space="0" w:color="auto"/>
              <w:left w:val="single" w:sz="6" w:space="0" w:color="auto"/>
              <w:bottom w:val="single" w:sz="6" w:space="0" w:color="auto"/>
              <w:right w:val="single" w:sz="6" w:space="0" w:color="auto"/>
            </w:tcBorders>
          </w:tcPr>
          <w:p w:rsidR="007D4E96" w:rsidRPr="00B02028" w:rsidRDefault="007D4E96" w:rsidP="00BA6419">
            <w:pPr>
              <w:spacing w:before="111" w:after="111"/>
              <w:ind w:left="110"/>
              <w:rPr>
                <w:snapToGrid w:val="0"/>
                <w:sz w:val="24"/>
                <w:szCs w:val="24"/>
              </w:rPr>
            </w:pPr>
            <w:r w:rsidRPr="00B02028">
              <w:rPr>
                <w:snapToGrid w:val="0"/>
                <w:sz w:val="24"/>
                <w:szCs w:val="24"/>
              </w:rPr>
              <w:t>4.</w:t>
            </w:r>
          </w:p>
        </w:tc>
        <w:tc>
          <w:tcPr>
            <w:tcW w:w="4765" w:type="dxa"/>
            <w:tcBorders>
              <w:top w:val="single" w:sz="6" w:space="0" w:color="auto"/>
              <w:left w:val="single" w:sz="6" w:space="0" w:color="auto"/>
              <w:bottom w:val="single" w:sz="6" w:space="0" w:color="auto"/>
              <w:right w:val="single" w:sz="6" w:space="0" w:color="auto"/>
            </w:tcBorders>
            <w:vAlign w:val="center"/>
          </w:tcPr>
          <w:p w:rsidR="007D4E96" w:rsidRPr="002653A5" w:rsidRDefault="007D4E96" w:rsidP="00BA6419">
            <w:pPr>
              <w:tabs>
                <w:tab w:val="left" w:pos="4583"/>
              </w:tabs>
              <w:spacing w:before="111" w:after="111"/>
              <w:ind w:left="47"/>
              <w:rPr>
                <w:snapToGrid w:val="0"/>
                <w:sz w:val="24"/>
                <w:szCs w:val="24"/>
              </w:rPr>
            </w:pPr>
            <w:r w:rsidRPr="002653A5">
              <w:rPr>
                <w:snapToGrid w:val="0"/>
                <w:sz w:val="24"/>
                <w:szCs w:val="24"/>
              </w:rPr>
              <w:t xml:space="preserve">Тема 4. </w:t>
            </w:r>
            <w:r w:rsidRPr="002653A5">
              <w:rPr>
                <w:sz w:val="24"/>
                <w:szCs w:val="24"/>
              </w:rPr>
              <w:t>Основы маркетинга рынка охранных услуг.</w:t>
            </w:r>
          </w:p>
        </w:tc>
        <w:tc>
          <w:tcPr>
            <w:tcW w:w="1134" w:type="dxa"/>
            <w:vMerge/>
            <w:tcBorders>
              <w:left w:val="single" w:sz="6" w:space="0" w:color="auto"/>
              <w:right w:val="single" w:sz="6" w:space="0" w:color="auto"/>
            </w:tcBorders>
          </w:tcPr>
          <w:p w:rsidR="007D4E96" w:rsidRPr="00B02028" w:rsidRDefault="007D4E96" w:rsidP="00BA6419">
            <w:pPr>
              <w:spacing w:before="111" w:after="111"/>
              <w:jc w:val="center"/>
              <w:rPr>
                <w:snapToGrid w:val="0"/>
                <w:sz w:val="24"/>
                <w:szCs w:val="24"/>
              </w:rPr>
            </w:pPr>
          </w:p>
        </w:tc>
        <w:tc>
          <w:tcPr>
            <w:tcW w:w="1134" w:type="dxa"/>
            <w:vMerge/>
            <w:tcBorders>
              <w:left w:val="single" w:sz="6" w:space="0" w:color="auto"/>
              <w:right w:val="single" w:sz="6" w:space="0" w:color="auto"/>
            </w:tcBorders>
          </w:tcPr>
          <w:p w:rsidR="007D4E96" w:rsidRPr="00B02028" w:rsidRDefault="007D4E96" w:rsidP="00BA6419">
            <w:pPr>
              <w:spacing w:before="111" w:after="111"/>
              <w:jc w:val="center"/>
              <w:rPr>
                <w:snapToGrid w:val="0"/>
                <w:sz w:val="24"/>
                <w:szCs w:val="24"/>
              </w:rPr>
            </w:pPr>
          </w:p>
        </w:tc>
        <w:tc>
          <w:tcPr>
            <w:tcW w:w="1276" w:type="dxa"/>
            <w:vMerge/>
            <w:tcBorders>
              <w:left w:val="single" w:sz="6" w:space="0" w:color="auto"/>
              <w:right w:val="single" w:sz="6" w:space="0" w:color="auto"/>
            </w:tcBorders>
          </w:tcPr>
          <w:p w:rsidR="007D4E96" w:rsidRPr="00B02028" w:rsidRDefault="007D4E96" w:rsidP="00BA6419">
            <w:pPr>
              <w:spacing w:before="111" w:after="111"/>
              <w:jc w:val="center"/>
              <w:rPr>
                <w:snapToGrid w:val="0"/>
                <w:sz w:val="24"/>
                <w:szCs w:val="24"/>
              </w:rPr>
            </w:pPr>
          </w:p>
        </w:tc>
        <w:tc>
          <w:tcPr>
            <w:tcW w:w="1276" w:type="dxa"/>
            <w:vMerge/>
            <w:tcBorders>
              <w:left w:val="single" w:sz="6" w:space="0" w:color="auto"/>
              <w:right w:val="single" w:sz="6" w:space="0" w:color="auto"/>
            </w:tcBorders>
          </w:tcPr>
          <w:p w:rsidR="007D4E96" w:rsidRPr="00B02028" w:rsidRDefault="007D4E96" w:rsidP="00BA6419">
            <w:pPr>
              <w:spacing w:before="111" w:after="111"/>
              <w:ind w:left="330"/>
              <w:rPr>
                <w:snapToGrid w:val="0"/>
                <w:sz w:val="24"/>
                <w:szCs w:val="24"/>
              </w:rPr>
            </w:pPr>
          </w:p>
        </w:tc>
      </w:tr>
      <w:tr w:rsidR="007D4E96" w:rsidRPr="00B02028" w:rsidTr="00BA6419">
        <w:trPr>
          <w:cantSplit/>
        </w:trPr>
        <w:tc>
          <w:tcPr>
            <w:tcW w:w="480" w:type="dxa"/>
            <w:tcBorders>
              <w:top w:val="single" w:sz="6" w:space="0" w:color="auto"/>
              <w:left w:val="single" w:sz="6" w:space="0" w:color="auto"/>
              <w:bottom w:val="single" w:sz="6" w:space="0" w:color="auto"/>
              <w:right w:val="single" w:sz="6" w:space="0" w:color="auto"/>
            </w:tcBorders>
          </w:tcPr>
          <w:p w:rsidR="007D4E96" w:rsidRPr="00B02028" w:rsidRDefault="007D4E96" w:rsidP="00BA6419">
            <w:pPr>
              <w:spacing w:before="111" w:after="111"/>
              <w:ind w:left="110"/>
              <w:rPr>
                <w:snapToGrid w:val="0"/>
                <w:sz w:val="24"/>
                <w:szCs w:val="24"/>
              </w:rPr>
            </w:pPr>
            <w:r>
              <w:rPr>
                <w:snapToGrid w:val="0"/>
                <w:sz w:val="24"/>
                <w:szCs w:val="24"/>
              </w:rPr>
              <w:t>5.</w:t>
            </w:r>
          </w:p>
        </w:tc>
        <w:tc>
          <w:tcPr>
            <w:tcW w:w="4765" w:type="dxa"/>
            <w:tcBorders>
              <w:top w:val="single" w:sz="6" w:space="0" w:color="auto"/>
              <w:left w:val="single" w:sz="6" w:space="0" w:color="auto"/>
              <w:bottom w:val="single" w:sz="6" w:space="0" w:color="auto"/>
              <w:right w:val="single" w:sz="6" w:space="0" w:color="auto"/>
            </w:tcBorders>
            <w:vAlign w:val="center"/>
          </w:tcPr>
          <w:p w:rsidR="007D4E96" w:rsidRPr="002653A5" w:rsidRDefault="007D4E96" w:rsidP="00BA6419">
            <w:pPr>
              <w:ind w:left="47"/>
              <w:rPr>
                <w:sz w:val="24"/>
                <w:szCs w:val="24"/>
              </w:rPr>
            </w:pPr>
            <w:r w:rsidRPr="002653A5">
              <w:rPr>
                <w:sz w:val="24"/>
                <w:szCs w:val="24"/>
              </w:rPr>
              <w:t>Тема 5. Финансовое управление охранной организацией.</w:t>
            </w:r>
          </w:p>
        </w:tc>
        <w:tc>
          <w:tcPr>
            <w:tcW w:w="1134" w:type="dxa"/>
            <w:vMerge/>
            <w:tcBorders>
              <w:left w:val="single" w:sz="6" w:space="0" w:color="auto"/>
              <w:bottom w:val="single" w:sz="6" w:space="0" w:color="auto"/>
              <w:right w:val="single" w:sz="6" w:space="0" w:color="auto"/>
            </w:tcBorders>
          </w:tcPr>
          <w:p w:rsidR="007D4E96" w:rsidRPr="00B02028" w:rsidRDefault="007D4E96" w:rsidP="00BA6419">
            <w:pPr>
              <w:spacing w:before="111" w:after="111"/>
              <w:jc w:val="center"/>
              <w:rPr>
                <w:snapToGrid w:val="0"/>
                <w:sz w:val="24"/>
                <w:szCs w:val="24"/>
              </w:rPr>
            </w:pPr>
          </w:p>
        </w:tc>
        <w:tc>
          <w:tcPr>
            <w:tcW w:w="1134" w:type="dxa"/>
            <w:vMerge/>
            <w:tcBorders>
              <w:left w:val="single" w:sz="6" w:space="0" w:color="auto"/>
              <w:bottom w:val="single" w:sz="6" w:space="0" w:color="auto"/>
              <w:right w:val="single" w:sz="6" w:space="0" w:color="auto"/>
            </w:tcBorders>
          </w:tcPr>
          <w:p w:rsidR="007D4E96" w:rsidRDefault="007D4E96" w:rsidP="00BA6419">
            <w:pPr>
              <w:spacing w:before="111" w:after="111"/>
              <w:jc w:val="center"/>
              <w:rPr>
                <w:snapToGrid w:val="0"/>
                <w:sz w:val="24"/>
                <w:szCs w:val="24"/>
              </w:rPr>
            </w:pPr>
          </w:p>
        </w:tc>
        <w:tc>
          <w:tcPr>
            <w:tcW w:w="1276" w:type="dxa"/>
            <w:vMerge/>
            <w:tcBorders>
              <w:left w:val="single" w:sz="6" w:space="0" w:color="auto"/>
              <w:bottom w:val="single" w:sz="6" w:space="0" w:color="auto"/>
              <w:right w:val="single" w:sz="6" w:space="0" w:color="auto"/>
            </w:tcBorders>
          </w:tcPr>
          <w:p w:rsidR="007D4E96" w:rsidRPr="00B02028" w:rsidRDefault="007D4E96" w:rsidP="00BA6419">
            <w:pPr>
              <w:spacing w:before="111" w:after="111"/>
              <w:jc w:val="center"/>
              <w:rPr>
                <w:snapToGrid w:val="0"/>
                <w:sz w:val="24"/>
                <w:szCs w:val="24"/>
              </w:rPr>
            </w:pPr>
          </w:p>
        </w:tc>
        <w:tc>
          <w:tcPr>
            <w:tcW w:w="1276" w:type="dxa"/>
            <w:vMerge/>
            <w:tcBorders>
              <w:left w:val="single" w:sz="6" w:space="0" w:color="auto"/>
              <w:bottom w:val="single" w:sz="6" w:space="0" w:color="auto"/>
              <w:right w:val="single" w:sz="6" w:space="0" w:color="auto"/>
            </w:tcBorders>
          </w:tcPr>
          <w:p w:rsidR="007D4E96" w:rsidRPr="00B02028" w:rsidRDefault="007D4E96" w:rsidP="00BA6419">
            <w:pPr>
              <w:spacing w:before="111" w:after="111"/>
              <w:ind w:left="330"/>
              <w:rPr>
                <w:snapToGrid w:val="0"/>
                <w:sz w:val="24"/>
                <w:szCs w:val="24"/>
              </w:rPr>
            </w:pPr>
          </w:p>
        </w:tc>
      </w:tr>
      <w:tr w:rsidR="007D4E96" w:rsidRPr="00B02028" w:rsidTr="00BA6419">
        <w:trPr>
          <w:cantSplit/>
        </w:trPr>
        <w:tc>
          <w:tcPr>
            <w:tcW w:w="5245" w:type="dxa"/>
            <w:gridSpan w:val="2"/>
            <w:tcBorders>
              <w:top w:val="single" w:sz="6" w:space="0" w:color="auto"/>
              <w:left w:val="single" w:sz="6" w:space="0" w:color="auto"/>
              <w:bottom w:val="single" w:sz="6" w:space="0" w:color="auto"/>
              <w:right w:val="single" w:sz="6" w:space="0" w:color="auto"/>
            </w:tcBorders>
          </w:tcPr>
          <w:p w:rsidR="007D4E96" w:rsidRPr="00B02028" w:rsidRDefault="007D4E96" w:rsidP="00BA6419">
            <w:pPr>
              <w:spacing w:before="111" w:after="111"/>
              <w:jc w:val="center"/>
              <w:rPr>
                <w:b/>
                <w:snapToGrid w:val="0"/>
                <w:sz w:val="24"/>
                <w:szCs w:val="24"/>
              </w:rPr>
            </w:pPr>
            <w:r w:rsidRPr="00B02028">
              <w:rPr>
                <w:b/>
                <w:snapToGrid w:val="0"/>
                <w:sz w:val="24"/>
                <w:szCs w:val="24"/>
              </w:rPr>
              <w:t>ИТОГО</w:t>
            </w:r>
          </w:p>
        </w:tc>
        <w:tc>
          <w:tcPr>
            <w:tcW w:w="1134" w:type="dxa"/>
            <w:tcBorders>
              <w:top w:val="single" w:sz="6" w:space="0" w:color="auto"/>
              <w:left w:val="single" w:sz="6" w:space="0" w:color="auto"/>
              <w:bottom w:val="single" w:sz="6" w:space="0" w:color="auto"/>
              <w:right w:val="single" w:sz="6" w:space="0" w:color="auto"/>
            </w:tcBorders>
          </w:tcPr>
          <w:p w:rsidR="007D4E96" w:rsidRPr="00B02028" w:rsidRDefault="007D4E96" w:rsidP="00BA6419">
            <w:pPr>
              <w:spacing w:before="111" w:after="111"/>
              <w:jc w:val="center"/>
              <w:rPr>
                <w:b/>
                <w:snapToGrid w:val="0"/>
                <w:sz w:val="24"/>
                <w:szCs w:val="24"/>
              </w:rPr>
            </w:pPr>
            <w:r>
              <w:rPr>
                <w:b/>
                <w:snapToGrid w:val="0"/>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7D4E96" w:rsidRPr="00B02028" w:rsidRDefault="007D4E96" w:rsidP="00BA6419">
            <w:pPr>
              <w:spacing w:before="111" w:after="111"/>
              <w:jc w:val="center"/>
              <w:rPr>
                <w:b/>
                <w:snapToGrid w:val="0"/>
                <w:sz w:val="24"/>
                <w:szCs w:val="24"/>
              </w:rPr>
            </w:pPr>
            <w:r>
              <w:rPr>
                <w:b/>
                <w:snapToGrid w:val="0"/>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7D4E96" w:rsidRPr="00B02028" w:rsidRDefault="007D4E96" w:rsidP="00BA6419">
            <w:pPr>
              <w:spacing w:before="111" w:after="111"/>
              <w:jc w:val="center"/>
              <w:rPr>
                <w:b/>
                <w:snapToGrid w:val="0"/>
                <w:sz w:val="24"/>
                <w:szCs w:val="24"/>
              </w:rPr>
            </w:pPr>
            <w:r>
              <w:rPr>
                <w:b/>
                <w:snapToGrid w:val="0"/>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7D4E96" w:rsidRPr="00B02028" w:rsidRDefault="007D4E96" w:rsidP="00BA6419">
            <w:pPr>
              <w:spacing w:before="111" w:after="111"/>
              <w:jc w:val="center"/>
              <w:rPr>
                <w:b/>
                <w:snapToGrid w:val="0"/>
                <w:sz w:val="24"/>
                <w:szCs w:val="24"/>
              </w:rPr>
            </w:pPr>
            <w:r>
              <w:rPr>
                <w:b/>
                <w:snapToGrid w:val="0"/>
                <w:sz w:val="24"/>
                <w:szCs w:val="24"/>
              </w:rPr>
              <w:t>1</w:t>
            </w:r>
          </w:p>
        </w:tc>
      </w:tr>
    </w:tbl>
    <w:p w:rsidR="00F12B01" w:rsidRPr="00B02028" w:rsidRDefault="00F12B01" w:rsidP="00B02028">
      <w:pPr>
        <w:ind w:left="550"/>
        <w:rPr>
          <w:b/>
          <w:i/>
          <w:snapToGrid w:val="0"/>
          <w:sz w:val="24"/>
          <w:szCs w:val="24"/>
        </w:rPr>
      </w:pPr>
      <w:r w:rsidRPr="00B02028">
        <w:rPr>
          <w:b/>
          <w:i/>
          <w:snapToGrid w:val="0"/>
          <w:sz w:val="24"/>
          <w:szCs w:val="24"/>
        </w:rPr>
        <w:t xml:space="preserve"> </w:t>
      </w:r>
    </w:p>
    <w:p w:rsidR="002653A5" w:rsidRPr="002653A5" w:rsidRDefault="00F12B01" w:rsidP="002653A5">
      <w:pPr>
        <w:ind w:firstLine="567"/>
        <w:jc w:val="both"/>
        <w:rPr>
          <w:snapToGrid w:val="0"/>
          <w:sz w:val="24"/>
          <w:szCs w:val="24"/>
        </w:rPr>
      </w:pPr>
      <w:r w:rsidRPr="002653A5">
        <w:rPr>
          <w:snapToGrid w:val="0"/>
          <w:sz w:val="24"/>
          <w:szCs w:val="24"/>
        </w:rPr>
        <w:t xml:space="preserve">Тема 1. </w:t>
      </w:r>
      <w:r w:rsidR="002653A5" w:rsidRPr="002653A5">
        <w:rPr>
          <w:sz w:val="24"/>
          <w:szCs w:val="24"/>
        </w:rPr>
        <w:t>Основы управления в частной охранной организации</w:t>
      </w:r>
      <w:r w:rsidR="002653A5" w:rsidRPr="002653A5">
        <w:rPr>
          <w:snapToGrid w:val="0"/>
          <w:sz w:val="24"/>
          <w:szCs w:val="24"/>
        </w:rPr>
        <w:t xml:space="preserve"> </w:t>
      </w:r>
    </w:p>
    <w:p w:rsidR="002653A5" w:rsidRPr="002653A5" w:rsidRDefault="002653A5" w:rsidP="002653A5">
      <w:pPr>
        <w:ind w:firstLine="567"/>
        <w:rPr>
          <w:sz w:val="24"/>
          <w:szCs w:val="24"/>
        </w:rPr>
      </w:pPr>
      <w:r w:rsidRPr="002653A5">
        <w:rPr>
          <w:sz w:val="24"/>
          <w:szCs w:val="24"/>
        </w:rPr>
        <w:t>Структура, управление и ресурсы частной охранной организации.</w:t>
      </w:r>
    </w:p>
    <w:p w:rsidR="002653A5" w:rsidRPr="002653A5" w:rsidRDefault="002653A5" w:rsidP="002653A5">
      <w:pPr>
        <w:ind w:firstLine="567"/>
        <w:rPr>
          <w:sz w:val="24"/>
          <w:szCs w:val="24"/>
        </w:rPr>
      </w:pPr>
      <w:r w:rsidRPr="002653A5">
        <w:rPr>
          <w:sz w:val="24"/>
          <w:szCs w:val="24"/>
        </w:rPr>
        <w:t>Управленческий учет в частной охранной организации.</w:t>
      </w:r>
    </w:p>
    <w:p w:rsidR="002653A5" w:rsidRDefault="002653A5" w:rsidP="002653A5">
      <w:pPr>
        <w:rPr>
          <w:snapToGrid w:val="0"/>
          <w:sz w:val="24"/>
          <w:szCs w:val="24"/>
        </w:rPr>
      </w:pPr>
    </w:p>
    <w:p w:rsidR="002653A5" w:rsidRDefault="0019478F" w:rsidP="002653A5">
      <w:pPr>
        <w:ind w:firstLine="567"/>
        <w:rPr>
          <w:sz w:val="24"/>
          <w:szCs w:val="24"/>
        </w:rPr>
      </w:pPr>
      <w:r w:rsidRPr="002653A5">
        <w:rPr>
          <w:snapToGrid w:val="0"/>
          <w:sz w:val="24"/>
          <w:szCs w:val="24"/>
        </w:rPr>
        <w:t>Тема 2</w:t>
      </w:r>
      <w:r w:rsidR="00F12B01" w:rsidRPr="002653A5">
        <w:rPr>
          <w:snapToGrid w:val="0"/>
          <w:sz w:val="24"/>
          <w:szCs w:val="24"/>
        </w:rPr>
        <w:t xml:space="preserve">. </w:t>
      </w:r>
      <w:r w:rsidR="002653A5" w:rsidRPr="002653A5">
        <w:rPr>
          <w:sz w:val="24"/>
          <w:szCs w:val="24"/>
        </w:rPr>
        <w:t>Развитие частной охранной организации.</w:t>
      </w:r>
    </w:p>
    <w:p w:rsidR="002653A5" w:rsidRPr="002653A5" w:rsidRDefault="002653A5" w:rsidP="002653A5">
      <w:pPr>
        <w:ind w:firstLine="567"/>
        <w:rPr>
          <w:sz w:val="24"/>
          <w:szCs w:val="24"/>
        </w:rPr>
      </w:pPr>
      <w:r w:rsidRPr="002653A5">
        <w:rPr>
          <w:sz w:val="24"/>
          <w:szCs w:val="24"/>
        </w:rPr>
        <w:t>Этапы развития охранной организации.</w:t>
      </w:r>
    </w:p>
    <w:p w:rsidR="002653A5" w:rsidRDefault="002653A5" w:rsidP="002653A5">
      <w:pPr>
        <w:ind w:firstLine="567"/>
        <w:rPr>
          <w:sz w:val="24"/>
          <w:szCs w:val="24"/>
        </w:rPr>
      </w:pPr>
      <w:r w:rsidRPr="002653A5">
        <w:rPr>
          <w:sz w:val="24"/>
          <w:szCs w:val="24"/>
        </w:rPr>
        <w:t>Особенности развития организаций на рынке охранных услуг.</w:t>
      </w:r>
    </w:p>
    <w:p w:rsidR="002653A5" w:rsidRDefault="00F12B01" w:rsidP="002653A5">
      <w:pPr>
        <w:tabs>
          <w:tab w:val="left" w:pos="9781"/>
        </w:tabs>
        <w:spacing w:before="222"/>
        <w:ind w:right="49" w:firstLine="567"/>
        <w:jc w:val="both"/>
        <w:rPr>
          <w:sz w:val="24"/>
          <w:szCs w:val="24"/>
        </w:rPr>
      </w:pPr>
      <w:r w:rsidRPr="002653A5">
        <w:rPr>
          <w:snapToGrid w:val="0"/>
          <w:sz w:val="24"/>
          <w:szCs w:val="24"/>
        </w:rPr>
        <w:t xml:space="preserve">Тема </w:t>
      </w:r>
      <w:r w:rsidR="0019478F" w:rsidRPr="002653A5">
        <w:rPr>
          <w:snapToGrid w:val="0"/>
          <w:sz w:val="24"/>
          <w:szCs w:val="24"/>
        </w:rPr>
        <w:t>3</w:t>
      </w:r>
      <w:r w:rsidRPr="002653A5">
        <w:rPr>
          <w:snapToGrid w:val="0"/>
          <w:sz w:val="24"/>
          <w:szCs w:val="24"/>
        </w:rPr>
        <w:t xml:space="preserve">. </w:t>
      </w:r>
      <w:r w:rsidR="002653A5" w:rsidRPr="002653A5">
        <w:rPr>
          <w:sz w:val="24"/>
          <w:szCs w:val="24"/>
        </w:rPr>
        <w:t>Управление персоналом охранной организации.</w:t>
      </w:r>
    </w:p>
    <w:p w:rsidR="002653A5" w:rsidRPr="002653A5" w:rsidRDefault="002653A5" w:rsidP="002653A5">
      <w:pPr>
        <w:ind w:firstLine="567"/>
        <w:rPr>
          <w:sz w:val="24"/>
          <w:szCs w:val="24"/>
        </w:rPr>
      </w:pPr>
      <w:r w:rsidRPr="002653A5">
        <w:rPr>
          <w:sz w:val="24"/>
          <w:szCs w:val="24"/>
        </w:rPr>
        <w:t>Система работы с персоналом.</w:t>
      </w:r>
    </w:p>
    <w:p w:rsidR="002653A5" w:rsidRPr="002653A5" w:rsidRDefault="002653A5" w:rsidP="002653A5">
      <w:pPr>
        <w:ind w:firstLine="567"/>
        <w:rPr>
          <w:sz w:val="24"/>
          <w:szCs w:val="24"/>
        </w:rPr>
      </w:pPr>
      <w:r w:rsidRPr="002653A5">
        <w:rPr>
          <w:sz w:val="24"/>
          <w:szCs w:val="24"/>
        </w:rPr>
        <w:t>Подбор, адаптация и движение персонала.</w:t>
      </w:r>
    </w:p>
    <w:p w:rsidR="002653A5" w:rsidRPr="002653A5" w:rsidRDefault="002653A5" w:rsidP="002653A5">
      <w:pPr>
        <w:ind w:firstLine="567"/>
        <w:rPr>
          <w:sz w:val="24"/>
          <w:szCs w:val="24"/>
        </w:rPr>
      </w:pPr>
      <w:r w:rsidRPr="002653A5">
        <w:rPr>
          <w:sz w:val="24"/>
          <w:szCs w:val="24"/>
        </w:rPr>
        <w:t>Обучение и аттестация персонала.</w:t>
      </w:r>
    </w:p>
    <w:p w:rsidR="002653A5" w:rsidRPr="002653A5" w:rsidRDefault="002653A5" w:rsidP="002653A5">
      <w:pPr>
        <w:ind w:firstLine="567"/>
        <w:rPr>
          <w:sz w:val="24"/>
          <w:szCs w:val="24"/>
        </w:rPr>
      </w:pPr>
      <w:r w:rsidRPr="002653A5">
        <w:rPr>
          <w:sz w:val="24"/>
          <w:szCs w:val="24"/>
        </w:rPr>
        <w:t>Системы мотивации работников.</w:t>
      </w:r>
    </w:p>
    <w:p w:rsidR="002653A5" w:rsidRPr="002653A5" w:rsidRDefault="002653A5" w:rsidP="002653A5">
      <w:pPr>
        <w:ind w:firstLine="567"/>
        <w:rPr>
          <w:sz w:val="24"/>
          <w:szCs w:val="24"/>
        </w:rPr>
      </w:pPr>
      <w:r w:rsidRPr="002653A5">
        <w:rPr>
          <w:sz w:val="24"/>
          <w:szCs w:val="24"/>
        </w:rPr>
        <w:t>Развитие корпоративной культуры и формирование лояльности работников.</w:t>
      </w:r>
    </w:p>
    <w:p w:rsidR="002653A5" w:rsidRDefault="002653A5" w:rsidP="002653A5">
      <w:pPr>
        <w:tabs>
          <w:tab w:val="left" w:pos="9781"/>
        </w:tabs>
        <w:ind w:right="51" w:firstLine="567"/>
        <w:jc w:val="both"/>
        <w:rPr>
          <w:snapToGrid w:val="0"/>
          <w:sz w:val="24"/>
          <w:szCs w:val="24"/>
        </w:rPr>
      </w:pPr>
    </w:p>
    <w:p w:rsidR="002653A5" w:rsidRPr="002653A5" w:rsidRDefault="00F12B01" w:rsidP="002653A5">
      <w:pPr>
        <w:tabs>
          <w:tab w:val="left" w:pos="9781"/>
        </w:tabs>
        <w:ind w:right="51" w:firstLine="567"/>
        <w:jc w:val="both"/>
        <w:rPr>
          <w:sz w:val="24"/>
          <w:szCs w:val="24"/>
        </w:rPr>
      </w:pPr>
      <w:r w:rsidRPr="002653A5">
        <w:rPr>
          <w:snapToGrid w:val="0"/>
          <w:sz w:val="24"/>
          <w:szCs w:val="24"/>
        </w:rPr>
        <w:t xml:space="preserve">Тема </w:t>
      </w:r>
      <w:r w:rsidR="0019478F" w:rsidRPr="002653A5">
        <w:rPr>
          <w:snapToGrid w:val="0"/>
          <w:sz w:val="24"/>
          <w:szCs w:val="24"/>
        </w:rPr>
        <w:t>4</w:t>
      </w:r>
      <w:r w:rsidRPr="002653A5">
        <w:rPr>
          <w:snapToGrid w:val="0"/>
          <w:sz w:val="24"/>
          <w:szCs w:val="24"/>
        </w:rPr>
        <w:t xml:space="preserve">. </w:t>
      </w:r>
      <w:r w:rsidR="002653A5" w:rsidRPr="002653A5">
        <w:rPr>
          <w:sz w:val="24"/>
          <w:szCs w:val="24"/>
        </w:rPr>
        <w:t>Основы маркетинга рынка охранных услуг.</w:t>
      </w:r>
    </w:p>
    <w:p w:rsidR="002653A5" w:rsidRPr="002653A5" w:rsidRDefault="002653A5" w:rsidP="002653A5">
      <w:pPr>
        <w:ind w:firstLine="567"/>
        <w:rPr>
          <w:sz w:val="24"/>
          <w:szCs w:val="24"/>
        </w:rPr>
      </w:pPr>
      <w:r w:rsidRPr="002653A5">
        <w:rPr>
          <w:sz w:val="24"/>
          <w:szCs w:val="24"/>
        </w:rPr>
        <w:t>Анализ текущего состояния и перспектив рынка негосударственных услуг безопасности.</w:t>
      </w:r>
    </w:p>
    <w:p w:rsidR="002653A5" w:rsidRPr="002653A5" w:rsidRDefault="002653A5" w:rsidP="002653A5">
      <w:pPr>
        <w:ind w:firstLine="567"/>
        <w:rPr>
          <w:sz w:val="24"/>
          <w:szCs w:val="24"/>
        </w:rPr>
      </w:pPr>
      <w:r w:rsidRPr="002653A5">
        <w:rPr>
          <w:sz w:val="24"/>
          <w:szCs w:val="24"/>
        </w:rPr>
        <w:t>Основы маркетинга охранных услуг.</w:t>
      </w:r>
    </w:p>
    <w:p w:rsidR="002653A5" w:rsidRPr="002653A5" w:rsidRDefault="002653A5" w:rsidP="002653A5">
      <w:pPr>
        <w:ind w:firstLine="567"/>
        <w:rPr>
          <w:sz w:val="24"/>
          <w:szCs w:val="24"/>
        </w:rPr>
      </w:pPr>
      <w:r w:rsidRPr="002653A5">
        <w:rPr>
          <w:sz w:val="24"/>
          <w:szCs w:val="24"/>
        </w:rPr>
        <w:t>Организационные модели охранной организации.</w:t>
      </w:r>
    </w:p>
    <w:p w:rsidR="002653A5" w:rsidRPr="002653A5" w:rsidRDefault="002653A5" w:rsidP="002653A5">
      <w:pPr>
        <w:ind w:firstLine="567"/>
        <w:rPr>
          <w:sz w:val="24"/>
          <w:szCs w:val="24"/>
        </w:rPr>
      </w:pPr>
      <w:r w:rsidRPr="002653A5">
        <w:rPr>
          <w:sz w:val="24"/>
          <w:szCs w:val="24"/>
        </w:rPr>
        <w:t>Организация продаж охранных услуг.</w:t>
      </w:r>
    </w:p>
    <w:p w:rsidR="002653A5" w:rsidRDefault="002653A5" w:rsidP="002653A5">
      <w:pPr>
        <w:tabs>
          <w:tab w:val="left" w:pos="9781"/>
        </w:tabs>
        <w:ind w:right="51" w:firstLine="567"/>
        <w:jc w:val="both"/>
      </w:pPr>
    </w:p>
    <w:p w:rsidR="002653A5" w:rsidRPr="002653A5" w:rsidRDefault="002653A5" w:rsidP="002653A5">
      <w:pPr>
        <w:ind w:firstLine="567"/>
        <w:rPr>
          <w:sz w:val="24"/>
          <w:szCs w:val="24"/>
        </w:rPr>
      </w:pPr>
      <w:r w:rsidRPr="002653A5">
        <w:rPr>
          <w:sz w:val="24"/>
          <w:szCs w:val="24"/>
        </w:rPr>
        <w:t>Тема 5. Финансовое управление охранной организацией.</w:t>
      </w:r>
    </w:p>
    <w:p w:rsidR="00172437" w:rsidRPr="00172437" w:rsidRDefault="00172437" w:rsidP="00172437">
      <w:pPr>
        <w:ind w:firstLine="567"/>
        <w:rPr>
          <w:sz w:val="24"/>
          <w:szCs w:val="24"/>
        </w:rPr>
      </w:pPr>
      <w:r w:rsidRPr="00172437">
        <w:rPr>
          <w:sz w:val="24"/>
          <w:szCs w:val="24"/>
        </w:rPr>
        <w:t>Технологии финансового управления.</w:t>
      </w:r>
    </w:p>
    <w:p w:rsidR="00172437" w:rsidRPr="00172437" w:rsidRDefault="00172437" w:rsidP="00172437">
      <w:pPr>
        <w:ind w:firstLine="567"/>
        <w:rPr>
          <w:sz w:val="24"/>
          <w:szCs w:val="24"/>
        </w:rPr>
      </w:pPr>
      <w:r w:rsidRPr="00172437">
        <w:rPr>
          <w:sz w:val="24"/>
          <w:szCs w:val="24"/>
        </w:rPr>
        <w:t>Формирование цены на охранные услуги.</w:t>
      </w:r>
    </w:p>
    <w:p w:rsidR="00172437" w:rsidRDefault="00172437" w:rsidP="00172437">
      <w:pPr>
        <w:ind w:firstLine="567"/>
        <w:rPr>
          <w:sz w:val="24"/>
          <w:szCs w:val="24"/>
        </w:rPr>
      </w:pPr>
      <w:r w:rsidRPr="00172437">
        <w:rPr>
          <w:sz w:val="24"/>
          <w:szCs w:val="24"/>
        </w:rPr>
        <w:t>Формирование доходов частной охранной организации.</w:t>
      </w:r>
    </w:p>
    <w:p w:rsidR="00172437" w:rsidRDefault="00172437" w:rsidP="00172437">
      <w:pPr>
        <w:ind w:firstLine="567"/>
        <w:rPr>
          <w:sz w:val="24"/>
          <w:szCs w:val="24"/>
        </w:rPr>
      </w:pPr>
    </w:p>
    <w:p w:rsidR="008C6D33" w:rsidRDefault="008C6D33" w:rsidP="008C6D33">
      <w:pPr>
        <w:ind w:firstLine="567"/>
        <w:jc w:val="both"/>
        <w:rPr>
          <w:snapToGrid w:val="0"/>
          <w:sz w:val="24"/>
          <w:szCs w:val="24"/>
        </w:rPr>
      </w:pPr>
    </w:p>
    <w:p w:rsidR="008C6D33" w:rsidRPr="00301933" w:rsidRDefault="008C6D33" w:rsidP="008C6D33">
      <w:pPr>
        <w:jc w:val="both"/>
        <w:rPr>
          <w:b/>
          <w:sz w:val="24"/>
          <w:szCs w:val="24"/>
        </w:rPr>
      </w:pPr>
      <w:r w:rsidRPr="00301933">
        <w:rPr>
          <w:b/>
          <w:sz w:val="24"/>
          <w:szCs w:val="24"/>
        </w:rPr>
        <w:t>5. Учебно-методическое обеспечение и информационное обеспечение самостоятельной работы слушателей.</w:t>
      </w:r>
    </w:p>
    <w:p w:rsidR="008C6D33" w:rsidRPr="002A2585" w:rsidRDefault="008C6D33" w:rsidP="008C6D33">
      <w:pPr>
        <w:jc w:val="both"/>
        <w:rPr>
          <w:b/>
          <w:sz w:val="24"/>
          <w:szCs w:val="24"/>
        </w:rPr>
      </w:pPr>
      <w:r w:rsidRPr="002A2585">
        <w:rPr>
          <w:sz w:val="24"/>
          <w:szCs w:val="24"/>
        </w:rPr>
        <w:lastRenderedPageBreak/>
        <w:t>Лекционный материал, раздаточный материал по дисциплине, список литературы.</w:t>
      </w:r>
    </w:p>
    <w:p w:rsidR="008C6D33" w:rsidRDefault="008C6D33" w:rsidP="008C6D33">
      <w:pPr>
        <w:jc w:val="both"/>
        <w:rPr>
          <w:b/>
          <w:sz w:val="24"/>
          <w:szCs w:val="24"/>
        </w:rPr>
      </w:pPr>
    </w:p>
    <w:p w:rsidR="008C6D33" w:rsidRPr="00301933" w:rsidRDefault="008C6D33" w:rsidP="008C6D33">
      <w:pPr>
        <w:jc w:val="both"/>
        <w:rPr>
          <w:b/>
          <w:sz w:val="24"/>
          <w:szCs w:val="24"/>
        </w:rPr>
      </w:pPr>
      <w:r w:rsidRPr="00301933">
        <w:rPr>
          <w:b/>
          <w:sz w:val="24"/>
          <w:szCs w:val="24"/>
        </w:rPr>
        <w:t xml:space="preserve">6. Средства контроля </w:t>
      </w:r>
      <w:r>
        <w:rPr>
          <w:b/>
          <w:sz w:val="24"/>
          <w:szCs w:val="24"/>
        </w:rPr>
        <w:t xml:space="preserve">– зачет </w:t>
      </w:r>
      <w:r w:rsidRPr="00A451BF">
        <w:rPr>
          <w:sz w:val="24"/>
          <w:szCs w:val="24"/>
        </w:rPr>
        <w:t>в форме устного опроса, собеседования</w:t>
      </w:r>
      <w:r>
        <w:rPr>
          <w:sz w:val="24"/>
          <w:szCs w:val="24"/>
        </w:rPr>
        <w:t xml:space="preserve"> по темам раздела. </w:t>
      </w:r>
    </w:p>
    <w:p w:rsidR="008C6D33" w:rsidRDefault="008C6D33" w:rsidP="008C6D33">
      <w:pPr>
        <w:spacing w:line="200" w:lineRule="atLeast"/>
        <w:jc w:val="both"/>
        <w:rPr>
          <w:b/>
          <w:sz w:val="24"/>
          <w:szCs w:val="24"/>
        </w:rPr>
      </w:pPr>
    </w:p>
    <w:p w:rsidR="008C6D33" w:rsidRPr="00301933" w:rsidRDefault="008C6D33" w:rsidP="008C6D33">
      <w:pPr>
        <w:spacing w:line="200" w:lineRule="atLeast"/>
        <w:jc w:val="both"/>
        <w:rPr>
          <w:b/>
          <w:sz w:val="24"/>
          <w:szCs w:val="24"/>
        </w:rPr>
      </w:pPr>
      <w:r w:rsidRPr="00301933">
        <w:rPr>
          <w:b/>
          <w:sz w:val="24"/>
          <w:szCs w:val="24"/>
        </w:rPr>
        <w:t>7. Материально-техническое обеспечение дисциплины</w:t>
      </w:r>
    </w:p>
    <w:p w:rsidR="008C6D33" w:rsidRPr="002A2585" w:rsidRDefault="008C6D33" w:rsidP="008C6D33">
      <w:pPr>
        <w:jc w:val="both"/>
        <w:rPr>
          <w:b/>
          <w:sz w:val="24"/>
          <w:szCs w:val="24"/>
        </w:rPr>
      </w:pPr>
      <w:r w:rsidRPr="002A2585">
        <w:rPr>
          <w:sz w:val="24"/>
          <w:szCs w:val="24"/>
        </w:rPr>
        <w:t>Учебная аудитория, столы, доска, плакаты.</w:t>
      </w:r>
    </w:p>
    <w:p w:rsidR="008C6D33" w:rsidRPr="00B02028" w:rsidRDefault="008C6D33" w:rsidP="008C6D33">
      <w:pPr>
        <w:ind w:firstLine="550"/>
        <w:jc w:val="both"/>
        <w:rPr>
          <w:b/>
          <w:i/>
          <w:snapToGrid w:val="0"/>
          <w:sz w:val="24"/>
          <w:szCs w:val="24"/>
        </w:rPr>
      </w:pPr>
    </w:p>
    <w:p w:rsidR="00596CE7" w:rsidRDefault="00596CE7">
      <w:pPr>
        <w:rPr>
          <w:sz w:val="24"/>
          <w:szCs w:val="24"/>
        </w:rPr>
      </w:pPr>
    </w:p>
    <w:p w:rsidR="00E658D1" w:rsidRDefault="00E658D1">
      <w:pPr>
        <w:rPr>
          <w:rFonts w:ascii="Tahoma" w:hAnsi="Tahoma" w:cs="Tahoma"/>
          <w:color w:val="000000"/>
          <w:sz w:val="23"/>
          <w:szCs w:val="23"/>
        </w:rPr>
      </w:pPr>
      <w:r>
        <w:rPr>
          <w:rFonts w:ascii="Tahoma" w:hAnsi="Tahoma" w:cs="Tahoma"/>
          <w:color w:val="000000"/>
          <w:sz w:val="23"/>
          <w:szCs w:val="23"/>
        </w:rPr>
        <w:br w:type="page"/>
      </w:r>
    </w:p>
    <w:p w:rsidR="00596CE7" w:rsidRDefault="00596CE7" w:rsidP="00596CE7">
      <w:pPr>
        <w:shd w:val="clear" w:color="auto" w:fill="FFFFFF"/>
        <w:spacing w:line="335" w:lineRule="atLeast"/>
        <w:jc w:val="both"/>
        <w:rPr>
          <w:rFonts w:ascii="Tahoma" w:hAnsi="Tahoma" w:cs="Tahoma"/>
          <w:color w:val="000000"/>
          <w:sz w:val="23"/>
          <w:szCs w:val="23"/>
        </w:rPr>
      </w:pPr>
    </w:p>
    <w:p w:rsidR="00596CE7" w:rsidRPr="000F0139" w:rsidRDefault="00596CE7" w:rsidP="00596CE7">
      <w:pPr>
        <w:widowControl w:val="0"/>
        <w:jc w:val="center"/>
        <w:rPr>
          <w:b/>
          <w:sz w:val="24"/>
          <w:szCs w:val="24"/>
        </w:rPr>
      </w:pPr>
      <w:r w:rsidRPr="000F0139">
        <w:rPr>
          <w:b/>
          <w:sz w:val="24"/>
        </w:rPr>
        <w:t>РАБОЧАЯ ПРОГРАММА</w:t>
      </w:r>
    </w:p>
    <w:p w:rsidR="00596CE7" w:rsidRPr="000F0139" w:rsidRDefault="00596CE7" w:rsidP="00596CE7">
      <w:pPr>
        <w:widowControl w:val="0"/>
        <w:jc w:val="center"/>
        <w:rPr>
          <w:b/>
          <w:sz w:val="24"/>
          <w:szCs w:val="24"/>
        </w:rPr>
      </w:pPr>
      <w:r w:rsidRPr="000F0139">
        <w:rPr>
          <w:b/>
          <w:sz w:val="24"/>
          <w:szCs w:val="24"/>
        </w:rPr>
        <w:t>ДОПОЛНИТЕЛЬНОЙ ПРОФЕССИОНАЛЬНОЙ ПРОГРАММЫ</w:t>
      </w:r>
    </w:p>
    <w:p w:rsidR="00596CE7" w:rsidRDefault="00596CE7" w:rsidP="00596CE7">
      <w:pPr>
        <w:shd w:val="clear" w:color="auto" w:fill="FFFFFF"/>
        <w:spacing w:line="335" w:lineRule="atLeast"/>
        <w:jc w:val="center"/>
        <w:rPr>
          <w:rFonts w:ascii="Tahoma" w:hAnsi="Tahoma" w:cs="Tahoma"/>
          <w:color w:val="000000"/>
          <w:sz w:val="23"/>
          <w:szCs w:val="23"/>
        </w:rPr>
      </w:pPr>
      <w:r w:rsidRPr="000F0139">
        <w:rPr>
          <w:b/>
          <w:sz w:val="24"/>
          <w:szCs w:val="24"/>
        </w:rPr>
        <w:t>ПОВЫШЕНИЯ КВАЛИФИКАЦИИ</w:t>
      </w:r>
    </w:p>
    <w:p w:rsidR="00596CE7" w:rsidRDefault="00596CE7" w:rsidP="00596CE7">
      <w:pPr>
        <w:jc w:val="center"/>
        <w:rPr>
          <w:b/>
          <w:snapToGrid w:val="0"/>
          <w:sz w:val="24"/>
          <w:szCs w:val="24"/>
        </w:rPr>
      </w:pPr>
      <w:r w:rsidRPr="00690913">
        <w:rPr>
          <w:b/>
          <w:bCs/>
          <w:sz w:val="24"/>
          <w:szCs w:val="24"/>
        </w:rPr>
        <w:t>руководителей частных </w:t>
      </w:r>
      <w:r w:rsidRPr="00777E2B">
        <w:rPr>
          <w:b/>
          <w:bCs/>
          <w:sz w:val="24"/>
          <w:szCs w:val="24"/>
        </w:rPr>
        <w:br/>
      </w:r>
      <w:r w:rsidRPr="00690913">
        <w:rPr>
          <w:b/>
          <w:bCs/>
          <w:sz w:val="24"/>
          <w:szCs w:val="24"/>
        </w:rPr>
        <w:t>охранных организаций, впервые назначаемых на должность</w:t>
      </w:r>
      <w:r w:rsidRPr="00B02028">
        <w:rPr>
          <w:b/>
          <w:snapToGrid w:val="0"/>
          <w:sz w:val="24"/>
          <w:szCs w:val="24"/>
        </w:rPr>
        <w:t xml:space="preserve"> </w:t>
      </w:r>
    </w:p>
    <w:p w:rsidR="00596CE7" w:rsidRDefault="00596CE7" w:rsidP="00596CE7">
      <w:pPr>
        <w:jc w:val="center"/>
        <w:rPr>
          <w:b/>
          <w:snapToGrid w:val="0"/>
          <w:sz w:val="24"/>
          <w:szCs w:val="24"/>
        </w:rPr>
      </w:pPr>
    </w:p>
    <w:p w:rsidR="00596CE7" w:rsidRPr="005D25EA" w:rsidRDefault="00596CE7" w:rsidP="00596CE7">
      <w:pPr>
        <w:jc w:val="center"/>
        <w:rPr>
          <w:b/>
          <w:snapToGrid w:val="0"/>
          <w:sz w:val="28"/>
          <w:szCs w:val="28"/>
        </w:rPr>
      </w:pPr>
      <w:r w:rsidRPr="005D25EA">
        <w:rPr>
          <w:b/>
          <w:snapToGrid w:val="0"/>
          <w:sz w:val="28"/>
          <w:szCs w:val="28"/>
        </w:rPr>
        <w:t>Учебной дисциплины</w:t>
      </w:r>
    </w:p>
    <w:p w:rsidR="008C6D33" w:rsidRPr="00172437" w:rsidRDefault="008C6D33" w:rsidP="00172437">
      <w:pPr>
        <w:ind w:firstLine="567"/>
        <w:rPr>
          <w:sz w:val="24"/>
          <w:szCs w:val="24"/>
        </w:rPr>
      </w:pPr>
    </w:p>
    <w:p w:rsidR="00596CE7" w:rsidRPr="00A02505" w:rsidRDefault="0019478F" w:rsidP="00596CE7">
      <w:pPr>
        <w:pStyle w:val="a4"/>
        <w:ind w:right="49"/>
        <w:rPr>
          <w:rFonts w:ascii="Times New Roman" w:hAnsi="Times New Roman"/>
          <w:sz w:val="24"/>
          <w:szCs w:val="24"/>
        </w:rPr>
      </w:pPr>
      <w:r w:rsidRPr="00A02505">
        <w:rPr>
          <w:rFonts w:ascii="Times New Roman" w:hAnsi="Times New Roman"/>
          <w:sz w:val="24"/>
          <w:szCs w:val="24"/>
        </w:rPr>
        <w:t xml:space="preserve">Деятельность руководителя </w:t>
      </w:r>
      <w:r w:rsidR="00C13B27" w:rsidRPr="00A02505">
        <w:rPr>
          <w:rFonts w:ascii="Times New Roman" w:hAnsi="Times New Roman"/>
          <w:sz w:val="24"/>
          <w:szCs w:val="24"/>
        </w:rPr>
        <w:t>частной охранной организации по организации оказания</w:t>
      </w:r>
      <w:r w:rsidRPr="00A02505">
        <w:rPr>
          <w:rFonts w:ascii="Times New Roman" w:hAnsi="Times New Roman"/>
          <w:sz w:val="24"/>
          <w:szCs w:val="24"/>
        </w:rPr>
        <w:t xml:space="preserve"> охранных услуг</w:t>
      </w:r>
      <w:r w:rsidR="00172437" w:rsidRPr="00A02505">
        <w:rPr>
          <w:rFonts w:ascii="Times New Roman" w:hAnsi="Times New Roman"/>
          <w:sz w:val="24"/>
          <w:szCs w:val="24"/>
        </w:rPr>
        <w:t xml:space="preserve"> </w:t>
      </w:r>
    </w:p>
    <w:p w:rsidR="00F12B01" w:rsidRDefault="00172437" w:rsidP="00596CE7">
      <w:pPr>
        <w:pStyle w:val="a4"/>
        <w:ind w:right="49"/>
        <w:rPr>
          <w:rFonts w:ascii="Times New Roman" w:hAnsi="Times New Roman"/>
          <w:sz w:val="24"/>
          <w:szCs w:val="24"/>
        </w:rPr>
      </w:pPr>
      <w:r w:rsidRPr="00A02505">
        <w:rPr>
          <w:rFonts w:ascii="Times New Roman" w:hAnsi="Times New Roman"/>
          <w:sz w:val="24"/>
          <w:szCs w:val="24"/>
        </w:rPr>
        <w:t>(Д3)</w:t>
      </w:r>
    </w:p>
    <w:p w:rsidR="00292F26" w:rsidRDefault="00292F26" w:rsidP="00596CE7">
      <w:pPr>
        <w:jc w:val="both"/>
        <w:rPr>
          <w:b/>
          <w:sz w:val="24"/>
          <w:szCs w:val="24"/>
        </w:rPr>
      </w:pPr>
    </w:p>
    <w:p w:rsidR="00596CE7" w:rsidRPr="002A2585" w:rsidRDefault="00596CE7" w:rsidP="00596CE7">
      <w:pPr>
        <w:jc w:val="both"/>
        <w:rPr>
          <w:b/>
          <w:sz w:val="24"/>
          <w:szCs w:val="24"/>
        </w:rPr>
      </w:pPr>
      <w:r w:rsidRPr="005601FB">
        <w:rPr>
          <w:b/>
          <w:sz w:val="24"/>
          <w:szCs w:val="24"/>
        </w:rPr>
        <w:t>1. Цели и задачи освоения рабочей программы (дисциплины)</w:t>
      </w:r>
    </w:p>
    <w:p w:rsidR="00596CE7" w:rsidRDefault="00596CE7" w:rsidP="00596CE7">
      <w:pPr>
        <w:jc w:val="both"/>
        <w:rPr>
          <w:b/>
          <w:bCs/>
          <w:sz w:val="24"/>
          <w:szCs w:val="24"/>
        </w:rPr>
      </w:pPr>
    </w:p>
    <w:p w:rsidR="00596CE7" w:rsidRPr="004F5675" w:rsidRDefault="00596CE7" w:rsidP="00596CE7">
      <w:pPr>
        <w:jc w:val="both"/>
        <w:rPr>
          <w:sz w:val="24"/>
          <w:szCs w:val="24"/>
        </w:rPr>
      </w:pPr>
      <w:r w:rsidRPr="002A2585">
        <w:rPr>
          <w:b/>
          <w:bCs/>
          <w:sz w:val="24"/>
          <w:szCs w:val="24"/>
        </w:rPr>
        <w:t>Цель</w:t>
      </w:r>
      <w:r w:rsidRPr="002A2585">
        <w:rPr>
          <w:sz w:val="24"/>
          <w:szCs w:val="24"/>
        </w:rPr>
        <w:t>:</w:t>
      </w:r>
      <w:r>
        <w:rPr>
          <w:sz w:val="24"/>
          <w:szCs w:val="24"/>
        </w:rPr>
        <w:t xml:space="preserve"> </w:t>
      </w:r>
      <w:r w:rsidRPr="002A2585">
        <w:rPr>
          <w:sz w:val="24"/>
          <w:szCs w:val="24"/>
        </w:rPr>
        <w:t xml:space="preserve">обеспечение </w:t>
      </w:r>
      <w:proofErr w:type="gramStart"/>
      <w:r w:rsidRPr="002378B8">
        <w:rPr>
          <w:sz w:val="24"/>
          <w:szCs w:val="24"/>
        </w:rPr>
        <w:t>глубоких знаний</w:t>
      </w:r>
      <w:proofErr w:type="gramEnd"/>
      <w:r w:rsidRPr="002378B8">
        <w:rPr>
          <w:sz w:val="24"/>
          <w:szCs w:val="24"/>
        </w:rPr>
        <w:t xml:space="preserve"> </w:t>
      </w:r>
      <w:r w:rsidRPr="002A2585">
        <w:rPr>
          <w:sz w:val="24"/>
          <w:szCs w:val="24"/>
        </w:rPr>
        <w:t>обучающихся</w:t>
      </w:r>
      <w:r w:rsidRPr="002378B8">
        <w:rPr>
          <w:sz w:val="24"/>
          <w:szCs w:val="24"/>
        </w:rPr>
        <w:t xml:space="preserve"> в</w:t>
      </w:r>
      <w:r w:rsidR="005601FB">
        <w:rPr>
          <w:snapToGrid w:val="0"/>
          <w:sz w:val="24"/>
          <w:szCs w:val="24"/>
        </w:rPr>
        <w:t xml:space="preserve"> основных принципах реализации охранных услуг</w:t>
      </w:r>
      <w:r w:rsidRPr="004F5675">
        <w:rPr>
          <w:sz w:val="24"/>
          <w:szCs w:val="24"/>
        </w:rPr>
        <w:t>.</w:t>
      </w:r>
    </w:p>
    <w:p w:rsidR="00596CE7" w:rsidRDefault="00596CE7" w:rsidP="00596CE7">
      <w:pPr>
        <w:pStyle w:val="tekstob"/>
        <w:shd w:val="clear" w:color="auto" w:fill="FFFFFF"/>
        <w:spacing w:before="0" w:beforeAutospacing="0" w:after="0" w:afterAutospacing="0"/>
        <w:jc w:val="both"/>
        <w:rPr>
          <w:b/>
          <w:color w:val="000000"/>
        </w:rPr>
      </w:pPr>
    </w:p>
    <w:p w:rsidR="00596CE7" w:rsidRPr="002A2585" w:rsidRDefault="00596CE7" w:rsidP="00596CE7">
      <w:pPr>
        <w:pStyle w:val="tekstob"/>
        <w:shd w:val="clear" w:color="auto" w:fill="FFFFFF"/>
        <w:spacing w:before="0" w:beforeAutospacing="0" w:after="0" w:afterAutospacing="0"/>
        <w:jc w:val="both"/>
        <w:rPr>
          <w:b/>
          <w:color w:val="000000"/>
        </w:rPr>
      </w:pPr>
      <w:r w:rsidRPr="002A2585">
        <w:rPr>
          <w:b/>
          <w:color w:val="000000"/>
        </w:rPr>
        <w:t>Задачи:</w:t>
      </w:r>
    </w:p>
    <w:p w:rsidR="00596CE7" w:rsidRPr="002A2585" w:rsidRDefault="00596CE7" w:rsidP="00596CE7">
      <w:pPr>
        <w:pStyle w:val="ab"/>
        <w:spacing w:before="0" w:beforeAutospacing="0" w:after="0" w:afterAutospacing="0"/>
        <w:jc w:val="both"/>
      </w:pPr>
      <w:r w:rsidRPr="002A2585">
        <w:t xml:space="preserve">Владеть культурой мышления, способность к обобщению, анализу, восприятию информации, </w:t>
      </w:r>
      <w:proofErr w:type="gramStart"/>
      <w:r w:rsidRPr="002A2585">
        <w:t>постановке  цели</w:t>
      </w:r>
      <w:proofErr w:type="gramEnd"/>
      <w:r w:rsidRPr="002A2585">
        <w:t xml:space="preserve"> и выбору путей ее достижения</w:t>
      </w:r>
    </w:p>
    <w:p w:rsidR="00596CE7" w:rsidRPr="002A2585" w:rsidRDefault="00596CE7" w:rsidP="00596CE7">
      <w:pPr>
        <w:pStyle w:val="ab"/>
        <w:spacing w:before="0" w:beforeAutospacing="0" w:after="0" w:afterAutospacing="0"/>
        <w:jc w:val="both"/>
        <w:rPr>
          <w:color w:val="000000"/>
        </w:rPr>
      </w:pPr>
      <w:r w:rsidRPr="002A2585">
        <w:rPr>
          <w:color w:val="000000"/>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596CE7" w:rsidRPr="002A2585" w:rsidRDefault="00596CE7" w:rsidP="00596CE7">
      <w:pPr>
        <w:pStyle w:val="ab"/>
        <w:spacing w:before="0" w:beforeAutospacing="0" w:after="0" w:afterAutospacing="0"/>
        <w:jc w:val="both"/>
        <w:rPr>
          <w:color w:val="000000"/>
        </w:rPr>
      </w:pPr>
      <w:r w:rsidRPr="002A2585">
        <w:rPr>
          <w:color w:val="000000"/>
        </w:rPr>
        <w:t>Осуществлять поиск информации, необходимой для эффективного выполнения профессиональных задач.</w:t>
      </w:r>
    </w:p>
    <w:p w:rsidR="00596CE7" w:rsidRDefault="00596CE7" w:rsidP="00596CE7">
      <w:pPr>
        <w:pStyle w:val="a3"/>
        <w:rPr>
          <w:rFonts w:ascii="Times New Roman" w:hAnsi="Times New Roman"/>
          <w:b w:val="0"/>
          <w:sz w:val="24"/>
          <w:szCs w:val="24"/>
        </w:rPr>
      </w:pPr>
    </w:p>
    <w:p w:rsidR="00596CE7" w:rsidRPr="007B5E9A" w:rsidRDefault="00596CE7" w:rsidP="00596CE7">
      <w:pPr>
        <w:pStyle w:val="a3"/>
        <w:ind w:firstLine="0"/>
        <w:rPr>
          <w:rFonts w:ascii="Times New Roman" w:hAnsi="Times New Roman"/>
          <w:i w:val="0"/>
          <w:sz w:val="24"/>
          <w:szCs w:val="24"/>
        </w:rPr>
      </w:pPr>
      <w:r w:rsidRPr="007B5E9A">
        <w:rPr>
          <w:rFonts w:ascii="Times New Roman" w:hAnsi="Times New Roman"/>
          <w:i w:val="0"/>
          <w:sz w:val="24"/>
          <w:szCs w:val="24"/>
        </w:rPr>
        <w:t>2.  Место дисциплины в структуре программы.</w:t>
      </w:r>
    </w:p>
    <w:p w:rsidR="00596CE7" w:rsidRDefault="00596CE7" w:rsidP="00596CE7">
      <w:pPr>
        <w:pStyle w:val="HTML"/>
        <w:jc w:val="both"/>
        <w:rPr>
          <w:rFonts w:ascii="Times New Roman" w:hAnsi="Times New Roman"/>
          <w:color w:val="000000"/>
          <w:sz w:val="24"/>
          <w:szCs w:val="24"/>
        </w:rPr>
      </w:pPr>
      <w:r w:rsidRPr="002A2585">
        <w:rPr>
          <w:rFonts w:ascii="Times New Roman" w:hAnsi="Times New Roman"/>
          <w:color w:val="000000"/>
          <w:sz w:val="24"/>
          <w:szCs w:val="24"/>
        </w:rPr>
        <w:t xml:space="preserve">Дисциплина позволяет слушателям </w:t>
      </w:r>
      <w:proofErr w:type="gramStart"/>
      <w:r w:rsidRPr="002A2585">
        <w:rPr>
          <w:rFonts w:ascii="Times New Roman" w:hAnsi="Times New Roman"/>
          <w:color w:val="000000"/>
          <w:sz w:val="24"/>
          <w:szCs w:val="24"/>
        </w:rPr>
        <w:t xml:space="preserve">ознакомиться  </w:t>
      </w:r>
      <w:r>
        <w:rPr>
          <w:rFonts w:ascii="Times New Roman" w:hAnsi="Times New Roman"/>
          <w:color w:val="000000"/>
          <w:sz w:val="24"/>
          <w:szCs w:val="24"/>
        </w:rPr>
        <w:t>с</w:t>
      </w:r>
      <w:proofErr w:type="gramEnd"/>
      <w:r>
        <w:rPr>
          <w:rFonts w:ascii="Times New Roman" w:hAnsi="Times New Roman"/>
          <w:color w:val="000000"/>
          <w:sz w:val="24"/>
          <w:szCs w:val="24"/>
        </w:rPr>
        <w:t>:</w:t>
      </w:r>
    </w:p>
    <w:p w:rsidR="00596CE7" w:rsidRDefault="005601FB" w:rsidP="00596CE7">
      <w:pPr>
        <w:pStyle w:val="HTML"/>
        <w:jc w:val="both"/>
        <w:rPr>
          <w:rFonts w:ascii="Times New Roman" w:hAnsi="Times New Roman"/>
          <w:color w:val="000000"/>
          <w:sz w:val="24"/>
          <w:szCs w:val="24"/>
        </w:rPr>
      </w:pPr>
      <w:r>
        <w:rPr>
          <w:rFonts w:ascii="Times New Roman" w:hAnsi="Times New Roman"/>
          <w:color w:val="000000"/>
          <w:sz w:val="24"/>
          <w:szCs w:val="24"/>
        </w:rPr>
        <w:t xml:space="preserve">- </w:t>
      </w:r>
      <w:r w:rsidR="00B31251">
        <w:rPr>
          <w:rFonts w:ascii="Times New Roman" w:hAnsi="Times New Roman"/>
          <w:color w:val="000000"/>
          <w:sz w:val="24"/>
          <w:szCs w:val="24"/>
        </w:rPr>
        <w:t>основными аспектами организации бухгалтерского учета имущества, доходов, расходов и обязательств ЧОО;</w:t>
      </w:r>
    </w:p>
    <w:p w:rsidR="00686C3A" w:rsidRDefault="00B31251" w:rsidP="00596CE7">
      <w:pPr>
        <w:pStyle w:val="HTML"/>
        <w:jc w:val="both"/>
        <w:rPr>
          <w:rFonts w:ascii="Times New Roman" w:hAnsi="Times New Roman"/>
          <w:color w:val="000000"/>
          <w:sz w:val="24"/>
          <w:szCs w:val="24"/>
        </w:rPr>
      </w:pPr>
      <w:r>
        <w:rPr>
          <w:rFonts w:ascii="Times New Roman" w:hAnsi="Times New Roman"/>
          <w:color w:val="000000"/>
          <w:sz w:val="24"/>
          <w:szCs w:val="24"/>
        </w:rPr>
        <w:t xml:space="preserve">- </w:t>
      </w:r>
      <w:r w:rsidR="00686C3A">
        <w:rPr>
          <w:rFonts w:ascii="Times New Roman" w:hAnsi="Times New Roman"/>
          <w:color w:val="000000"/>
          <w:sz w:val="24"/>
          <w:szCs w:val="24"/>
        </w:rPr>
        <w:t>основами бухгалтерского учета оружия;</w:t>
      </w:r>
    </w:p>
    <w:p w:rsidR="00B87446" w:rsidRDefault="00686C3A" w:rsidP="00596CE7">
      <w:pPr>
        <w:pStyle w:val="HTML"/>
        <w:jc w:val="both"/>
        <w:rPr>
          <w:rFonts w:ascii="Times New Roman" w:hAnsi="Times New Roman"/>
          <w:color w:val="000000"/>
          <w:sz w:val="24"/>
          <w:szCs w:val="24"/>
        </w:rPr>
      </w:pPr>
      <w:r>
        <w:rPr>
          <w:rFonts w:ascii="Times New Roman" w:hAnsi="Times New Roman"/>
          <w:color w:val="000000"/>
          <w:sz w:val="24"/>
          <w:szCs w:val="24"/>
        </w:rPr>
        <w:t xml:space="preserve">- особенностями оборота оружия и специальных средств в том числе </w:t>
      </w:r>
      <w:r w:rsidR="00B87446">
        <w:rPr>
          <w:rFonts w:ascii="Times New Roman" w:hAnsi="Times New Roman"/>
          <w:color w:val="000000"/>
          <w:sz w:val="24"/>
          <w:szCs w:val="24"/>
        </w:rPr>
        <w:t xml:space="preserve">осуществлением командировок сотрудников охраны (в </w:t>
      </w:r>
      <w:proofErr w:type="spellStart"/>
      <w:r w:rsidR="00B87446">
        <w:rPr>
          <w:rFonts w:ascii="Times New Roman" w:hAnsi="Times New Roman"/>
          <w:color w:val="000000"/>
          <w:sz w:val="24"/>
          <w:szCs w:val="24"/>
        </w:rPr>
        <w:t>т.ч</w:t>
      </w:r>
      <w:proofErr w:type="spellEnd"/>
      <w:r w:rsidR="00B87446">
        <w:rPr>
          <w:rFonts w:ascii="Times New Roman" w:hAnsi="Times New Roman"/>
          <w:color w:val="000000"/>
          <w:sz w:val="24"/>
          <w:szCs w:val="24"/>
        </w:rPr>
        <w:t xml:space="preserve"> в зависимости от видов транспорта)</w:t>
      </w:r>
    </w:p>
    <w:p w:rsidR="00686C3A" w:rsidRDefault="00B87446" w:rsidP="00596CE7">
      <w:pPr>
        <w:pStyle w:val="HTML"/>
        <w:jc w:val="both"/>
        <w:rPr>
          <w:rFonts w:ascii="Times New Roman" w:hAnsi="Times New Roman"/>
          <w:color w:val="000000"/>
          <w:sz w:val="24"/>
          <w:szCs w:val="24"/>
        </w:rPr>
      </w:pPr>
      <w:r>
        <w:rPr>
          <w:rFonts w:ascii="Times New Roman" w:hAnsi="Times New Roman"/>
          <w:color w:val="000000"/>
          <w:sz w:val="24"/>
          <w:szCs w:val="24"/>
        </w:rPr>
        <w:t xml:space="preserve">- </w:t>
      </w:r>
      <w:r w:rsidR="00B11324">
        <w:rPr>
          <w:rFonts w:ascii="Times New Roman" w:hAnsi="Times New Roman"/>
          <w:color w:val="000000"/>
          <w:sz w:val="24"/>
          <w:szCs w:val="24"/>
        </w:rPr>
        <w:t xml:space="preserve">основными </w:t>
      </w:r>
      <w:r w:rsidR="002F3DF5">
        <w:rPr>
          <w:rFonts w:ascii="Times New Roman" w:hAnsi="Times New Roman"/>
          <w:color w:val="000000"/>
          <w:sz w:val="24"/>
          <w:szCs w:val="24"/>
        </w:rPr>
        <w:t>методами и принципами организации объектов охраны</w:t>
      </w:r>
      <w:r w:rsidR="00271F38">
        <w:rPr>
          <w:rFonts w:ascii="Times New Roman" w:hAnsi="Times New Roman"/>
          <w:color w:val="000000"/>
          <w:sz w:val="24"/>
          <w:szCs w:val="24"/>
        </w:rPr>
        <w:t xml:space="preserve">, обеспечения пропускного и </w:t>
      </w:r>
      <w:proofErr w:type="spellStart"/>
      <w:r w:rsidR="00271F38">
        <w:rPr>
          <w:rFonts w:ascii="Times New Roman" w:hAnsi="Times New Roman"/>
          <w:color w:val="000000"/>
          <w:sz w:val="24"/>
          <w:szCs w:val="24"/>
        </w:rPr>
        <w:t>внутриобъектного</w:t>
      </w:r>
      <w:proofErr w:type="spellEnd"/>
      <w:r w:rsidR="00271F38">
        <w:rPr>
          <w:rFonts w:ascii="Times New Roman" w:hAnsi="Times New Roman"/>
          <w:color w:val="000000"/>
          <w:sz w:val="24"/>
          <w:szCs w:val="24"/>
        </w:rPr>
        <w:t xml:space="preserve"> режимов</w:t>
      </w:r>
      <w:r w:rsidR="00686C3A">
        <w:rPr>
          <w:rFonts w:ascii="Times New Roman" w:hAnsi="Times New Roman"/>
          <w:color w:val="000000"/>
          <w:sz w:val="24"/>
          <w:szCs w:val="24"/>
        </w:rPr>
        <w:t>;</w:t>
      </w:r>
    </w:p>
    <w:p w:rsidR="00686C3A" w:rsidRPr="002A2585" w:rsidRDefault="00686C3A" w:rsidP="00596CE7">
      <w:pPr>
        <w:pStyle w:val="HTML"/>
        <w:jc w:val="both"/>
        <w:rPr>
          <w:rFonts w:ascii="Times New Roman" w:hAnsi="Times New Roman"/>
          <w:color w:val="000000"/>
          <w:sz w:val="24"/>
          <w:szCs w:val="24"/>
        </w:rPr>
      </w:pPr>
    </w:p>
    <w:p w:rsidR="00596CE7" w:rsidRPr="008C6D33" w:rsidRDefault="00596CE7" w:rsidP="00596CE7">
      <w:pPr>
        <w:jc w:val="both"/>
        <w:rPr>
          <w:b/>
          <w:color w:val="000000"/>
          <w:sz w:val="24"/>
          <w:szCs w:val="24"/>
        </w:rPr>
      </w:pPr>
      <w:r w:rsidRPr="008C6D33">
        <w:rPr>
          <w:b/>
          <w:color w:val="000000"/>
          <w:sz w:val="24"/>
          <w:szCs w:val="24"/>
        </w:rPr>
        <w:t>3. Требования к результатам освоения дисциплины.</w:t>
      </w:r>
    </w:p>
    <w:p w:rsidR="00596CE7" w:rsidRPr="008C6D33" w:rsidRDefault="00596CE7" w:rsidP="00596CE7">
      <w:pPr>
        <w:pStyle w:val="a3"/>
        <w:rPr>
          <w:rFonts w:ascii="Times New Roman" w:hAnsi="Times New Roman"/>
          <w:i w:val="0"/>
          <w:snapToGrid/>
          <w:color w:val="000000"/>
          <w:sz w:val="24"/>
          <w:szCs w:val="24"/>
        </w:rPr>
      </w:pPr>
    </w:p>
    <w:p w:rsidR="00596CE7" w:rsidRPr="008C6D33" w:rsidRDefault="00596CE7" w:rsidP="00596CE7">
      <w:pPr>
        <w:pStyle w:val="a3"/>
        <w:ind w:firstLine="0"/>
        <w:rPr>
          <w:rFonts w:ascii="Times New Roman" w:hAnsi="Times New Roman"/>
          <w:i w:val="0"/>
          <w:snapToGrid/>
          <w:color w:val="000000"/>
          <w:sz w:val="24"/>
          <w:szCs w:val="24"/>
        </w:rPr>
      </w:pPr>
      <w:r w:rsidRPr="008C6D33">
        <w:rPr>
          <w:rFonts w:ascii="Times New Roman" w:hAnsi="Times New Roman"/>
          <w:i w:val="0"/>
          <w:snapToGrid/>
          <w:color w:val="000000"/>
          <w:sz w:val="24"/>
          <w:szCs w:val="24"/>
        </w:rPr>
        <w:t>В результате обучения дисциплине слушатели должны:</w:t>
      </w:r>
    </w:p>
    <w:p w:rsidR="00596CE7" w:rsidRPr="008C6D33" w:rsidRDefault="00596CE7" w:rsidP="00596CE7">
      <w:pPr>
        <w:pStyle w:val="HTML"/>
        <w:jc w:val="both"/>
        <w:rPr>
          <w:rFonts w:ascii="Times New Roman" w:hAnsi="Times New Roman"/>
          <w:color w:val="000000"/>
          <w:sz w:val="24"/>
          <w:szCs w:val="24"/>
        </w:rPr>
      </w:pPr>
      <w:r w:rsidRPr="008C6D33">
        <w:rPr>
          <w:rFonts w:ascii="Times New Roman" w:hAnsi="Times New Roman"/>
          <w:b/>
          <w:color w:val="000000"/>
          <w:sz w:val="24"/>
          <w:szCs w:val="24"/>
        </w:rPr>
        <w:t>Знать:</w:t>
      </w:r>
      <w:r w:rsidRPr="008C6D33">
        <w:rPr>
          <w:rFonts w:ascii="Times New Roman" w:hAnsi="Times New Roman"/>
          <w:color w:val="000000"/>
          <w:sz w:val="24"/>
          <w:szCs w:val="24"/>
        </w:rPr>
        <w:t xml:space="preserve"> -</w:t>
      </w:r>
      <w:r w:rsidR="004010CE" w:rsidRPr="004010CE">
        <w:rPr>
          <w:sz w:val="24"/>
          <w:szCs w:val="24"/>
        </w:rPr>
        <w:t xml:space="preserve"> </w:t>
      </w:r>
      <w:r w:rsidR="004010CE" w:rsidRPr="004010CE">
        <w:rPr>
          <w:rFonts w:ascii="Times New Roman" w:hAnsi="Times New Roman"/>
          <w:color w:val="000000"/>
          <w:sz w:val="24"/>
          <w:szCs w:val="24"/>
        </w:rPr>
        <w:t>основные методы организации оказания охранных услуг</w:t>
      </w:r>
    </w:p>
    <w:p w:rsidR="00596CE7" w:rsidRPr="002A2585" w:rsidRDefault="00596CE7" w:rsidP="00596CE7">
      <w:pPr>
        <w:pStyle w:val="a3"/>
        <w:ind w:firstLine="708"/>
        <w:rPr>
          <w:rFonts w:ascii="Times New Roman" w:hAnsi="Times New Roman"/>
          <w:sz w:val="24"/>
          <w:szCs w:val="24"/>
        </w:rPr>
      </w:pPr>
    </w:p>
    <w:p w:rsidR="00596CE7" w:rsidRPr="002A2585" w:rsidRDefault="00596CE7" w:rsidP="00596CE7">
      <w:pPr>
        <w:pStyle w:val="a3"/>
        <w:ind w:firstLine="0"/>
        <w:rPr>
          <w:rFonts w:ascii="Times New Roman" w:hAnsi="Times New Roman"/>
          <w:sz w:val="24"/>
          <w:szCs w:val="24"/>
        </w:rPr>
      </w:pPr>
      <w:r w:rsidRPr="000B332D">
        <w:rPr>
          <w:rFonts w:ascii="Times New Roman" w:hAnsi="Times New Roman"/>
          <w:i w:val="0"/>
          <w:sz w:val="24"/>
          <w:szCs w:val="24"/>
        </w:rPr>
        <w:t>Уметь:</w:t>
      </w:r>
      <w:r w:rsidRPr="002A2585">
        <w:rPr>
          <w:rFonts w:ascii="Times New Roman" w:hAnsi="Times New Roman"/>
          <w:b w:val="0"/>
          <w:sz w:val="24"/>
          <w:szCs w:val="24"/>
        </w:rPr>
        <w:t xml:space="preserve"> </w:t>
      </w:r>
      <w:r w:rsidRPr="000B332D">
        <w:rPr>
          <w:rFonts w:ascii="Times New Roman" w:hAnsi="Times New Roman"/>
          <w:b w:val="0"/>
          <w:i w:val="0"/>
          <w:sz w:val="24"/>
          <w:szCs w:val="24"/>
        </w:rPr>
        <w:t>Использовать полученные знания в практической работе.</w:t>
      </w:r>
    </w:p>
    <w:p w:rsidR="00596CE7" w:rsidRPr="002A2585" w:rsidRDefault="00596CE7" w:rsidP="00596CE7">
      <w:pPr>
        <w:pStyle w:val="20"/>
        <w:ind w:firstLine="0"/>
        <w:rPr>
          <w:rFonts w:ascii="Times New Roman" w:hAnsi="Times New Roman"/>
          <w:sz w:val="24"/>
          <w:szCs w:val="24"/>
        </w:rPr>
      </w:pPr>
      <w:r w:rsidRPr="002A2585">
        <w:rPr>
          <w:rFonts w:ascii="Times New Roman" w:hAnsi="Times New Roman"/>
          <w:b/>
          <w:sz w:val="24"/>
          <w:szCs w:val="24"/>
        </w:rPr>
        <w:t>Владеть</w:t>
      </w:r>
      <w:r>
        <w:rPr>
          <w:rFonts w:ascii="Times New Roman" w:hAnsi="Times New Roman"/>
          <w:b/>
          <w:sz w:val="24"/>
          <w:szCs w:val="24"/>
        </w:rPr>
        <w:t xml:space="preserve"> </w:t>
      </w:r>
      <w:r w:rsidRPr="00FF12FC">
        <w:rPr>
          <w:rFonts w:ascii="Times New Roman" w:hAnsi="Times New Roman"/>
          <w:sz w:val="24"/>
          <w:szCs w:val="24"/>
        </w:rPr>
        <w:t>на</w:t>
      </w:r>
      <w:r w:rsidRPr="002A2585">
        <w:rPr>
          <w:rFonts w:ascii="Times New Roman" w:hAnsi="Times New Roman"/>
          <w:sz w:val="24"/>
          <w:szCs w:val="24"/>
        </w:rPr>
        <w:t xml:space="preserve">выками профессионально и эффективно применять на практике приобретенные в процессе обучения знания и умения. </w:t>
      </w:r>
    </w:p>
    <w:p w:rsidR="00596CE7" w:rsidRDefault="00596CE7" w:rsidP="00596CE7">
      <w:pPr>
        <w:jc w:val="both"/>
        <w:rPr>
          <w:sz w:val="24"/>
          <w:szCs w:val="24"/>
        </w:rPr>
      </w:pPr>
    </w:p>
    <w:p w:rsidR="00596CE7" w:rsidRPr="000B332D" w:rsidRDefault="00596CE7" w:rsidP="00596CE7">
      <w:pPr>
        <w:jc w:val="both"/>
        <w:rPr>
          <w:b/>
          <w:sz w:val="24"/>
          <w:szCs w:val="24"/>
        </w:rPr>
      </w:pPr>
      <w:r w:rsidRPr="000B332D">
        <w:rPr>
          <w:b/>
          <w:sz w:val="24"/>
          <w:szCs w:val="24"/>
        </w:rPr>
        <w:t>4. Структура и содержание дисциплины.</w:t>
      </w:r>
    </w:p>
    <w:p w:rsidR="00596CE7" w:rsidRDefault="00596CE7" w:rsidP="00596CE7">
      <w:pPr>
        <w:jc w:val="both"/>
        <w:rPr>
          <w:sz w:val="24"/>
          <w:szCs w:val="24"/>
        </w:rPr>
      </w:pPr>
      <w:r w:rsidRPr="002A2585">
        <w:rPr>
          <w:sz w:val="24"/>
          <w:szCs w:val="24"/>
        </w:rPr>
        <w:lastRenderedPageBreak/>
        <w:t xml:space="preserve">Общая трудоемкость </w:t>
      </w:r>
      <w:proofErr w:type="gramStart"/>
      <w:r w:rsidRPr="002A2585">
        <w:rPr>
          <w:sz w:val="24"/>
          <w:szCs w:val="24"/>
        </w:rPr>
        <w:t>дисциплины  составляет</w:t>
      </w:r>
      <w:proofErr w:type="gramEnd"/>
      <w:r w:rsidRPr="002A2585">
        <w:rPr>
          <w:sz w:val="24"/>
          <w:szCs w:val="24"/>
        </w:rPr>
        <w:t xml:space="preserve"> </w:t>
      </w:r>
      <w:r w:rsidR="007D4E96">
        <w:rPr>
          <w:sz w:val="24"/>
          <w:szCs w:val="24"/>
        </w:rPr>
        <w:t>4</w:t>
      </w:r>
      <w:r w:rsidRPr="002A2585">
        <w:rPr>
          <w:sz w:val="24"/>
          <w:szCs w:val="24"/>
        </w:rPr>
        <w:t xml:space="preserve"> час</w:t>
      </w:r>
      <w:r w:rsidR="007D4E96">
        <w:rPr>
          <w:sz w:val="24"/>
          <w:szCs w:val="24"/>
        </w:rPr>
        <w:t>а</w:t>
      </w:r>
      <w:r>
        <w:rPr>
          <w:sz w:val="24"/>
          <w:szCs w:val="24"/>
        </w:rPr>
        <w:t xml:space="preserve"> </w:t>
      </w:r>
      <w:r w:rsidRPr="002A2585">
        <w:rPr>
          <w:sz w:val="24"/>
          <w:szCs w:val="24"/>
        </w:rPr>
        <w:t>(из них лекционные занятия</w:t>
      </w:r>
      <w:r w:rsidR="007D4E96">
        <w:rPr>
          <w:sz w:val="24"/>
          <w:szCs w:val="24"/>
        </w:rPr>
        <w:t xml:space="preserve"> </w:t>
      </w:r>
      <w:r w:rsidRPr="002A2585">
        <w:rPr>
          <w:sz w:val="24"/>
          <w:szCs w:val="24"/>
        </w:rPr>
        <w:t xml:space="preserve">- </w:t>
      </w:r>
      <w:r w:rsidR="007D4E96">
        <w:rPr>
          <w:sz w:val="24"/>
          <w:szCs w:val="24"/>
        </w:rPr>
        <w:t>2</w:t>
      </w:r>
      <w:r w:rsidRPr="002A2585">
        <w:rPr>
          <w:sz w:val="24"/>
          <w:szCs w:val="24"/>
        </w:rPr>
        <w:t xml:space="preserve"> час</w:t>
      </w:r>
      <w:r w:rsidR="007D4E96">
        <w:rPr>
          <w:sz w:val="24"/>
          <w:szCs w:val="24"/>
        </w:rPr>
        <w:t>а</w:t>
      </w:r>
      <w:r>
        <w:rPr>
          <w:sz w:val="24"/>
          <w:szCs w:val="24"/>
        </w:rPr>
        <w:t>,  семинарские занятия – 1 час</w:t>
      </w:r>
      <w:r w:rsidRPr="002A2585">
        <w:rPr>
          <w:sz w:val="24"/>
          <w:szCs w:val="24"/>
        </w:rPr>
        <w:t>,</w:t>
      </w:r>
      <w:r>
        <w:rPr>
          <w:sz w:val="24"/>
          <w:szCs w:val="24"/>
        </w:rPr>
        <w:t xml:space="preserve"> стажировка – </w:t>
      </w:r>
      <w:r w:rsidR="007D4E96">
        <w:rPr>
          <w:sz w:val="24"/>
          <w:szCs w:val="24"/>
        </w:rPr>
        <w:t>1</w:t>
      </w:r>
      <w:r w:rsidRPr="002A2585">
        <w:rPr>
          <w:sz w:val="24"/>
          <w:szCs w:val="24"/>
        </w:rPr>
        <w:t xml:space="preserve"> час).</w:t>
      </w:r>
    </w:p>
    <w:p w:rsidR="007D4E96" w:rsidRPr="002A2585" w:rsidRDefault="007D4E96" w:rsidP="00596CE7">
      <w:pPr>
        <w:jc w:val="both"/>
        <w:rPr>
          <w:b/>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480"/>
        <w:gridCol w:w="5049"/>
        <w:gridCol w:w="992"/>
        <w:gridCol w:w="992"/>
        <w:gridCol w:w="1276"/>
        <w:gridCol w:w="1134"/>
      </w:tblGrid>
      <w:tr w:rsidR="007D4E96" w:rsidRPr="00B02028" w:rsidTr="00BA6419">
        <w:trPr>
          <w:cantSplit/>
        </w:trPr>
        <w:tc>
          <w:tcPr>
            <w:tcW w:w="480" w:type="dxa"/>
            <w:vMerge w:val="restart"/>
            <w:tcBorders>
              <w:top w:val="single" w:sz="6" w:space="0" w:color="auto"/>
              <w:left w:val="single" w:sz="6" w:space="0" w:color="auto"/>
              <w:bottom w:val="single" w:sz="6" w:space="0" w:color="auto"/>
              <w:right w:val="single" w:sz="6" w:space="0" w:color="auto"/>
            </w:tcBorders>
          </w:tcPr>
          <w:p w:rsidR="007D4E96" w:rsidRPr="00B02028" w:rsidRDefault="007D4E96" w:rsidP="00BA6419">
            <w:pPr>
              <w:spacing w:before="111"/>
              <w:jc w:val="center"/>
              <w:rPr>
                <w:b/>
                <w:snapToGrid w:val="0"/>
                <w:sz w:val="24"/>
                <w:szCs w:val="24"/>
              </w:rPr>
            </w:pPr>
            <w:r w:rsidRPr="00B02028">
              <w:rPr>
                <w:b/>
                <w:snapToGrid w:val="0"/>
                <w:sz w:val="24"/>
                <w:szCs w:val="24"/>
              </w:rPr>
              <w:t>№</w:t>
            </w:r>
          </w:p>
          <w:p w:rsidR="007D4E96" w:rsidRPr="00B02028" w:rsidRDefault="007D4E96" w:rsidP="00BA6419">
            <w:pPr>
              <w:spacing w:before="222" w:after="111"/>
              <w:jc w:val="center"/>
              <w:rPr>
                <w:b/>
                <w:snapToGrid w:val="0"/>
                <w:sz w:val="24"/>
                <w:szCs w:val="24"/>
              </w:rPr>
            </w:pPr>
            <w:r w:rsidRPr="00B02028">
              <w:rPr>
                <w:b/>
                <w:snapToGrid w:val="0"/>
                <w:sz w:val="24"/>
                <w:szCs w:val="24"/>
              </w:rPr>
              <w:t>п/п</w:t>
            </w:r>
          </w:p>
        </w:tc>
        <w:tc>
          <w:tcPr>
            <w:tcW w:w="5049" w:type="dxa"/>
            <w:vMerge w:val="restart"/>
            <w:tcBorders>
              <w:top w:val="single" w:sz="6" w:space="0" w:color="auto"/>
              <w:left w:val="single" w:sz="6" w:space="0" w:color="auto"/>
              <w:bottom w:val="single" w:sz="6" w:space="0" w:color="auto"/>
              <w:right w:val="single" w:sz="6" w:space="0" w:color="auto"/>
            </w:tcBorders>
          </w:tcPr>
          <w:p w:rsidR="007D4E96" w:rsidRPr="00B02028" w:rsidRDefault="007D4E96" w:rsidP="00BA6419">
            <w:pPr>
              <w:spacing w:before="120" w:after="120"/>
              <w:jc w:val="center"/>
              <w:rPr>
                <w:b/>
                <w:sz w:val="24"/>
                <w:szCs w:val="24"/>
              </w:rPr>
            </w:pPr>
            <w:r w:rsidRPr="00B02028">
              <w:rPr>
                <w:b/>
                <w:snapToGrid w:val="0"/>
                <w:sz w:val="24"/>
                <w:szCs w:val="24"/>
              </w:rPr>
              <w:t>Н</w:t>
            </w:r>
            <w:r w:rsidRPr="00B02028">
              <w:rPr>
                <w:b/>
                <w:sz w:val="24"/>
                <w:szCs w:val="24"/>
              </w:rPr>
              <w:t>омер и</w:t>
            </w:r>
          </w:p>
          <w:p w:rsidR="007D4E96" w:rsidRPr="00B02028" w:rsidRDefault="007D4E96" w:rsidP="00BA6419">
            <w:pPr>
              <w:spacing w:after="111"/>
              <w:jc w:val="center"/>
              <w:rPr>
                <w:b/>
                <w:snapToGrid w:val="0"/>
                <w:sz w:val="24"/>
                <w:szCs w:val="24"/>
              </w:rPr>
            </w:pPr>
            <w:r w:rsidRPr="00B02028">
              <w:rPr>
                <w:b/>
                <w:sz w:val="24"/>
                <w:szCs w:val="24"/>
              </w:rPr>
              <w:t xml:space="preserve"> н</w:t>
            </w:r>
            <w:r w:rsidRPr="00B02028">
              <w:rPr>
                <w:b/>
                <w:snapToGrid w:val="0"/>
                <w:sz w:val="24"/>
                <w:szCs w:val="24"/>
              </w:rPr>
              <w:t>а</w:t>
            </w:r>
            <w:r w:rsidRPr="00B02028">
              <w:rPr>
                <w:b/>
                <w:sz w:val="24"/>
                <w:szCs w:val="24"/>
              </w:rPr>
              <w:t>з</w:t>
            </w:r>
            <w:r w:rsidRPr="00B02028">
              <w:rPr>
                <w:b/>
                <w:snapToGrid w:val="0"/>
                <w:sz w:val="24"/>
                <w:szCs w:val="24"/>
              </w:rPr>
              <w:t>вание</w:t>
            </w:r>
            <w:r w:rsidRPr="00B02028">
              <w:rPr>
                <w:b/>
                <w:sz w:val="24"/>
                <w:szCs w:val="24"/>
              </w:rPr>
              <w:t xml:space="preserve"> темы</w:t>
            </w:r>
          </w:p>
        </w:tc>
        <w:tc>
          <w:tcPr>
            <w:tcW w:w="4394" w:type="dxa"/>
            <w:gridSpan w:val="4"/>
            <w:tcBorders>
              <w:top w:val="single" w:sz="6" w:space="0" w:color="auto"/>
              <w:left w:val="single" w:sz="6" w:space="0" w:color="auto"/>
              <w:bottom w:val="single" w:sz="6" w:space="0" w:color="auto"/>
              <w:right w:val="single" w:sz="6" w:space="0" w:color="auto"/>
            </w:tcBorders>
          </w:tcPr>
          <w:p w:rsidR="007D4E96" w:rsidRPr="00B02028" w:rsidRDefault="007D4E96" w:rsidP="00BA6419">
            <w:pPr>
              <w:spacing w:before="111" w:after="111"/>
              <w:jc w:val="center"/>
              <w:rPr>
                <w:b/>
                <w:snapToGrid w:val="0"/>
                <w:sz w:val="24"/>
                <w:szCs w:val="24"/>
              </w:rPr>
            </w:pPr>
            <w:r w:rsidRPr="00B02028">
              <w:rPr>
                <w:b/>
                <w:snapToGrid w:val="0"/>
                <w:sz w:val="24"/>
                <w:szCs w:val="24"/>
              </w:rPr>
              <w:t>Количество часов</w:t>
            </w:r>
          </w:p>
        </w:tc>
      </w:tr>
      <w:tr w:rsidR="007D4E96" w:rsidRPr="00B02028" w:rsidTr="00BA6419">
        <w:trPr>
          <w:cantSplit/>
        </w:trPr>
        <w:tc>
          <w:tcPr>
            <w:tcW w:w="480" w:type="dxa"/>
            <w:vMerge/>
            <w:tcBorders>
              <w:top w:val="single" w:sz="6" w:space="0" w:color="auto"/>
              <w:left w:val="single" w:sz="6" w:space="0" w:color="auto"/>
              <w:bottom w:val="single" w:sz="6" w:space="0" w:color="auto"/>
              <w:right w:val="single" w:sz="6" w:space="0" w:color="auto"/>
            </w:tcBorders>
          </w:tcPr>
          <w:p w:rsidR="007D4E96" w:rsidRPr="00B02028" w:rsidRDefault="007D4E96" w:rsidP="00BA6419">
            <w:pPr>
              <w:spacing w:before="111" w:after="111"/>
              <w:jc w:val="center"/>
              <w:rPr>
                <w:b/>
                <w:snapToGrid w:val="0"/>
                <w:sz w:val="24"/>
                <w:szCs w:val="24"/>
              </w:rPr>
            </w:pPr>
          </w:p>
        </w:tc>
        <w:tc>
          <w:tcPr>
            <w:tcW w:w="5049" w:type="dxa"/>
            <w:vMerge/>
            <w:tcBorders>
              <w:top w:val="single" w:sz="6" w:space="0" w:color="auto"/>
              <w:left w:val="single" w:sz="6" w:space="0" w:color="auto"/>
              <w:bottom w:val="single" w:sz="6" w:space="0" w:color="auto"/>
              <w:right w:val="single" w:sz="6" w:space="0" w:color="auto"/>
            </w:tcBorders>
          </w:tcPr>
          <w:p w:rsidR="007D4E96" w:rsidRPr="00B02028" w:rsidRDefault="007D4E96" w:rsidP="00BA6419">
            <w:pPr>
              <w:spacing w:before="111" w:after="111"/>
              <w:jc w:val="center"/>
              <w:rPr>
                <w:b/>
                <w:snapToGrid w:val="0"/>
                <w:sz w:val="24"/>
                <w:szCs w:val="24"/>
              </w:rPr>
            </w:pPr>
          </w:p>
        </w:tc>
        <w:tc>
          <w:tcPr>
            <w:tcW w:w="992" w:type="dxa"/>
            <w:tcBorders>
              <w:top w:val="single" w:sz="6" w:space="0" w:color="auto"/>
              <w:left w:val="single" w:sz="6" w:space="0" w:color="auto"/>
              <w:bottom w:val="single" w:sz="6" w:space="0" w:color="auto"/>
              <w:right w:val="single" w:sz="6" w:space="0" w:color="auto"/>
            </w:tcBorders>
          </w:tcPr>
          <w:p w:rsidR="007D4E96" w:rsidRPr="00B02028" w:rsidRDefault="007D4E96" w:rsidP="00BA6419">
            <w:pPr>
              <w:spacing w:before="111" w:after="111"/>
              <w:jc w:val="center"/>
              <w:rPr>
                <w:b/>
                <w:snapToGrid w:val="0"/>
                <w:sz w:val="24"/>
                <w:szCs w:val="24"/>
              </w:rPr>
            </w:pPr>
            <w:r w:rsidRPr="00B02028">
              <w:rPr>
                <w:b/>
                <w:snapToGrid w:val="0"/>
                <w:sz w:val="24"/>
                <w:szCs w:val="24"/>
              </w:rPr>
              <w:t>всего</w:t>
            </w:r>
          </w:p>
        </w:tc>
        <w:tc>
          <w:tcPr>
            <w:tcW w:w="992" w:type="dxa"/>
            <w:tcBorders>
              <w:top w:val="single" w:sz="6" w:space="0" w:color="auto"/>
              <w:left w:val="single" w:sz="6" w:space="0" w:color="auto"/>
              <w:bottom w:val="single" w:sz="6" w:space="0" w:color="auto"/>
              <w:right w:val="single" w:sz="6" w:space="0" w:color="auto"/>
            </w:tcBorders>
          </w:tcPr>
          <w:p w:rsidR="007D4E96" w:rsidRPr="00B02028" w:rsidRDefault="007D4E96" w:rsidP="00BA6419">
            <w:pPr>
              <w:spacing w:before="111" w:after="111"/>
              <w:jc w:val="center"/>
              <w:rPr>
                <w:b/>
                <w:snapToGrid w:val="0"/>
                <w:sz w:val="24"/>
                <w:szCs w:val="24"/>
              </w:rPr>
            </w:pPr>
            <w:r w:rsidRPr="00B02028">
              <w:rPr>
                <w:b/>
                <w:snapToGrid w:val="0"/>
                <w:sz w:val="24"/>
                <w:szCs w:val="24"/>
              </w:rPr>
              <w:t>лекции</w:t>
            </w:r>
          </w:p>
        </w:tc>
        <w:tc>
          <w:tcPr>
            <w:tcW w:w="1276" w:type="dxa"/>
            <w:tcBorders>
              <w:top w:val="single" w:sz="6" w:space="0" w:color="auto"/>
              <w:left w:val="single" w:sz="6" w:space="0" w:color="auto"/>
              <w:bottom w:val="single" w:sz="6" w:space="0" w:color="auto"/>
              <w:right w:val="single" w:sz="6" w:space="0" w:color="auto"/>
            </w:tcBorders>
          </w:tcPr>
          <w:p w:rsidR="007D4E96" w:rsidRPr="00B02028" w:rsidRDefault="007D4E96" w:rsidP="00BA6419">
            <w:pPr>
              <w:spacing w:before="111" w:after="111"/>
              <w:jc w:val="center"/>
              <w:rPr>
                <w:b/>
                <w:snapToGrid w:val="0"/>
                <w:sz w:val="24"/>
                <w:szCs w:val="24"/>
              </w:rPr>
            </w:pPr>
            <w:r w:rsidRPr="00B02028">
              <w:rPr>
                <w:b/>
                <w:snapToGrid w:val="0"/>
                <w:sz w:val="24"/>
                <w:szCs w:val="24"/>
              </w:rPr>
              <w:t>семинары</w:t>
            </w:r>
          </w:p>
        </w:tc>
        <w:tc>
          <w:tcPr>
            <w:tcW w:w="1134" w:type="dxa"/>
            <w:tcBorders>
              <w:top w:val="single" w:sz="6" w:space="0" w:color="auto"/>
              <w:left w:val="single" w:sz="6" w:space="0" w:color="auto"/>
              <w:bottom w:val="single" w:sz="6" w:space="0" w:color="auto"/>
              <w:right w:val="single" w:sz="6" w:space="0" w:color="auto"/>
            </w:tcBorders>
          </w:tcPr>
          <w:p w:rsidR="007D4E96" w:rsidRPr="00B02028" w:rsidRDefault="007D4E96" w:rsidP="00BA6419">
            <w:pPr>
              <w:spacing w:before="111" w:after="111"/>
              <w:jc w:val="center"/>
              <w:rPr>
                <w:b/>
                <w:snapToGrid w:val="0"/>
                <w:sz w:val="24"/>
                <w:szCs w:val="24"/>
              </w:rPr>
            </w:pPr>
            <w:r>
              <w:rPr>
                <w:b/>
                <w:snapToGrid w:val="0"/>
                <w:sz w:val="24"/>
                <w:szCs w:val="24"/>
              </w:rPr>
              <w:t>стажировка</w:t>
            </w:r>
          </w:p>
        </w:tc>
      </w:tr>
      <w:tr w:rsidR="007D4E96" w:rsidRPr="00B02028" w:rsidTr="00BA6419">
        <w:trPr>
          <w:cantSplit/>
          <w:trHeight w:val="751"/>
        </w:trPr>
        <w:tc>
          <w:tcPr>
            <w:tcW w:w="480" w:type="dxa"/>
            <w:tcBorders>
              <w:top w:val="single" w:sz="6" w:space="0" w:color="auto"/>
              <w:left w:val="single" w:sz="6" w:space="0" w:color="auto"/>
              <w:bottom w:val="single" w:sz="6" w:space="0" w:color="auto"/>
              <w:right w:val="single" w:sz="6" w:space="0" w:color="auto"/>
            </w:tcBorders>
          </w:tcPr>
          <w:p w:rsidR="007D4E96" w:rsidRPr="00B02028" w:rsidRDefault="007D4E96" w:rsidP="00BA6419">
            <w:pPr>
              <w:spacing w:before="111" w:after="222"/>
              <w:ind w:left="110"/>
              <w:rPr>
                <w:snapToGrid w:val="0"/>
                <w:sz w:val="24"/>
                <w:szCs w:val="24"/>
              </w:rPr>
            </w:pPr>
            <w:r w:rsidRPr="00B02028">
              <w:rPr>
                <w:snapToGrid w:val="0"/>
                <w:sz w:val="24"/>
                <w:szCs w:val="24"/>
              </w:rPr>
              <w:t>1.</w:t>
            </w:r>
          </w:p>
        </w:tc>
        <w:tc>
          <w:tcPr>
            <w:tcW w:w="5049" w:type="dxa"/>
            <w:tcBorders>
              <w:top w:val="single" w:sz="6" w:space="0" w:color="auto"/>
              <w:left w:val="single" w:sz="6" w:space="0" w:color="auto"/>
              <w:bottom w:val="single" w:sz="6" w:space="0" w:color="auto"/>
              <w:right w:val="single" w:sz="6" w:space="0" w:color="auto"/>
            </w:tcBorders>
            <w:vAlign w:val="center"/>
          </w:tcPr>
          <w:p w:rsidR="007D4E96" w:rsidRPr="00B02028" w:rsidRDefault="007D4E96" w:rsidP="00BA6419">
            <w:pPr>
              <w:ind w:firstLine="47"/>
              <w:rPr>
                <w:snapToGrid w:val="0"/>
                <w:sz w:val="24"/>
                <w:szCs w:val="24"/>
              </w:rPr>
            </w:pPr>
            <w:r w:rsidRPr="00172437">
              <w:rPr>
                <w:snapToGrid w:val="0"/>
                <w:sz w:val="24"/>
                <w:szCs w:val="24"/>
              </w:rPr>
              <w:t xml:space="preserve">Тема 1. </w:t>
            </w:r>
            <w:r w:rsidRPr="00172437">
              <w:rPr>
                <w:sz w:val="24"/>
                <w:szCs w:val="24"/>
              </w:rPr>
              <w:t>Налогообложение и бухгалтерский учет в частной охранной организации.</w:t>
            </w:r>
          </w:p>
        </w:tc>
        <w:tc>
          <w:tcPr>
            <w:tcW w:w="992" w:type="dxa"/>
            <w:vMerge w:val="restart"/>
            <w:tcBorders>
              <w:top w:val="single" w:sz="6" w:space="0" w:color="auto"/>
              <w:left w:val="single" w:sz="6" w:space="0" w:color="auto"/>
              <w:right w:val="single" w:sz="6" w:space="0" w:color="auto"/>
            </w:tcBorders>
            <w:vAlign w:val="center"/>
          </w:tcPr>
          <w:p w:rsidR="007D4E96" w:rsidRPr="00B02028" w:rsidRDefault="007D4E96" w:rsidP="00BA6419">
            <w:pPr>
              <w:spacing w:before="111" w:after="111"/>
              <w:jc w:val="center"/>
              <w:rPr>
                <w:snapToGrid w:val="0"/>
                <w:sz w:val="24"/>
                <w:szCs w:val="24"/>
              </w:rPr>
            </w:pPr>
            <w:r>
              <w:rPr>
                <w:snapToGrid w:val="0"/>
                <w:sz w:val="24"/>
                <w:szCs w:val="24"/>
              </w:rPr>
              <w:t>4</w:t>
            </w:r>
          </w:p>
        </w:tc>
        <w:tc>
          <w:tcPr>
            <w:tcW w:w="992" w:type="dxa"/>
            <w:vMerge w:val="restart"/>
            <w:tcBorders>
              <w:top w:val="single" w:sz="6" w:space="0" w:color="auto"/>
              <w:left w:val="single" w:sz="6" w:space="0" w:color="auto"/>
              <w:right w:val="single" w:sz="6" w:space="0" w:color="auto"/>
            </w:tcBorders>
            <w:vAlign w:val="center"/>
          </w:tcPr>
          <w:p w:rsidR="007D4E96" w:rsidRPr="00B02028" w:rsidRDefault="007D4E96" w:rsidP="00BA6419">
            <w:pPr>
              <w:spacing w:before="111" w:after="111"/>
              <w:jc w:val="center"/>
              <w:rPr>
                <w:snapToGrid w:val="0"/>
                <w:sz w:val="24"/>
                <w:szCs w:val="24"/>
              </w:rPr>
            </w:pPr>
            <w:r>
              <w:rPr>
                <w:snapToGrid w:val="0"/>
                <w:sz w:val="24"/>
                <w:szCs w:val="24"/>
              </w:rPr>
              <w:t>2</w:t>
            </w:r>
          </w:p>
        </w:tc>
        <w:tc>
          <w:tcPr>
            <w:tcW w:w="1276" w:type="dxa"/>
            <w:vMerge w:val="restart"/>
            <w:tcBorders>
              <w:top w:val="single" w:sz="6" w:space="0" w:color="auto"/>
              <w:left w:val="single" w:sz="6" w:space="0" w:color="auto"/>
              <w:right w:val="single" w:sz="6" w:space="0" w:color="auto"/>
            </w:tcBorders>
            <w:vAlign w:val="center"/>
          </w:tcPr>
          <w:p w:rsidR="007D4E96" w:rsidRPr="00B02028" w:rsidRDefault="007D4E96" w:rsidP="00BA6419">
            <w:pPr>
              <w:spacing w:before="111" w:after="111"/>
              <w:jc w:val="center"/>
              <w:rPr>
                <w:snapToGrid w:val="0"/>
                <w:sz w:val="24"/>
                <w:szCs w:val="24"/>
              </w:rPr>
            </w:pPr>
            <w:r>
              <w:rPr>
                <w:snapToGrid w:val="0"/>
                <w:sz w:val="24"/>
                <w:szCs w:val="24"/>
              </w:rPr>
              <w:t>1</w:t>
            </w:r>
          </w:p>
        </w:tc>
        <w:tc>
          <w:tcPr>
            <w:tcW w:w="1134" w:type="dxa"/>
            <w:vMerge w:val="restart"/>
            <w:tcBorders>
              <w:top w:val="single" w:sz="6" w:space="0" w:color="auto"/>
              <w:left w:val="single" w:sz="6" w:space="0" w:color="auto"/>
              <w:right w:val="single" w:sz="6" w:space="0" w:color="auto"/>
            </w:tcBorders>
            <w:vAlign w:val="center"/>
          </w:tcPr>
          <w:p w:rsidR="007D4E96" w:rsidRPr="00B02028" w:rsidRDefault="007D4E96" w:rsidP="00BA6419">
            <w:pPr>
              <w:spacing w:before="111" w:after="111"/>
              <w:jc w:val="center"/>
              <w:rPr>
                <w:snapToGrid w:val="0"/>
                <w:sz w:val="24"/>
                <w:szCs w:val="24"/>
              </w:rPr>
            </w:pPr>
            <w:r>
              <w:rPr>
                <w:snapToGrid w:val="0"/>
                <w:sz w:val="24"/>
                <w:szCs w:val="24"/>
              </w:rPr>
              <w:t>1</w:t>
            </w:r>
          </w:p>
        </w:tc>
      </w:tr>
      <w:tr w:rsidR="007D4E96" w:rsidRPr="00B02028" w:rsidTr="00BA6419">
        <w:trPr>
          <w:cantSplit/>
        </w:trPr>
        <w:tc>
          <w:tcPr>
            <w:tcW w:w="480" w:type="dxa"/>
            <w:tcBorders>
              <w:top w:val="single" w:sz="6" w:space="0" w:color="auto"/>
              <w:left w:val="single" w:sz="6" w:space="0" w:color="auto"/>
              <w:bottom w:val="single" w:sz="6" w:space="0" w:color="auto"/>
              <w:right w:val="single" w:sz="6" w:space="0" w:color="auto"/>
            </w:tcBorders>
          </w:tcPr>
          <w:p w:rsidR="007D4E96" w:rsidRPr="00B02028" w:rsidRDefault="007D4E96" w:rsidP="00BA6419">
            <w:pPr>
              <w:spacing w:before="111" w:after="222"/>
              <w:ind w:left="110"/>
              <w:rPr>
                <w:snapToGrid w:val="0"/>
                <w:sz w:val="24"/>
                <w:szCs w:val="24"/>
              </w:rPr>
            </w:pPr>
            <w:r w:rsidRPr="00B02028">
              <w:rPr>
                <w:snapToGrid w:val="0"/>
                <w:sz w:val="24"/>
                <w:szCs w:val="24"/>
              </w:rPr>
              <w:t>2.</w:t>
            </w:r>
          </w:p>
        </w:tc>
        <w:tc>
          <w:tcPr>
            <w:tcW w:w="5049" w:type="dxa"/>
            <w:tcBorders>
              <w:top w:val="single" w:sz="6" w:space="0" w:color="auto"/>
              <w:left w:val="single" w:sz="6" w:space="0" w:color="auto"/>
              <w:bottom w:val="single" w:sz="6" w:space="0" w:color="auto"/>
              <w:right w:val="single" w:sz="6" w:space="0" w:color="auto"/>
            </w:tcBorders>
            <w:vAlign w:val="center"/>
          </w:tcPr>
          <w:p w:rsidR="007D4E96" w:rsidRPr="00B02028" w:rsidRDefault="007D4E96" w:rsidP="00BA6419">
            <w:pPr>
              <w:ind w:firstLine="47"/>
              <w:rPr>
                <w:snapToGrid w:val="0"/>
                <w:sz w:val="24"/>
                <w:szCs w:val="24"/>
              </w:rPr>
            </w:pPr>
            <w:r w:rsidRPr="00172437">
              <w:rPr>
                <w:snapToGrid w:val="0"/>
                <w:sz w:val="24"/>
                <w:szCs w:val="24"/>
              </w:rPr>
              <w:t xml:space="preserve">Тема 2. </w:t>
            </w:r>
            <w:r w:rsidRPr="00172437">
              <w:rPr>
                <w:sz w:val="24"/>
                <w:szCs w:val="24"/>
              </w:rPr>
              <w:t>Оборот оружия и специальных средств в частной охранной организации.</w:t>
            </w:r>
          </w:p>
        </w:tc>
        <w:tc>
          <w:tcPr>
            <w:tcW w:w="992" w:type="dxa"/>
            <w:vMerge/>
            <w:tcBorders>
              <w:left w:val="single" w:sz="6" w:space="0" w:color="auto"/>
              <w:right w:val="single" w:sz="6" w:space="0" w:color="auto"/>
            </w:tcBorders>
          </w:tcPr>
          <w:p w:rsidR="007D4E96" w:rsidRPr="00B02028" w:rsidRDefault="007D4E96" w:rsidP="00BA6419">
            <w:pPr>
              <w:spacing w:before="111" w:after="111"/>
              <w:jc w:val="center"/>
              <w:rPr>
                <w:snapToGrid w:val="0"/>
                <w:sz w:val="24"/>
                <w:szCs w:val="24"/>
              </w:rPr>
            </w:pPr>
          </w:p>
        </w:tc>
        <w:tc>
          <w:tcPr>
            <w:tcW w:w="992" w:type="dxa"/>
            <w:vMerge/>
            <w:tcBorders>
              <w:left w:val="single" w:sz="6" w:space="0" w:color="auto"/>
              <w:right w:val="single" w:sz="6" w:space="0" w:color="auto"/>
            </w:tcBorders>
            <w:vAlign w:val="center"/>
          </w:tcPr>
          <w:p w:rsidR="007D4E96" w:rsidRPr="00B02028" w:rsidRDefault="007D4E96" w:rsidP="00BA6419">
            <w:pPr>
              <w:spacing w:before="111" w:after="111"/>
              <w:jc w:val="center"/>
              <w:rPr>
                <w:snapToGrid w:val="0"/>
                <w:sz w:val="24"/>
                <w:szCs w:val="24"/>
              </w:rPr>
            </w:pPr>
          </w:p>
        </w:tc>
        <w:tc>
          <w:tcPr>
            <w:tcW w:w="1276" w:type="dxa"/>
            <w:vMerge/>
            <w:tcBorders>
              <w:left w:val="single" w:sz="6" w:space="0" w:color="auto"/>
              <w:right w:val="single" w:sz="6" w:space="0" w:color="auto"/>
            </w:tcBorders>
          </w:tcPr>
          <w:p w:rsidR="007D4E96" w:rsidRPr="00B02028" w:rsidRDefault="007D4E96" w:rsidP="00BA6419">
            <w:pPr>
              <w:spacing w:before="111" w:after="111"/>
              <w:jc w:val="center"/>
              <w:rPr>
                <w:snapToGrid w:val="0"/>
                <w:sz w:val="24"/>
                <w:szCs w:val="24"/>
              </w:rPr>
            </w:pPr>
          </w:p>
        </w:tc>
        <w:tc>
          <w:tcPr>
            <w:tcW w:w="1134" w:type="dxa"/>
            <w:vMerge/>
            <w:tcBorders>
              <w:left w:val="single" w:sz="6" w:space="0" w:color="auto"/>
              <w:right w:val="single" w:sz="6" w:space="0" w:color="auto"/>
            </w:tcBorders>
          </w:tcPr>
          <w:p w:rsidR="007D4E96" w:rsidRPr="00B02028" w:rsidRDefault="007D4E96" w:rsidP="00BA6419">
            <w:pPr>
              <w:spacing w:before="111" w:after="111"/>
              <w:rPr>
                <w:snapToGrid w:val="0"/>
                <w:sz w:val="24"/>
                <w:szCs w:val="24"/>
              </w:rPr>
            </w:pPr>
          </w:p>
        </w:tc>
      </w:tr>
      <w:tr w:rsidR="007D4E96" w:rsidRPr="00B02028" w:rsidTr="00BA6419">
        <w:trPr>
          <w:cantSplit/>
        </w:trPr>
        <w:tc>
          <w:tcPr>
            <w:tcW w:w="480" w:type="dxa"/>
            <w:tcBorders>
              <w:top w:val="single" w:sz="6" w:space="0" w:color="auto"/>
              <w:left w:val="single" w:sz="6" w:space="0" w:color="auto"/>
              <w:bottom w:val="single" w:sz="6" w:space="0" w:color="auto"/>
              <w:right w:val="single" w:sz="6" w:space="0" w:color="auto"/>
            </w:tcBorders>
          </w:tcPr>
          <w:p w:rsidR="007D4E96" w:rsidRPr="00B02028" w:rsidRDefault="007D4E96" w:rsidP="00BA6419">
            <w:pPr>
              <w:spacing w:before="111" w:after="222"/>
              <w:ind w:left="110"/>
              <w:rPr>
                <w:snapToGrid w:val="0"/>
                <w:sz w:val="24"/>
                <w:szCs w:val="24"/>
              </w:rPr>
            </w:pPr>
            <w:r w:rsidRPr="00B02028">
              <w:rPr>
                <w:snapToGrid w:val="0"/>
                <w:sz w:val="24"/>
                <w:szCs w:val="24"/>
              </w:rPr>
              <w:t>3.</w:t>
            </w:r>
          </w:p>
        </w:tc>
        <w:tc>
          <w:tcPr>
            <w:tcW w:w="5049" w:type="dxa"/>
            <w:tcBorders>
              <w:top w:val="single" w:sz="6" w:space="0" w:color="auto"/>
              <w:left w:val="single" w:sz="6" w:space="0" w:color="auto"/>
              <w:bottom w:val="single" w:sz="6" w:space="0" w:color="auto"/>
              <w:right w:val="single" w:sz="6" w:space="0" w:color="auto"/>
            </w:tcBorders>
            <w:vAlign w:val="center"/>
          </w:tcPr>
          <w:p w:rsidR="007D4E96" w:rsidRPr="00172437" w:rsidRDefault="007D4E96" w:rsidP="00BA6419">
            <w:pPr>
              <w:ind w:firstLine="47"/>
              <w:rPr>
                <w:sz w:val="24"/>
                <w:szCs w:val="24"/>
              </w:rPr>
            </w:pPr>
            <w:r w:rsidRPr="00172437">
              <w:rPr>
                <w:snapToGrid w:val="0"/>
                <w:sz w:val="24"/>
                <w:szCs w:val="24"/>
              </w:rPr>
              <w:t xml:space="preserve">Тема 3. </w:t>
            </w:r>
            <w:r w:rsidRPr="00172437">
              <w:rPr>
                <w:sz w:val="24"/>
                <w:szCs w:val="24"/>
              </w:rPr>
              <w:t>Организация командировок работников частной охранной организации.</w:t>
            </w:r>
          </w:p>
        </w:tc>
        <w:tc>
          <w:tcPr>
            <w:tcW w:w="992" w:type="dxa"/>
            <w:vMerge/>
            <w:tcBorders>
              <w:left w:val="single" w:sz="6" w:space="0" w:color="auto"/>
              <w:right w:val="single" w:sz="6" w:space="0" w:color="auto"/>
            </w:tcBorders>
          </w:tcPr>
          <w:p w:rsidR="007D4E96" w:rsidRPr="00B02028" w:rsidRDefault="007D4E96" w:rsidP="00BA6419">
            <w:pPr>
              <w:spacing w:before="111" w:after="111"/>
              <w:jc w:val="center"/>
              <w:rPr>
                <w:snapToGrid w:val="0"/>
                <w:sz w:val="24"/>
                <w:szCs w:val="24"/>
              </w:rPr>
            </w:pPr>
          </w:p>
        </w:tc>
        <w:tc>
          <w:tcPr>
            <w:tcW w:w="992" w:type="dxa"/>
            <w:vMerge/>
            <w:tcBorders>
              <w:left w:val="single" w:sz="6" w:space="0" w:color="auto"/>
              <w:right w:val="single" w:sz="6" w:space="0" w:color="auto"/>
            </w:tcBorders>
            <w:vAlign w:val="center"/>
          </w:tcPr>
          <w:p w:rsidR="007D4E96" w:rsidRPr="00B02028" w:rsidRDefault="007D4E96" w:rsidP="00BA6419">
            <w:pPr>
              <w:spacing w:before="111" w:after="111"/>
              <w:jc w:val="center"/>
              <w:rPr>
                <w:snapToGrid w:val="0"/>
                <w:sz w:val="24"/>
                <w:szCs w:val="24"/>
              </w:rPr>
            </w:pPr>
          </w:p>
        </w:tc>
        <w:tc>
          <w:tcPr>
            <w:tcW w:w="1276" w:type="dxa"/>
            <w:vMerge/>
            <w:tcBorders>
              <w:left w:val="single" w:sz="6" w:space="0" w:color="auto"/>
              <w:right w:val="single" w:sz="6" w:space="0" w:color="auto"/>
            </w:tcBorders>
          </w:tcPr>
          <w:p w:rsidR="007D4E96" w:rsidRPr="00B02028" w:rsidRDefault="007D4E96" w:rsidP="00BA6419">
            <w:pPr>
              <w:spacing w:before="111" w:after="111"/>
              <w:jc w:val="center"/>
              <w:rPr>
                <w:snapToGrid w:val="0"/>
                <w:sz w:val="24"/>
                <w:szCs w:val="24"/>
              </w:rPr>
            </w:pPr>
          </w:p>
        </w:tc>
        <w:tc>
          <w:tcPr>
            <w:tcW w:w="1134" w:type="dxa"/>
            <w:vMerge/>
            <w:tcBorders>
              <w:left w:val="single" w:sz="6" w:space="0" w:color="auto"/>
              <w:right w:val="single" w:sz="6" w:space="0" w:color="auto"/>
            </w:tcBorders>
          </w:tcPr>
          <w:p w:rsidR="007D4E96" w:rsidRPr="00B02028" w:rsidRDefault="007D4E96" w:rsidP="00BA6419">
            <w:pPr>
              <w:spacing w:before="222" w:after="111"/>
              <w:ind w:left="330"/>
              <w:rPr>
                <w:snapToGrid w:val="0"/>
                <w:sz w:val="24"/>
                <w:szCs w:val="24"/>
              </w:rPr>
            </w:pPr>
          </w:p>
        </w:tc>
      </w:tr>
      <w:tr w:rsidR="007D4E96" w:rsidRPr="00B02028" w:rsidTr="00BA6419">
        <w:trPr>
          <w:cantSplit/>
        </w:trPr>
        <w:tc>
          <w:tcPr>
            <w:tcW w:w="480" w:type="dxa"/>
            <w:tcBorders>
              <w:top w:val="single" w:sz="6" w:space="0" w:color="auto"/>
              <w:left w:val="single" w:sz="6" w:space="0" w:color="auto"/>
              <w:bottom w:val="single" w:sz="6" w:space="0" w:color="auto"/>
              <w:right w:val="single" w:sz="6" w:space="0" w:color="auto"/>
            </w:tcBorders>
          </w:tcPr>
          <w:p w:rsidR="007D4E96" w:rsidRPr="00B02028" w:rsidRDefault="007D4E96" w:rsidP="00BA6419">
            <w:pPr>
              <w:spacing w:before="111" w:after="111"/>
              <w:ind w:left="110"/>
              <w:rPr>
                <w:snapToGrid w:val="0"/>
                <w:sz w:val="24"/>
                <w:szCs w:val="24"/>
              </w:rPr>
            </w:pPr>
            <w:r>
              <w:rPr>
                <w:snapToGrid w:val="0"/>
                <w:sz w:val="24"/>
                <w:szCs w:val="24"/>
              </w:rPr>
              <w:t>4</w:t>
            </w:r>
            <w:r w:rsidRPr="00B02028">
              <w:rPr>
                <w:snapToGrid w:val="0"/>
                <w:sz w:val="24"/>
                <w:szCs w:val="24"/>
              </w:rPr>
              <w:t>.</w:t>
            </w:r>
          </w:p>
        </w:tc>
        <w:tc>
          <w:tcPr>
            <w:tcW w:w="5049" w:type="dxa"/>
            <w:tcBorders>
              <w:top w:val="single" w:sz="6" w:space="0" w:color="auto"/>
              <w:left w:val="single" w:sz="6" w:space="0" w:color="auto"/>
              <w:bottom w:val="single" w:sz="6" w:space="0" w:color="auto"/>
              <w:right w:val="single" w:sz="6" w:space="0" w:color="auto"/>
            </w:tcBorders>
            <w:vAlign w:val="center"/>
          </w:tcPr>
          <w:p w:rsidR="007D4E96" w:rsidRPr="00172437" w:rsidRDefault="007D4E96" w:rsidP="00BA6419">
            <w:pPr>
              <w:tabs>
                <w:tab w:val="left" w:pos="4120"/>
              </w:tabs>
              <w:spacing w:before="120" w:after="120"/>
              <w:ind w:left="45" w:firstLine="47"/>
              <w:rPr>
                <w:snapToGrid w:val="0"/>
                <w:sz w:val="24"/>
                <w:szCs w:val="24"/>
              </w:rPr>
            </w:pPr>
            <w:r w:rsidRPr="00172437">
              <w:rPr>
                <w:snapToGrid w:val="0"/>
                <w:sz w:val="24"/>
                <w:szCs w:val="24"/>
              </w:rPr>
              <w:t xml:space="preserve">Тема 4. </w:t>
            </w:r>
            <w:r w:rsidRPr="00172437">
              <w:rPr>
                <w:sz w:val="24"/>
                <w:szCs w:val="24"/>
              </w:rPr>
              <w:t xml:space="preserve">Охрана объектов и имущества, а также обеспечение </w:t>
            </w:r>
            <w:proofErr w:type="spellStart"/>
            <w:r w:rsidRPr="00172437">
              <w:rPr>
                <w:sz w:val="24"/>
                <w:szCs w:val="24"/>
              </w:rPr>
              <w:t>внутриобъектового</w:t>
            </w:r>
            <w:proofErr w:type="spellEnd"/>
            <w:r w:rsidRPr="00172437">
              <w:rPr>
                <w:sz w:val="24"/>
                <w:szCs w:val="24"/>
              </w:rPr>
              <w:t xml:space="preserve"> и пропускного режимов на объектах, в отношении которых установлены обязательные требования по их антитеррористической защищенности (в том числе имеющих особо важное значение для обеспечения жизнедеятельности и безопасности государства и населения).</w:t>
            </w:r>
          </w:p>
        </w:tc>
        <w:tc>
          <w:tcPr>
            <w:tcW w:w="992" w:type="dxa"/>
            <w:vMerge/>
            <w:tcBorders>
              <w:left w:val="single" w:sz="6" w:space="0" w:color="auto"/>
              <w:right w:val="single" w:sz="6" w:space="0" w:color="auto"/>
            </w:tcBorders>
          </w:tcPr>
          <w:p w:rsidR="007D4E96" w:rsidRPr="00B02028" w:rsidRDefault="007D4E96" w:rsidP="00BA6419">
            <w:pPr>
              <w:spacing w:before="111" w:after="111"/>
              <w:jc w:val="center"/>
              <w:rPr>
                <w:snapToGrid w:val="0"/>
                <w:sz w:val="24"/>
                <w:szCs w:val="24"/>
              </w:rPr>
            </w:pPr>
          </w:p>
        </w:tc>
        <w:tc>
          <w:tcPr>
            <w:tcW w:w="992" w:type="dxa"/>
            <w:vMerge/>
            <w:tcBorders>
              <w:left w:val="single" w:sz="6" w:space="0" w:color="auto"/>
              <w:right w:val="single" w:sz="6" w:space="0" w:color="auto"/>
            </w:tcBorders>
            <w:vAlign w:val="center"/>
          </w:tcPr>
          <w:p w:rsidR="007D4E96" w:rsidRPr="00B02028" w:rsidRDefault="007D4E96" w:rsidP="00BA6419">
            <w:pPr>
              <w:spacing w:before="111" w:after="111"/>
              <w:jc w:val="center"/>
              <w:rPr>
                <w:snapToGrid w:val="0"/>
                <w:sz w:val="24"/>
                <w:szCs w:val="24"/>
              </w:rPr>
            </w:pPr>
          </w:p>
        </w:tc>
        <w:tc>
          <w:tcPr>
            <w:tcW w:w="1276" w:type="dxa"/>
            <w:vMerge/>
            <w:tcBorders>
              <w:left w:val="single" w:sz="6" w:space="0" w:color="auto"/>
              <w:right w:val="single" w:sz="6" w:space="0" w:color="auto"/>
            </w:tcBorders>
          </w:tcPr>
          <w:p w:rsidR="007D4E96" w:rsidRPr="00B02028" w:rsidRDefault="007D4E96" w:rsidP="00BA6419">
            <w:pPr>
              <w:spacing w:before="111" w:after="111"/>
              <w:jc w:val="center"/>
              <w:rPr>
                <w:snapToGrid w:val="0"/>
                <w:sz w:val="24"/>
                <w:szCs w:val="24"/>
              </w:rPr>
            </w:pPr>
          </w:p>
        </w:tc>
        <w:tc>
          <w:tcPr>
            <w:tcW w:w="1134" w:type="dxa"/>
            <w:vMerge/>
            <w:tcBorders>
              <w:left w:val="single" w:sz="6" w:space="0" w:color="auto"/>
              <w:right w:val="single" w:sz="6" w:space="0" w:color="auto"/>
            </w:tcBorders>
          </w:tcPr>
          <w:p w:rsidR="007D4E96" w:rsidRPr="00B02028" w:rsidRDefault="007D4E96" w:rsidP="00BA6419">
            <w:pPr>
              <w:spacing w:before="111" w:after="111"/>
              <w:jc w:val="center"/>
              <w:rPr>
                <w:snapToGrid w:val="0"/>
                <w:sz w:val="24"/>
                <w:szCs w:val="24"/>
              </w:rPr>
            </w:pPr>
          </w:p>
        </w:tc>
      </w:tr>
      <w:tr w:rsidR="007D4E96" w:rsidRPr="00B02028" w:rsidTr="00BA6419">
        <w:trPr>
          <w:cantSplit/>
        </w:trPr>
        <w:tc>
          <w:tcPr>
            <w:tcW w:w="480" w:type="dxa"/>
            <w:tcBorders>
              <w:top w:val="single" w:sz="6" w:space="0" w:color="auto"/>
              <w:left w:val="single" w:sz="6" w:space="0" w:color="auto"/>
              <w:bottom w:val="single" w:sz="6" w:space="0" w:color="auto"/>
              <w:right w:val="single" w:sz="6" w:space="0" w:color="auto"/>
            </w:tcBorders>
          </w:tcPr>
          <w:p w:rsidR="007D4E96" w:rsidRPr="00B02028" w:rsidRDefault="007D4E96" w:rsidP="00BA6419">
            <w:pPr>
              <w:spacing w:before="111" w:after="111"/>
              <w:ind w:left="110"/>
              <w:rPr>
                <w:snapToGrid w:val="0"/>
                <w:sz w:val="24"/>
                <w:szCs w:val="24"/>
              </w:rPr>
            </w:pPr>
            <w:r>
              <w:rPr>
                <w:snapToGrid w:val="0"/>
                <w:sz w:val="24"/>
                <w:szCs w:val="24"/>
              </w:rPr>
              <w:t>5.</w:t>
            </w:r>
          </w:p>
        </w:tc>
        <w:tc>
          <w:tcPr>
            <w:tcW w:w="5049" w:type="dxa"/>
            <w:tcBorders>
              <w:top w:val="single" w:sz="6" w:space="0" w:color="auto"/>
              <w:left w:val="single" w:sz="6" w:space="0" w:color="auto"/>
              <w:bottom w:val="single" w:sz="6" w:space="0" w:color="auto"/>
              <w:right w:val="single" w:sz="6" w:space="0" w:color="auto"/>
            </w:tcBorders>
            <w:vAlign w:val="center"/>
          </w:tcPr>
          <w:p w:rsidR="007D4E96" w:rsidRPr="00B02028" w:rsidRDefault="007D4E96" w:rsidP="00BA6419">
            <w:pPr>
              <w:ind w:right="51" w:firstLine="47"/>
              <w:rPr>
                <w:snapToGrid w:val="0"/>
                <w:sz w:val="24"/>
                <w:szCs w:val="24"/>
              </w:rPr>
            </w:pPr>
            <w:r>
              <w:rPr>
                <w:snapToGrid w:val="0"/>
                <w:sz w:val="24"/>
                <w:szCs w:val="24"/>
              </w:rPr>
              <w:t xml:space="preserve">Тема </w:t>
            </w:r>
            <w:r w:rsidRPr="00A40D98">
              <w:rPr>
                <w:snapToGrid w:val="0"/>
                <w:sz w:val="24"/>
                <w:szCs w:val="24"/>
              </w:rPr>
              <w:t xml:space="preserve">5. </w:t>
            </w:r>
            <w:r w:rsidRPr="00A40D98">
              <w:rPr>
                <w:sz w:val="24"/>
                <w:szCs w:val="24"/>
              </w:rPr>
              <w:t>Организация охраны объектов.</w:t>
            </w:r>
          </w:p>
        </w:tc>
        <w:tc>
          <w:tcPr>
            <w:tcW w:w="992" w:type="dxa"/>
            <w:vMerge/>
            <w:tcBorders>
              <w:left w:val="single" w:sz="6" w:space="0" w:color="auto"/>
              <w:bottom w:val="single" w:sz="6" w:space="0" w:color="auto"/>
              <w:right w:val="single" w:sz="6" w:space="0" w:color="auto"/>
            </w:tcBorders>
          </w:tcPr>
          <w:p w:rsidR="007D4E96" w:rsidRPr="00B02028" w:rsidRDefault="007D4E96" w:rsidP="00BA6419">
            <w:pPr>
              <w:spacing w:before="111" w:after="111"/>
              <w:jc w:val="center"/>
              <w:rPr>
                <w:snapToGrid w:val="0"/>
                <w:sz w:val="24"/>
                <w:szCs w:val="24"/>
              </w:rPr>
            </w:pPr>
          </w:p>
        </w:tc>
        <w:tc>
          <w:tcPr>
            <w:tcW w:w="992" w:type="dxa"/>
            <w:vMerge/>
            <w:tcBorders>
              <w:left w:val="single" w:sz="6" w:space="0" w:color="auto"/>
              <w:bottom w:val="single" w:sz="6" w:space="0" w:color="auto"/>
              <w:right w:val="single" w:sz="6" w:space="0" w:color="auto"/>
            </w:tcBorders>
            <w:vAlign w:val="center"/>
          </w:tcPr>
          <w:p w:rsidR="007D4E96" w:rsidRDefault="007D4E96" w:rsidP="00BA6419">
            <w:pPr>
              <w:spacing w:before="111" w:after="111"/>
              <w:jc w:val="center"/>
              <w:rPr>
                <w:snapToGrid w:val="0"/>
                <w:sz w:val="24"/>
                <w:szCs w:val="24"/>
              </w:rPr>
            </w:pPr>
          </w:p>
        </w:tc>
        <w:tc>
          <w:tcPr>
            <w:tcW w:w="1276" w:type="dxa"/>
            <w:vMerge/>
            <w:tcBorders>
              <w:left w:val="single" w:sz="6" w:space="0" w:color="auto"/>
              <w:bottom w:val="single" w:sz="6" w:space="0" w:color="auto"/>
              <w:right w:val="single" w:sz="6" w:space="0" w:color="auto"/>
            </w:tcBorders>
          </w:tcPr>
          <w:p w:rsidR="007D4E96" w:rsidRPr="00B02028" w:rsidRDefault="007D4E96" w:rsidP="00BA6419">
            <w:pPr>
              <w:spacing w:before="111" w:after="111"/>
              <w:jc w:val="center"/>
              <w:rPr>
                <w:snapToGrid w:val="0"/>
                <w:sz w:val="24"/>
                <w:szCs w:val="24"/>
              </w:rPr>
            </w:pPr>
          </w:p>
        </w:tc>
        <w:tc>
          <w:tcPr>
            <w:tcW w:w="1134" w:type="dxa"/>
            <w:vMerge/>
            <w:tcBorders>
              <w:left w:val="single" w:sz="6" w:space="0" w:color="auto"/>
              <w:bottom w:val="single" w:sz="6" w:space="0" w:color="auto"/>
              <w:right w:val="single" w:sz="6" w:space="0" w:color="auto"/>
            </w:tcBorders>
          </w:tcPr>
          <w:p w:rsidR="007D4E96" w:rsidRPr="00B02028" w:rsidRDefault="007D4E96" w:rsidP="00BA6419">
            <w:pPr>
              <w:spacing w:before="111" w:after="111"/>
              <w:jc w:val="center"/>
              <w:rPr>
                <w:snapToGrid w:val="0"/>
                <w:sz w:val="24"/>
                <w:szCs w:val="24"/>
              </w:rPr>
            </w:pPr>
          </w:p>
        </w:tc>
      </w:tr>
      <w:tr w:rsidR="007D4E96" w:rsidRPr="00B02028" w:rsidTr="00BA6419">
        <w:trPr>
          <w:cantSplit/>
        </w:trPr>
        <w:tc>
          <w:tcPr>
            <w:tcW w:w="5529" w:type="dxa"/>
            <w:gridSpan w:val="2"/>
            <w:tcBorders>
              <w:top w:val="single" w:sz="6" w:space="0" w:color="auto"/>
              <w:left w:val="single" w:sz="6" w:space="0" w:color="auto"/>
              <w:bottom w:val="single" w:sz="6" w:space="0" w:color="auto"/>
              <w:right w:val="single" w:sz="6" w:space="0" w:color="auto"/>
            </w:tcBorders>
          </w:tcPr>
          <w:p w:rsidR="007D4E96" w:rsidRPr="00B02028" w:rsidRDefault="007D4E96" w:rsidP="00BA6419">
            <w:pPr>
              <w:spacing w:before="111" w:after="111"/>
              <w:ind w:hanging="40"/>
              <w:jc w:val="center"/>
              <w:rPr>
                <w:b/>
                <w:snapToGrid w:val="0"/>
                <w:sz w:val="24"/>
                <w:szCs w:val="24"/>
              </w:rPr>
            </w:pPr>
            <w:r w:rsidRPr="00B02028">
              <w:rPr>
                <w:b/>
                <w:snapToGrid w:val="0"/>
                <w:sz w:val="24"/>
                <w:szCs w:val="24"/>
              </w:rPr>
              <w:t>ИТОГО</w:t>
            </w:r>
          </w:p>
        </w:tc>
        <w:tc>
          <w:tcPr>
            <w:tcW w:w="992" w:type="dxa"/>
            <w:tcBorders>
              <w:top w:val="single" w:sz="6" w:space="0" w:color="auto"/>
              <w:left w:val="single" w:sz="6" w:space="0" w:color="auto"/>
              <w:bottom w:val="single" w:sz="6" w:space="0" w:color="auto"/>
              <w:right w:val="single" w:sz="6" w:space="0" w:color="auto"/>
            </w:tcBorders>
          </w:tcPr>
          <w:p w:rsidR="007D4E96" w:rsidRPr="00B02028" w:rsidRDefault="007D4E96" w:rsidP="00BA6419">
            <w:pPr>
              <w:spacing w:before="111" w:after="111"/>
              <w:ind w:left="-40"/>
              <w:jc w:val="center"/>
              <w:rPr>
                <w:b/>
                <w:snapToGrid w:val="0"/>
                <w:sz w:val="24"/>
                <w:szCs w:val="24"/>
              </w:rPr>
            </w:pPr>
            <w:r>
              <w:rPr>
                <w:b/>
                <w:snapToGrid w:val="0"/>
                <w:sz w:val="24"/>
                <w:szCs w:val="24"/>
              </w:rPr>
              <w:t>4</w:t>
            </w:r>
          </w:p>
        </w:tc>
        <w:tc>
          <w:tcPr>
            <w:tcW w:w="992" w:type="dxa"/>
            <w:tcBorders>
              <w:top w:val="single" w:sz="6" w:space="0" w:color="auto"/>
              <w:left w:val="single" w:sz="6" w:space="0" w:color="auto"/>
              <w:bottom w:val="single" w:sz="6" w:space="0" w:color="auto"/>
              <w:right w:val="single" w:sz="6" w:space="0" w:color="auto"/>
            </w:tcBorders>
          </w:tcPr>
          <w:p w:rsidR="007D4E96" w:rsidRPr="00B02028" w:rsidRDefault="007D4E96" w:rsidP="00BA6419">
            <w:pPr>
              <w:spacing w:before="111" w:after="111"/>
              <w:ind w:left="-40"/>
              <w:jc w:val="center"/>
              <w:rPr>
                <w:b/>
                <w:snapToGrid w:val="0"/>
                <w:sz w:val="24"/>
                <w:szCs w:val="24"/>
              </w:rPr>
            </w:pPr>
            <w:r>
              <w:rPr>
                <w:b/>
                <w:snapToGrid w:val="0"/>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7D4E96" w:rsidRPr="00B02028" w:rsidRDefault="007D4E96" w:rsidP="00BA6419">
            <w:pPr>
              <w:spacing w:before="111" w:after="111"/>
              <w:ind w:left="-40"/>
              <w:jc w:val="center"/>
              <w:rPr>
                <w:b/>
                <w:snapToGrid w:val="0"/>
                <w:sz w:val="24"/>
                <w:szCs w:val="24"/>
              </w:rPr>
            </w:pPr>
            <w:r>
              <w:rPr>
                <w:b/>
                <w:snapToGrid w:val="0"/>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7D4E96" w:rsidRPr="00B02028" w:rsidRDefault="007D4E96" w:rsidP="00BA6419">
            <w:pPr>
              <w:spacing w:before="111" w:after="111"/>
              <w:ind w:left="-40"/>
              <w:jc w:val="center"/>
              <w:rPr>
                <w:b/>
                <w:snapToGrid w:val="0"/>
                <w:sz w:val="24"/>
                <w:szCs w:val="24"/>
              </w:rPr>
            </w:pPr>
            <w:r>
              <w:rPr>
                <w:b/>
                <w:snapToGrid w:val="0"/>
                <w:sz w:val="24"/>
                <w:szCs w:val="24"/>
              </w:rPr>
              <w:t>1</w:t>
            </w:r>
          </w:p>
        </w:tc>
      </w:tr>
    </w:tbl>
    <w:p w:rsidR="00F12B01" w:rsidRPr="00B02028" w:rsidRDefault="00F12B01">
      <w:pPr>
        <w:ind w:right="440" w:firstLine="550"/>
        <w:jc w:val="both"/>
        <w:rPr>
          <w:b/>
          <w:i/>
          <w:snapToGrid w:val="0"/>
          <w:sz w:val="24"/>
          <w:szCs w:val="24"/>
        </w:rPr>
      </w:pPr>
    </w:p>
    <w:p w:rsidR="00172437" w:rsidRDefault="00F12B01" w:rsidP="000D4A18">
      <w:pPr>
        <w:ind w:firstLine="567"/>
        <w:jc w:val="both"/>
        <w:rPr>
          <w:sz w:val="24"/>
          <w:szCs w:val="24"/>
        </w:rPr>
      </w:pPr>
      <w:r w:rsidRPr="00172437">
        <w:rPr>
          <w:snapToGrid w:val="0"/>
          <w:sz w:val="24"/>
          <w:szCs w:val="24"/>
        </w:rPr>
        <w:t xml:space="preserve">Тема 1. </w:t>
      </w:r>
      <w:r w:rsidR="00172437" w:rsidRPr="00172437">
        <w:rPr>
          <w:sz w:val="24"/>
          <w:szCs w:val="24"/>
        </w:rPr>
        <w:t>Налогообложение и бухгалтерский учет в частной охранной организации.</w:t>
      </w:r>
    </w:p>
    <w:p w:rsidR="00172437" w:rsidRPr="00172437" w:rsidRDefault="00172437" w:rsidP="000D4A18">
      <w:pPr>
        <w:ind w:firstLine="567"/>
        <w:jc w:val="both"/>
        <w:rPr>
          <w:sz w:val="24"/>
          <w:szCs w:val="24"/>
        </w:rPr>
      </w:pPr>
      <w:r w:rsidRPr="00172437">
        <w:rPr>
          <w:sz w:val="24"/>
          <w:szCs w:val="24"/>
        </w:rPr>
        <w:t>Особенности налогообложения и бухгалтерского учета в частной охранной организации.</w:t>
      </w:r>
    </w:p>
    <w:p w:rsidR="00172437" w:rsidRPr="00172437" w:rsidRDefault="00172437" w:rsidP="000D4A18">
      <w:pPr>
        <w:ind w:firstLine="567"/>
        <w:jc w:val="both"/>
        <w:rPr>
          <w:sz w:val="24"/>
          <w:szCs w:val="24"/>
        </w:rPr>
      </w:pPr>
      <w:r w:rsidRPr="00172437">
        <w:rPr>
          <w:sz w:val="24"/>
          <w:szCs w:val="24"/>
        </w:rPr>
        <w:t>Контроль ведения бухгалтерского и налогового учета.</w:t>
      </w:r>
    </w:p>
    <w:p w:rsidR="00172437" w:rsidRPr="00172437" w:rsidRDefault="00172437" w:rsidP="000D4A18">
      <w:pPr>
        <w:ind w:firstLine="567"/>
        <w:jc w:val="both"/>
        <w:rPr>
          <w:sz w:val="24"/>
          <w:szCs w:val="24"/>
        </w:rPr>
      </w:pPr>
    </w:p>
    <w:p w:rsidR="00172437" w:rsidRDefault="00F12B01" w:rsidP="000D4A18">
      <w:pPr>
        <w:ind w:firstLine="567"/>
        <w:jc w:val="both"/>
        <w:rPr>
          <w:sz w:val="24"/>
          <w:szCs w:val="24"/>
        </w:rPr>
      </w:pPr>
      <w:r w:rsidRPr="00172437">
        <w:rPr>
          <w:snapToGrid w:val="0"/>
          <w:sz w:val="24"/>
          <w:szCs w:val="24"/>
        </w:rPr>
        <w:t xml:space="preserve">Тема 2. </w:t>
      </w:r>
      <w:r w:rsidR="00172437" w:rsidRPr="00172437">
        <w:rPr>
          <w:sz w:val="24"/>
          <w:szCs w:val="24"/>
        </w:rPr>
        <w:t>Оборот оружия и специальных средств в частной охранной организации.</w:t>
      </w:r>
    </w:p>
    <w:p w:rsidR="00172437" w:rsidRPr="00172437" w:rsidRDefault="00172437" w:rsidP="000D4A18">
      <w:pPr>
        <w:ind w:firstLine="567"/>
        <w:jc w:val="both"/>
        <w:rPr>
          <w:sz w:val="24"/>
          <w:szCs w:val="24"/>
        </w:rPr>
      </w:pPr>
      <w:r w:rsidRPr="00172437">
        <w:rPr>
          <w:sz w:val="24"/>
          <w:szCs w:val="24"/>
        </w:rPr>
        <w:t>Организация оборота оружия и специальных средств в частной охранной организации.</w:t>
      </w:r>
    </w:p>
    <w:p w:rsidR="00172437" w:rsidRPr="00172437" w:rsidRDefault="00172437" w:rsidP="000D4A18">
      <w:pPr>
        <w:ind w:firstLine="567"/>
        <w:jc w:val="both"/>
        <w:rPr>
          <w:sz w:val="24"/>
          <w:szCs w:val="24"/>
        </w:rPr>
      </w:pPr>
      <w:r w:rsidRPr="00172437">
        <w:rPr>
          <w:sz w:val="24"/>
          <w:szCs w:val="24"/>
        </w:rPr>
        <w:t>Ведение учетно-контрольной документации по вооружениям и специальным средствам.</w:t>
      </w:r>
    </w:p>
    <w:p w:rsidR="00172437" w:rsidRPr="00172437" w:rsidRDefault="00172437" w:rsidP="000D4A18">
      <w:pPr>
        <w:ind w:firstLine="567"/>
        <w:jc w:val="both"/>
        <w:rPr>
          <w:sz w:val="24"/>
          <w:szCs w:val="24"/>
        </w:rPr>
      </w:pPr>
      <w:r w:rsidRPr="00172437">
        <w:rPr>
          <w:sz w:val="24"/>
          <w:szCs w:val="24"/>
        </w:rPr>
        <w:t>Основания для выдачи вооружений и специальных средств на посты (маршруты).</w:t>
      </w:r>
    </w:p>
    <w:p w:rsidR="00172437" w:rsidRPr="00172437" w:rsidRDefault="00172437" w:rsidP="000D4A18">
      <w:pPr>
        <w:ind w:firstLine="567"/>
        <w:jc w:val="both"/>
        <w:rPr>
          <w:sz w:val="24"/>
          <w:szCs w:val="24"/>
        </w:rPr>
      </w:pPr>
    </w:p>
    <w:p w:rsidR="00172437" w:rsidRDefault="00F12B01" w:rsidP="000D4A18">
      <w:pPr>
        <w:ind w:firstLine="567"/>
        <w:jc w:val="both"/>
        <w:rPr>
          <w:sz w:val="24"/>
          <w:szCs w:val="24"/>
        </w:rPr>
      </w:pPr>
      <w:r w:rsidRPr="00172437">
        <w:rPr>
          <w:snapToGrid w:val="0"/>
          <w:sz w:val="24"/>
          <w:szCs w:val="24"/>
        </w:rPr>
        <w:t xml:space="preserve">Тема 3. </w:t>
      </w:r>
      <w:r w:rsidR="00172437" w:rsidRPr="00172437">
        <w:rPr>
          <w:sz w:val="24"/>
          <w:szCs w:val="24"/>
        </w:rPr>
        <w:t>Организация командировок работников частной охранной организации.</w:t>
      </w:r>
    </w:p>
    <w:p w:rsidR="00172437" w:rsidRPr="00172437" w:rsidRDefault="00172437" w:rsidP="000D4A18">
      <w:pPr>
        <w:ind w:firstLine="567"/>
        <w:jc w:val="both"/>
        <w:rPr>
          <w:sz w:val="24"/>
          <w:szCs w:val="24"/>
        </w:rPr>
      </w:pPr>
      <w:r w:rsidRPr="00172437">
        <w:rPr>
          <w:sz w:val="24"/>
          <w:szCs w:val="24"/>
        </w:rPr>
        <w:t>Оформление и особенности осуществления командировок, в том числе с вооружениями и специальными средствами.</w:t>
      </w:r>
    </w:p>
    <w:p w:rsidR="00172437" w:rsidRPr="00172437" w:rsidRDefault="00172437" w:rsidP="000D4A18">
      <w:pPr>
        <w:ind w:firstLine="567"/>
        <w:jc w:val="both"/>
        <w:rPr>
          <w:sz w:val="24"/>
          <w:szCs w:val="24"/>
        </w:rPr>
      </w:pPr>
      <w:r w:rsidRPr="00172437">
        <w:rPr>
          <w:sz w:val="24"/>
          <w:szCs w:val="24"/>
        </w:rPr>
        <w:t>Особенности командировок в зависимости от видов используемого транспорта.</w:t>
      </w:r>
    </w:p>
    <w:p w:rsidR="00172437" w:rsidRPr="00172437" w:rsidRDefault="00172437" w:rsidP="000D4A18">
      <w:pPr>
        <w:ind w:firstLine="567"/>
        <w:jc w:val="both"/>
        <w:rPr>
          <w:sz w:val="24"/>
          <w:szCs w:val="24"/>
        </w:rPr>
      </w:pPr>
    </w:p>
    <w:p w:rsidR="00172437" w:rsidRDefault="00646518" w:rsidP="000D4A18">
      <w:pPr>
        <w:ind w:right="51" w:firstLine="567"/>
        <w:jc w:val="both"/>
        <w:rPr>
          <w:snapToGrid w:val="0"/>
          <w:sz w:val="24"/>
          <w:szCs w:val="24"/>
        </w:rPr>
      </w:pPr>
      <w:r w:rsidRPr="00172437">
        <w:rPr>
          <w:snapToGrid w:val="0"/>
          <w:sz w:val="24"/>
          <w:szCs w:val="24"/>
        </w:rPr>
        <w:t xml:space="preserve">Тема 4. </w:t>
      </w:r>
      <w:r w:rsidR="00172437" w:rsidRPr="00172437">
        <w:rPr>
          <w:sz w:val="24"/>
          <w:szCs w:val="24"/>
        </w:rPr>
        <w:t xml:space="preserve">Охрана объектов и имущества, а также обеспечение </w:t>
      </w:r>
      <w:proofErr w:type="spellStart"/>
      <w:r w:rsidR="00172437" w:rsidRPr="00172437">
        <w:rPr>
          <w:sz w:val="24"/>
          <w:szCs w:val="24"/>
        </w:rPr>
        <w:t>внутриобъектового</w:t>
      </w:r>
      <w:proofErr w:type="spellEnd"/>
      <w:r w:rsidR="00172437" w:rsidRPr="00172437">
        <w:rPr>
          <w:sz w:val="24"/>
          <w:szCs w:val="24"/>
        </w:rPr>
        <w:t xml:space="preserve"> и пропускного режимов на объектах, в отношении которых установлены обязательные требования по их антитеррористической защищенности (в том числе имеющих особо важное значение для обеспечения жизнедеятельности и безопасности государства и населения).</w:t>
      </w:r>
    </w:p>
    <w:p w:rsidR="00172437" w:rsidRPr="00172437" w:rsidRDefault="00172437" w:rsidP="000D4A18">
      <w:pPr>
        <w:ind w:firstLine="567"/>
        <w:jc w:val="both"/>
        <w:rPr>
          <w:sz w:val="24"/>
          <w:szCs w:val="24"/>
        </w:rPr>
      </w:pPr>
      <w:r w:rsidRPr="00172437">
        <w:rPr>
          <w:sz w:val="24"/>
          <w:szCs w:val="24"/>
        </w:rPr>
        <w:t>Особенности охраны объектов социальной сферы, жизнедеятельности и жизнеобеспечения населения.</w:t>
      </w:r>
    </w:p>
    <w:p w:rsidR="00172437" w:rsidRPr="00172437" w:rsidRDefault="00172437" w:rsidP="000D4A18">
      <w:pPr>
        <w:ind w:firstLine="567"/>
        <w:jc w:val="both"/>
        <w:rPr>
          <w:sz w:val="24"/>
          <w:szCs w:val="24"/>
        </w:rPr>
      </w:pPr>
      <w:r w:rsidRPr="00172437">
        <w:rPr>
          <w:sz w:val="24"/>
          <w:szCs w:val="24"/>
        </w:rPr>
        <w:t>Участие частных охранных организаций в обеспечении антитеррористической защищенности охраняемых объектов.</w:t>
      </w:r>
    </w:p>
    <w:p w:rsidR="00172437" w:rsidRDefault="00172437" w:rsidP="00172437">
      <w:pPr>
        <w:ind w:right="51" w:firstLine="567"/>
        <w:jc w:val="both"/>
        <w:rPr>
          <w:snapToGrid w:val="0"/>
          <w:sz w:val="24"/>
          <w:szCs w:val="24"/>
        </w:rPr>
      </w:pPr>
    </w:p>
    <w:p w:rsidR="00172437" w:rsidRDefault="00172437" w:rsidP="000D4A18">
      <w:pPr>
        <w:ind w:right="51" w:firstLine="567"/>
        <w:jc w:val="both"/>
        <w:rPr>
          <w:sz w:val="24"/>
          <w:szCs w:val="24"/>
        </w:rPr>
      </w:pPr>
      <w:r w:rsidRPr="00A40D98">
        <w:rPr>
          <w:snapToGrid w:val="0"/>
          <w:sz w:val="24"/>
          <w:szCs w:val="24"/>
        </w:rPr>
        <w:t>Тема 5.</w:t>
      </w:r>
      <w:r w:rsidR="00A40D98" w:rsidRPr="00A40D98">
        <w:rPr>
          <w:snapToGrid w:val="0"/>
          <w:sz w:val="24"/>
          <w:szCs w:val="24"/>
        </w:rPr>
        <w:t xml:space="preserve"> </w:t>
      </w:r>
      <w:r w:rsidR="00A40D98" w:rsidRPr="00A40D98">
        <w:rPr>
          <w:sz w:val="24"/>
          <w:szCs w:val="24"/>
        </w:rPr>
        <w:t>Организация охраны объектов.</w:t>
      </w:r>
    </w:p>
    <w:p w:rsidR="00A40D98" w:rsidRPr="00A40D98" w:rsidRDefault="00A40D98" w:rsidP="000D4A18">
      <w:pPr>
        <w:ind w:firstLine="567"/>
        <w:jc w:val="both"/>
        <w:rPr>
          <w:sz w:val="24"/>
          <w:szCs w:val="24"/>
        </w:rPr>
      </w:pPr>
      <w:r w:rsidRPr="00A40D98">
        <w:rPr>
          <w:sz w:val="24"/>
          <w:szCs w:val="24"/>
        </w:rPr>
        <w:t>Комплексное обследование и прием объектов под охрану.</w:t>
      </w:r>
    </w:p>
    <w:p w:rsidR="00A40D98" w:rsidRPr="00A40D98" w:rsidRDefault="00A40D98" w:rsidP="000D4A18">
      <w:pPr>
        <w:ind w:firstLine="567"/>
        <w:jc w:val="both"/>
        <w:rPr>
          <w:sz w:val="24"/>
          <w:szCs w:val="24"/>
        </w:rPr>
      </w:pPr>
      <w:r w:rsidRPr="00A40D98">
        <w:rPr>
          <w:sz w:val="24"/>
          <w:szCs w:val="24"/>
        </w:rPr>
        <w:t xml:space="preserve">Оформление договоров на оказание охранных услуг (особенности оформления договоров; документы, подтверждающие законность владения (пользования) имуществом; требования </w:t>
      </w:r>
      <w:hyperlink r:id="rId10" w:history="1">
        <w:r w:rsidRPr="00A40D98">
          <w:rPr>
            <w:rStyle w:val="ad"/>
            <w:color w:val="auto"/>
            <w:sz w:val="24"/>
            <w:szCs w:val="24"/>
          </w:rPr>
          <w:t>гражданского законодательства</w:t>
        </w:r>
      </w:hyperlink>
      <w:r w:rsidRPr="00A40D98">
        <w:rPr>
          <w:sz w:val="24"/>
          <w:szCs w:val="24"/>
        </w:rPr>
        <w:t xml:space="preserve"> к роду, виду, структуре и содержанию заключаемых договоров).</w:t>
      </w:r>
    </w:p>
    <w:p w:rsidR="00A40D98" w:rsidRPr="00A40D98" w:rsidRDefault="00A40D98" w:rsidP="000D4A18">
      <w:pPr>
        <w:ind w:firstLine="567"/>
        <w:jc w:val="both"/>
        <w:rPr>
          <w:sz w:val="24"/>
          <w:szCs w:val="24"/>
        </w:rPr>
      </w:pPr>
      <w:r w:rsidRPr="00A40D98">
        <w:rPr>
          <w:sz w:val="24"/>
          <w:szCs w:val="24"/>
        </w:rPr>
        <w:t>Подготовка инструкций по охране объектов.</w:t>
      </w:r>
    </w:p>
    <w:p w:rsidR="00A40D98" w:rsidRDefault="00A40D98" w:rsidP="000D4A18">
      <w:pPr>
        <w:ind w:firstLine="567"/>
        <w:jc w:val="both"/>
        <w:rPr>
          <w:sz w:val="24"/>
          <w:szCs w:val="24"/>
        </w:rPr>
      </w:pPr>
      <w:r w:rsidRPr="00A40D98">
        <w:rPr>
          <w:sz w:val="24"/>
          <w:szCs w:val="24"/>
        </w:rPr>
        <w:t>Профилактика нарушений в частной охранной деятельности.</w:t>
      </w:r>
    </w:p>
    <w:p w:rsidR="00A40D98" w:rsidRPr="00A40D98" w:rsidRDefault="00A40D98" w:rsidP="000D4A18">
      <w:pPr>
        <w:ind w:firstLine="567"/>
        <w:jc w:val="both"/>
        <w:rPr>
          <w:sz w:val="24"/>
          <w:szCs w:val="24"/>
        </w:rPr>
      </w:pPr>
    </w:p>
    <w:p w:rsidR="00A02505" w:rsidRPr="00301933" w:rsidRDefault="00A02505" w:rsidP="00A02505">
      <w:pPr>
        <w:jc w:val="both"/>
        <w:rPr>
          <w:b/>
          <w:sz w:val="24"/>
          <w:szCs w:val="24"/>
        </w:rPr>
      </w:pPr>
      <w:r w:rsidRPr="00301933">
        <w:rPr>
          <w:b/>
          <w:sz w:val="24"/>
          <w:szCs w:val="24"/>
        </w:rPr>
        <w:t>5. Учебно-методическое обеспечение и информационное обеспечение самостоятельной работы слушателей.</w:t>
      </w:r>
    </w:p>
    <w:p w:rsidR="00A02505" w:rsidRPr="002A2585" w:rsidRDefault="00A02505" w:rsidP="00A02505">
      <w:pPr>
        <w:jc w:val="both"/>
        <w:rPr>
          <w:b/>
          <w:sz w:val="24"/>
          <w:szCs w:val="24"/>
        </w:rPr>
      </w:pPr>
      <w:r w:rsidRPr="002A2585">
        <w:rPr>
          <w:sz w:val="24"/>
          <w:szCs w:val="24"/>
        </w:rPr>
        <w:t>Лекционный материал, раздаточный материал по дисциплине, список литературы.</w:t>
      </w:r>
    </w:p>
    <w:p w:rsidR="00A02505" w:rsidRDefault="00A02505" w:rsidP="00A02505">
      <w:pPr>
        <w:jc w:val="both"/>
        <w:rPr>
          <w:b/>
          <w:sz w:val="24"/>
          <w:szCs w:val="24"/>
        </w:rPr>
      </w:pPr>
    </w:p>
    <w:p w:rsidR="00A02505" w:rsidRPr="00301933" w:rsidRDefault="00A02505" w:rsidP="00A02505">
      <w:pPr>
        <w:jc w:val="both"/>
        <w:rPr>
          <w:b/>
          <w:sz w:val="24"/>
          <w:szCs w:val="24"/>
        </w:rPr>
      </w:pPr>
      <w:r w:rsidRPr="00301933">
        <w:rPr>
          <w:b/>
          <w:sz w:val="24"/>
          <w:szCs w:val="24"/>
        </w:rPr>
        <w:t xml:space="preserve">6. Средства контроля </w:t>
      </w:r>
      <w:r>
        <w:rPr>
          <w:b/>
          <w:sz w:val="24"/>
          <w:szCs w:val="24"/>
        </w:rPr>
        <w:t xml:space="preserve">– зачет </w:t>
      </w:r>
      <w:r w:rsidRPr="00A451BF">
        <w:rPr>
          <w:sz w:val="24"/>
          <w:szCs w:val="24"/>
        </w:rPr>
        <w:t>в форме устного опроса, собеседования</w:t>
      </w:r>
      <w:r>
        <w:rPr>
          <w:sz w:val="24"/>
          <w:szCs w:val="24"/>
        </w:rPr>
        <w:t xml:space="preserve"> по темам раздела. </w:t>
      </w:r>
    </w:p>
    <w:p w:rsidR="00A02505" w:rsidRDefault="00A02505" w:rsidP="00A02505">
      <w:pPr>
        <w:spacing w:line="200" w:lineRule="atLeast"/>
        <w:jc w:val="both"/>
        <w:rPr>
          <w:b/>
          <w:sz w:val="24"/>
          <w:szCs w:val="24"/>
        </w:rPr>
      </w:pPr>
    </w:p>
    <w:p w:rsidR="00A02505" w:rsidRPr="00301933" w:rsidRDefault="00A02505" w:rsidP="00A02505">
      <w:pPr>
        <w:spacing w:line="200" w:lineRule="atLeast"/>
        <w:jc w:val="both"/>
        <w:rPr>
          <w:b/>
          <w:sz w:val="24"/>
          <w:szCs w:val="24"/>
        </w:rPr>
      </w:pPr>
      <w:r w:rsidRPr="00301933">
        <w:rPr>
          <w:b/>
          <w:sz w:val="24"/>
          <w:szCs w:val="24"/>
        </w:rPr>
        <w:t>7. Материально-техническое обеспечение дисциплины</w:t>
      </w:r>
    </w:p>
    <w:p w:rsidR="00A02505" w:rsidRPr="002A2585" w:rsidRDefault="00A02505" w:rsidP="00A02505">
      <w:pPr>
        <w:jc w:val="both"/>
        <w:rPr>
          <w:b/>
          <w:sz w:val="24"/>
          <w:szCs w:val="24"/>
        </w:rPr>
      </w:pPr>
      <w:r w:rsidRPr="002A2585">
        <w:rPr>
          <w:sz w:val="24"/>
          <w:szCs w:val="24"/>
        </w:rPr>
        <w:t>Учебная аудитория, столы, доска, плакаты.</w:t>
      </w:r>
    </w:p>
    <w:p w:rsidR="00A40D98" w:rsidRDefault="00A40D98" w:rsidP="00172437">
      <w:pPr>
        <w:ind w:right="51" w:firstLine="567"/>
        <w:jc w:val="both"/>
        <w:rPr>
          <w:snapToGrid w:val="0"/>
          <w:sz w:val="24"/>
          <w:szCs w:val="24"/>
        </w:rPr>
      </w:pPr>
    </w:p>
    <w:p w:rsidR="00A40D98" w:rsidRDefault="00A40D98" w:rsidP="00172437">
      <w:pPr>
        <w:ind w:right="51" w:firstLine="567"/>
        <w:jc w:val="both"/>
        <w:rPr>
          <w:snapToGrid w:val="0"/>
          <w:sz w:val="24"/>
          <w:szCs w:val="24"/>
        </w:rPr>
      </w:pPr>
    </w:p>
    <w:p w:rsidR="00A40D98" w:rsidRDefault="00A40D98" w:rsidP="00172437">
      <w:pPr>
        <w:ind w:right="51" w:firstLine="567"/>
        <w:jc w:val="both"/>
        <w:rPr>
          <w:snapToGrid w:val="0"/>
          <w:sz w:val="24"/>
          <w:szCs w:val="24"/>
        </w:rPr>
      </w:pPr>
    </w:p>
    <w:p w:rsidR="00A40D98" w:rsidRDefault="00A40D98" w:rsidP="00172437">
      <w:pPr>
        <w:ind w:right="51" w:firstLine="567"/>
        <w:jc w:val="both"/>
        <w:rPr>
          <w:snapToGrid w:val="0"/>
          <w:sz w:val="24"/>
          <w:szCs w:val="24"/>
        </w:rPr>
      </w:pPr>
    </w:p>
    <w:p w:rsidR="00A40D98" w:rsidRDefault="00A40D98" w:rsidP="00172437">
      <w:pPr>
        <w:ind w:right="51" w:firstLine="567"/>
        <w:jc w:val="both"/>
        <w:rPr>
          <w:snapToGrid w:val="0"/>
          <w:sz w:val="24"/>
          <w:szCs w:val="24"/>
        </w:rPr>
      </w:pPr>
    </w:p>
    <w:p w:rsidR="00A40D98" w:rsidRDefault="00A40D98" w:rsidP="00172437">
      <w:pPr>
        <w:ind w:right="51" w:firstLine="567"/>
        <w:jc w:val="both"/>
        <w:rPr>
          <w:snapToGrid w:val="0"/>
          <w:sz w:val="24"/>
          <w:szCs w:val="24"/>
        </w:rPr>
      </w:pPr>
    </w:p>
    <w:p w:rsidR="00A40D98" w:rsidRDefault="00A40D98" w:rsidP="00172437">
      <w:pPr>
        <w:ind w:right="51" w:firstLine="567"/>
        <w:jc w:val="both"/>
        <w:rPr>
          <w:snapToGrid w:val="0"/>
          <w:sz w:val="24"/>
          <w:szCs w:val="24"/>
        </w:rPr>
      </w:pPr>
    </w:p>
    <w:p w:rsidR="00A40D98" w:rsidRDefault="00A40D98" w:rsidP="00172437">
      <w:pPr>
        <w:ind w:right="51" w:firstLine="567"/>
        <w:jc w:val="both"/>
        <w:rPr>
          <w:snapToGrid w:val="0"/>
          <w:sz w:val="24"/>
          <w:szCs w:val="24"/>
        </w:rPr>
      </w:pPr>
    </w:p>
    <w:p w:rsidR="00A40D98" w:rsidRDefault="00A40D98" w:rsidP="00172437">
      <w:pPr>
        <w:ind w:right="51" w:firstLine="567"/>
        <w:jc w:val="both"/>
        <w:rPr>
          <w:snapToGrid w:val="0"/>
          <w:sz w:val="24"/>
          <w:szCs w:val="24"/>
        </w:rPr>
      </w:pPr>
    </w:p>
    <w:p w:rsidR="00A40D98" w:rsidRDefault="00A40D98" w:rsidP="00172437">
      <w:pPr>
        <w:ind w:right="51" w:firstLine="567"/>
        <w:jc w:val="both"/>
        <w:rPr>
          <w:snapToGrid w:val="0"/>
          <w:sz w:val="24"/>
          <w:szCs w:val="24"/>
        </w:rPr>
      </w:pPr>
    </w:p>
    <w:p w:rsidR="00A40D98" w:rsidRDefault="00A40D98" w:rsidP="00172437">
      <w:pPr>
        <w:ind w:right="51" w:firstLine="567"/>
        <w:jc w:val="both"/>
        <w:rPr>
          <w:snapToGrid w:val="0"/>
          <w:sz w:val="24"/>
          <w:szCs w:val="24"/>
        </w:rPr>
      </w:pPr>
    </w:p>
    <w:p w:rsidR="00A40D98" w:rsidRDefault="00A40D98" w:rsidP="00172437">
      <w:pPr>
        <w:ind w:right="51" w:firstLine="567"/>
        <w:jc w:val="both"/>
        <w:rPr>
          <w:snapToGrid w:val="0"/>
          <w:sz w:val="24"/>
          <w:szCs w:val="24"/>
        </w:rPr>
      </w:pPr>
    </w:p>
    <w:p w:rsidR="00A40D98" w:rsidRDefault="00A40D98" w:rsidP="00172437">
      <w:pPr>
        <w:ind w:right="51" w:firstLine="567"/>
        <w:jc w:val="both"/>
        <w:rPr>
          <w:snapToGrid w:val="0"/>
          <w:sz w:val="24"/>
          <w:szCs w:val="24"/>
        </w:rPr>
      </w:pPr>
    </w:p>
    <w:p w:rsidR="00A40D98" w:rsidRDefault="00A40D98" w:rsidP="00172437">
      <w:pPr>
        <w:ind w:right="51" w:firstLine="567"/>
        <w:jc w:val="both"/>
        <w:rPr>
          <w:snapToGrid w:val="0"/>
          <w:sz w:val="24"/>
          <w:szCs w:val="24"/>
        </w:rPr>
      </w:pPr>
    </w:p>
    <w:p w:rsidR="00A40D98" w:rsidRDefault="00A40D98" w:rsidP="00172437">
      <w:pPr>
        <w:ind w:right="51" w:firstLine="567"/>
        <w:jc w:val="both"/>
        <w:rPr>
          <w:snapToGrid w:val="0"/>
          <w:sz w:val="24"/>
          <w:szCs w:val="24"/>
        </w:rPr>
      </w:pPr>
    </w:p>
    <w:p w:rsidR="00A40D98" w:rsidRDefault="00A40D98" w:rsidP="00172437">
      <w:pPr>
        <w:ind w:right="51" w:firstLine="567"/>
        <w:jc w:val="both"/>
        <w:rPr>
          <w:snapToGrid w:val="0"/>
          <w:sz w:val="24"/>
          <w:szCs w:val="24"/>
        </w:rPr>
      </w:pPr>
    </w:p>
    <w:p w:rsidR="00A40D98" w:rsidRDefault="00A40D98" w:rsidP="00172437">
      <w:pPr>
        <w:ind w:right="51" w:firstLine="567"/>
        <w:jc w:val="both"/>
        <w:rPr>
          <w:snapToGrid w:val="0"/>
          <w:sz w:val="24"/>
          <w:szCs w:val="24"/>
        </w:rPr>
      </w:pPr>
    </w:p>
    <w:p w:rsidR="00A40D98" w:rsidRDefault="00A40D98" w:rsidP="00172437">
      <w:pPr>
        <w:ind w:right="51" w:firstLine="567"/>
        <w:jc w:val="both"/>
        <w:rPr>
          <w:snapToGrid w:val="0"/>
          <w:sz w:val="24"/>
          <w:szCs w:val="24"/>
        </w:rPr>
      </w:pPr>
    </w:p>
    <w:p w:rsidR="00A40D98" w:rsidRDefault="00A40D98" w:rsidP="00172437">
      <w:pPr>
        <w:ind w:right="51" w:firstLine="567"/>
        <w:jc w:val="both"/>
        <w:rPr>
          <w:snapToGrid w:val="0"/>
          <w:sz w:val="24"/>
          <w:szCs w:val="24"/>
        </w:rPr>
      </w:pPr>
    </w:p>
    <w:p w:rsidR="00A40D98" w:rsidRDefault="00A40D98" w:rsidP="00172437">
      <w:pPr>
        <w:ind w:right="51" w:firstLine="567"/>
        <w:jc w:val="both"/>
        <w:rPr>
          <w:snapToGrid w:val="0"/>
          <w:sz w:val="24"/>
          <w:szCs w:val="24"/>
        </w:rPr>
      </w:pPr>
    </w:p>
    <w:p w:rsidR="00155DFF" w:rsidRDefault="00155DFF">
      <w:pPr>
        <w:rPr>
          <w:snapToGrid w:val="0"/>
          <w:sz w:val="24"/>
          <w:szCs w:val="24"/>
        </w:rPr>
      </w:pPr>
      <w:r>
        <w:rPr>
          <w:snapToGrid w:val="0"/>
          <w:sz w:val="24"/>
          <w:szCs w:val="24"/>
        </w:rPr>
        <w:br w:type="page"/>
      </w:r>
    </w:p>
    <w:p w:rsidR="00A24985" w:rsidRDefault="00A24985" w:rsidP="00A24985">
      <w:pPr>
        <w:shd w:val="clear" w:color="auto" w:fill="FFFFFF"/>
        <w:spacing w:line="335" w:lineRule="atLeast"/>
        <w:jc w:val="both"/>
        <w:rPr>
          <w:rFonts w:ascii="Tahoma" w:hAnsi="Tahoma" w:cs="Tahoma"/>
          <w:color w:val="000000"/>
          <w:sz w:val="23"/>
          <w:szCs w:val="23"/>
        </w:rPr>
      </w:pPr>
    </w:p>
    <w:p w:rsidR="00A24985" w:rsidRPr="000F0139" w:rsidRDefault="00A24985" w:rsidP="00A24985">
      <w:pPr>
        <w:widowControl w:val="0"/>
        <w:jc w:val="center"/>
        <w:rPr>
          <w:b/>
          <w:sz w:val="24"/>
          <w:szCs w:val="24"/>
        </w:rPr>
      </w:pPr>
      <w:r w:rsidRPr="000F0139">
        <w:rPr>
          <w:b/>
          <w:sz w:val="24"/>
        </w:rPr>
        <w:t>РАБОЧАЯ ПРОГРАММА</w:t>
      </w:r>
    </w:p>
    <w:p w:rsidR="00A24985" w:rsidRPr="000F0139" w:rsidRDefault="00A24985" w:rsidP="00A24985">
      <w:pPr>
        <w:widowControl w:val="0"/>
        <w:jc w:val="center"/>
        <w:rPr>
          <w:b/>
          <w:sz w:val="24"/>
          <w:szCs w:val="24"/>
        </w:rPr>
      </w:pPr>
      <w:r w:rsidRPr="000F0139">
        <w:rPr>
          <w:b/>
          <w:sz w:val="24"/>
          <w:szCs w:val="24"/>
        </w:rPr>
        <w:t>ДОПОЛНИТЕЛЬНОЙ ПРОФЕССИОНАЛЬНОЙ ПРОГРАММЫ</w:t>
      </w:r>
    </w:p>
    <w:p w:rsidR="00A24985" w:rsidRDefault="00A24985" w:rsidP="00A24985">
      <w:pPr>
        <w:shd w:val="clear" w:color="auto" w:fill="FFFFFF"/>
        <w:spacing w:line="335" w:lineRule="atLeast"/>
        <w:jc w:val="center"/>
        <w:rPr>
          <w:rFonts w:ascii="Tahoma" w:hAnsi="Tahoma" w:cs="Tahoma"/>
          <w:color w:val="000000"/>
          <w:sz w:val="23"/>
          <w:szCs w:val="23"/>
        </w:rPr>
      </w:pPr>
      <w:r w:rsidRPr="000F0139">
        <w:rPr>
          <w:b/>
          <w:sz w:val="24"/>
          <w:szCs w:val="24"/>
        </w:rPr>
        <w:t>ПОВЫШЕНИЯ КВАЛИФИКАЦИИ</w:t>
      </w:r>
    </w:p>
    <w:p w:rsidR="00A24985" w:rsidRDefault="00A24985" w:rsidP="00A24985">
      <w:pPr>
        <w:jc w:val="center"/>
        <w:rPr>
          <w:b/>
          <w:snapToGrid w:val="0"/>
          <w:sz w:val="24"/>
          <w:szCs w:val="24"/>
        </w:rPr>
      </w:pPr>
      <w:r w:rsidRPr="00690913">
        <w:rPr>
          <w:b/>
          <w:bCs/>
          <w:sz w:val="24"/>
          <w:szCs w:val="24"/>
        </w:rPr>
        <w:t>руководителей частных </w:t>
      </w:r>
      <w:r w:rsidRPr="00777E2B">
        <w:rPr>
          <w:b/>
          <w:bCs/>
          <w:sz w:val="24"/>
          <w:szCs w:val="24"/>
        </w:rPr>
        <w:br/>
      </w:r>
      <w:r w:rsidRPr="00690913">
        <w:rPr>
          <w:b/>
          <w:bCs/>
          <w:sz w:val="24"/>
          <w:szCs w:val="24"/>
        </w:rPr>
        <w:t>охранных организаций</w:t>
      </w:r>
      <w:r w:rsidRPr="00B02028">
        <w:rPr>
          <w:b/>
          <w:snapToGrid w:val="0"/>
          <w:sz w:val="24"/>
          <w:szCs w:val="24"/>
        </w:rPr>
        <w:t xml:space="preserve"> </w:t>
      </w:r>
    </w:p>
    <w:p w:rsidR="00A24985" w:rsidRDefault="00A24985" w:rsidP="00A24985">
      <w:pPr>
        <w:jc w:val="center"/>
        <w:rPr>
          <w:b/>
          <w:snapToGrid w:val="0"/>
          <w:sz w:val="24"/>
          <w:szCs w:val="24"/>
        </w:rPr>
      </w:pPr>
    </w:p>
    <w:p w:rsidR="00A24985" w:rsidRPr="005D25EA" w:rsidRDefault="00A24985" w:rsidP="00A24985">
      <w:pPr>
        <w:jc w:val="center"/>
        <w:rPr>
          <w:b/>
          <w:snapToGrid w:val="0"/>
          <w:sz w:val="28"/>
          <w:szCs w:val="28"/>
        </w:rPr>
      </w:pPr>
      <w:r w:rsidRPr="005D25EA">
        <w:rPr>
          <w:b/>
          <w:snapToGrid w:val="0"/>
          <w:sz w:val="28"/>
          <w:szCs w:val="28"/>
        </w:rPr>
        <w:t>Учебной дисциплины</w:t>
      </w:r>
    </w:p>
    <w:p w:rsidR="00A24985" w:rsidRDefault="00646518" w:rsidP="00A24985">
      <w:pPr>
        <w:pStyle w:val="6"/>
        <w:ind w:left="720" w:right="49"/>
        <w:rPr>
          <w:rFonts w:ascii="Times New Roman" w:hAnsi="Times New Roman"/>
          <w:sz w:val="24"/>
          <w:szCs w:val="24"/>
        </w:rPr>
      </w:pPr>
      <w:r w:rsidRPr="00B02028">
        <w:rPr>
          <w:rFonts w:ascii="Times New Roman" w:hAnsi="Times New Roman"/>
          <w:sz w:val="24"/>
          <w:szCs w:val="24"/>
        </w:rPr>
        <w:t xml:space="preserve">Трудовые отношения и охрана труда в частной охранной </w:t>
      </w:r>
      <w:r w:rsidRPr="00A40D98">
        <w:rPr>
          <w:rFonts w:ascii="Times New Roman" w:hAnsi="Times New Roman"/>
          <w:sz w:val="24"/>
          <w:szCs w:val="24"/>
        </w:rPr>
        <w:t xml:space="preserve">организации </w:t>
      </w:r>
    </w:p>
    <w:p w:rsidR="00F12B01" w:rsidRDefault="00A40D98" w:rsidP="00A24985">
      <w:pPr>
        <w:pStyle w:val="6"/>
        <w:ind w:left="720" w:right="49"/>
        <w:jc w:val="center"/>
        <w:rPr>
          <w:rFonts w:ascii="Times New Roman" w:hAnsi="Times New Roman"/>
          <w:sz w:val="24"/>
          <w:szCs w:val="24"/>
        </w:rPr>
      </w:pPr>
      <w:r w:rsidRPr="00A40D98">
        <w:rPr>
          <w:rFonts w:ascii="Times New Roman" w:hAnsi="Times New Roman"/>
          <w:sz w:val="24"/>
          <w:szCs w:val="24"/>
        </w:rPr>
        <w:t>(Д4)</w:t>
      </w:r>
    </w:p>
    <w:p w:rsidR="008B3716" w:rsidRDefault="008B3716" w:rsidP="008B3716">
      <w:pPr>
        <w:jc w:val="both"/>
        <w:rPr>
          <w:b/>
          <w:sz w:val="24"/>
          <w:szCs w:val="24"/>
        </w:rPr>
      </w:pPr>
    </w:p>
    <w:p w:rsidR="008B3716" w:rsidRPr="002A2585" w:rsidRDefault="008B3716" w:rsidP="008B3716">
      <w:pPr>
        <w:jc w:val="both"/>
        <w:rPr>
          <w:b/>
          <w:sz w:val="24"/>
          <w:szCs w:val="24"/>
        </w:rPr>
      </w:pPr>
      <w:r w:rsidRPr="005601FB">
        <w:rPr>
          <w:b/>
          <w:sz w:val="24"/>
          <w:szCs w:val="24"/>
        </w:rPr>
        <w:t>1. Цели и задачи освоения рабочей программы (дисциплины)</w:t>
      </w:r>
    </w:p>
    <w:p w:rsidR="008B3716" w:rsidRDefault="008B3716" w:rsidP="008B3716">
      <w:pPr>
        <w:jc w:val="both"/>
        <w:rPr>
          <w:b/>
          <w:bCs/>
          <w:sz w:val="24"/>
          <w:szCs w:val="24"/>
        </w:rPr>
      </w:pPr>
    </w:p>
    <w:p w:rsidR="008B3716" w:rsidRPr="004F5675" w:rsidRDefault="008B3716" w:rsidP="008B3716">
      <w:pPr>
        <w:jc w:val="both"/>
        <w:rPr>
          <w:sz w:val="24"/>
          <w:szCs w:val="24"/>
        </w:rPr>
      </w:pPr>
      <w:r w:rsidRPr="002A2585">
        <w:rPr>
          <w:b/>
          <w:bCs/>
          <w:sz w:val="24"/>
          <w:szCs w:val="24"/>
        </w:rPr>
        <w:t>Цель</w:t>
      </w:r>
      <w:r w:rsidRPr="002A2585">
        <w:rPr>
          <w:sz w:val="24"/>
          <w:szCs w:val="24"/>
        </w:rPr>
        <w:t>:</w:t>
      </w:r>
      <w:r>
        <w:rPr>
          <w:sz w:val="24"/>
          <w:szCs w:val="24"/>
        </w:rPr>
        <w:t xml:space="preserve"> </w:t>
      </w:r>
      <w:r w:rsidR="00155DFF" w:rsidRPr="002A2585">
        <w:rPr>
          <w:sz w:val="24"/>
          <w:szCs w:val="24"/>
        </w:rPr>
        <w:t xml:space="preserve">обеспечение </w:t>
      </w:r>
      <w:proofErr w:type="gramStart"/>
      <w:r w:rsidR="00155DFF" w:rsidRPr="002378B8">
        <w:rPr>
          <w:sz w:val="24"/>
          <w:szCs w:val="24"/>
        </w:rPr>
        <w:t>глубоких знаний</w:t>
      </w:r>
      <w:proofErr w:type="gramEnd"/>
      <w:r w:rsidR="00155DFF" w:rsidRPr="002378B8">
        <w:rPr>
          <w:sz w:val="24"/>
          <w:szCs w:val="24"/>
        </w:rPr>
        <w:t xml:space="preserve"> </w:t>
      </w:r>
      <w:r w:rsidR="00155DFF" w:rsidRPr="002A2585">
        <w:rPr>
          <w:sz w:val="24"/>
          <w:szCs w:val="24"/>
        </w:rPr>
        <w:t>обучающихся</w:t>
      </w:r>
      <w:r w:rsidR="00155DFF" w:rsidRPr="002378B8">
        <w:rPr>
          <w:sz w:val="24"/>
          <w:szCs w:val="24"/>
        </w:rPr>
        <w:t xml:space="preserve"> в области </w:t>
      </w:r>
      <w:r w:rsidR="008D1CFD">
        <w:rPr>
          <w:sz w:val="24"/>
          <w:szCs w:val="24"/>
        </w:rPr>
        <w:t xml:space="preserve">законодательном и </w:t>
      </w:r>
      <w:r w:rsidR="00155DFF" w:rsidRPr="002A2585">
        <w:rPr>
          <w:sz w:val="24"/>
          <w:szCs w:val="24"/>
        </w:rPr>
        <w:t>нормативно-правового регулирования</w:t>
      </w:r>
      <w:r w:rsidR="00155DFF">
        <w:rPr>
          <w:sz w:val="24"/>
          <w:szCs w:val="24"/>
        </w:rPr>
        <w:t xml:space="preserve"> </w:t>
      </w:r>
      <w:r w:rsidR="008D1CFD">
        <w:rPr>
          <w:sz w:val="24"/>
          <w:szCs w:val="24"/>
        </w:rPr>
        <w:t>отношений в области охраны труда</w:t>
      </w:r>
      <w:r w:rsidRPr="004F5675">
        <w:rPr>
          <w:sz w:val="24"/>
          <w:szCs w:val="24"/>
        </w:rPr>
        <w:t>.</w:t>
      </w:r>
    </w:p>
    <w:p w:rsidR="008B3716" w:rsidRDefault="008B3716" w:rsidP="008B3716">
      <w:pPr>
        <w:pStyle w:val="tekstob"/>
        <w:shd w:val="clear" w:color="auto" w:fill="FFFFFF"/>
        <w:spacing w:before="0" w:beforeAutospacing="0" w:after="0" w:afterAutospacing="0"/>
        <w:jc w:val="both"/>
        <w:rPr>
          <w:b/>
          <w:color w:val="000000"/>
        </w:rPr>
      </w:pPr>
    </w:p>
    <w:p w:rsidR="008B3716" w:rsidRPr="002A2585" w:rsidRDefault="008B3716" w:rsidP="008B3716">
      <w:pPr>
        <w:pStyle w:val="tekstob"/>
        <w:shd w:val="clear" w:color="auto" w:fill="FFFFFF"/>
        <w:spacing w:before="0" w:beforeAutospacing="0" w:after="0" w:afterAutospacing="0"/>
        <w:jc w:val="both"/>
        <w:rPr>
          <w:b/>
          <w:color w:val="000000"/>
        </w:rPr>
      </w:pPr>
      <w:r w:rsidRPr="002A2585">
        <w:rPr>
          <w:b/>
          <w:color w:val="000000"/>
        </w:rPr>
        <w:t>Задачи:</w:t>
      </w:r>
    </w:p>
    <w:p w:rsidR="008B3716" w:rsidRPr="002A2585" w:rsidRDefault="008B3716" w:rsidP="008B3716">
      <w:pPr>
        <w:pStyle w:val="ab"/>
        <w:spacing w:before="0" w:beforeAutospacing="0" w:after="0" w:afterAutospacing="0"/>
        <w:jc w:val="both"/>
      </w:pPr>
      <w:r w:rsidRPr="002A2585">
        <w:t xml:space="preserve">Владеть культурой мышления, способность к обобщению, анализу, восприятию информации, </w:t>
      </w:r>
      <w:proofErr w:type="gramStart"/>
      <w:r w:rsidRPr="002A2585">
        <w:t>постановке  цели</w:t>
      </w:r>
      <w:proofErr w:type="gramEnd"/>
      <w:r w:rsidRPr="002A2585">
        <w:t xml:space="preserve"> и выбору путей ее достижения</w:t>
      </w:r>
    </w:p>
    <w:p w:rsidR="008B3716" w:rsidRPr="002A2585" w:rsidRDefault="008B3716" w:rsidP="008B3716">
      <w:pPr>
        <w:pStyle w:val="ab"/>
        <w:spacing w:before="0" w:beforeAutospacing="0" w:after="0" w:afterAutospacing="0"/>
        <w:jc w:val="both"/>
        <w:rPr>
          <w:color w:val="000000"/>
        </w:rPr>
      </w:pPr>
      <w:r w:rsidRPr="002A2585">
        <w:rPr>
          <w:color w:val="000000"/>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8B3716" w:rsidRPr="002A2585" w:rsidRDefault="008B3716" w:rsidP="008B3716">
      <w:pPr>
        <w:pStyle w:val="ab"/>
        <w:spacing w:before="0" w:beforeAutospacing="0" w:after="0" w:afterAutospacing="0"/>
        <w:jc w:val="both"/>
        <w:rPr>
          <w:color w:val="000000"/>
        </w:rPr>
      </w:pPr>
      <w:r w:rsidRPr="002A2585">
        <w:rPr>
          <w:color w:val="000000"/>
        </w:rPr>
        <w:t>Осуществлять поиск информации, необходимой для эффективного выполнения профессиональных задач.</w:t>
      </w:r>
    </w:p>
    <w:p w:rsidR="008B3716" w:rsidRDefault="008B3716" w:rsidP="008B3716">
      <w:pPr>
        <w:pStyle w:val="a3"/>
        <w:rPr>
          <w:rFonts w:ascii="Times New Roman" w:hAnsi="Times New Roman"/>
          <w:b w:val="0"/>
          <w:sz w:val="24"/>
          <w:szCs w:val="24"/>
        </w:rPr>
      </w:pPr>
    </w:p>
    <w:p w:rsidR="008B3716" w:rsidRPr="007B5E9A" w:rsidRDefault="008B3716" w:rsidP="008B3716">
      <w:pPr>
        <w:pStyle w:val="a3"/>
        <w:ind w:firstLine="0"/>
        <w:rPr>
          <w:rFonts w:ascii="Times New Roman" w:hAnsi="Times New Roman"/>
          <w:i w:val="0"/>
          <w:sz w:val="24"/>
          <w:szCs w:val="24"/>
        </w:rPr>
      </w:pPr>
      <w:r w:rsidRPr="007B5E9A">
        <w:rPr>
          <w:rFonts w:ascii="Times New Roman" w:hAnsi="Times New Roman"/>
          <w:i w:val="0"/>
          <w:sz w:val="24"/>
          <w:szCs w:val="24"/>
        </w:rPr>
        <w:t>2.  Место дисциплины в структуре программы.</w:t>
      </w:r>
    </w:p>
    <w:p w:rsidR="008B3716" w:rsidRDefault="008B3716" w:rsidP="008B3716">
      <w:pPr>
        <w:pStyle w:val="HTML"/>
        <w:jc w:val="both"/>
        <w:rPr>
          <w:rFonts w:ascii="Times New Roman" w:hAnsi="Times New Roman"/>
          <w:color w:val="000000"/>
          <w:sz w:val="24"/>
          <w:szCs w:val="24"/>
        </w:rPr>
      </w:pPr>
      <w:r w:rsidRPr="002A2585">
        <w:rPr>
          <w:rFonts w:ascii="Times New Roman" w:hAnsi="Times New Roman"/>
          <w:color w:val="000000"/>
          <w:sz w:val="24"/>
          <w:szCs w:val="24"/>
        </w:rPr>
        <w:t xml:space="preserve">Дисциплина позволяет слушателям </w:t>
      </w:r>
      <w:proofErr w:type="gramStart"/>
      <w:r w:rsidRPr="002A2585">
        <w:rPr>
          <w:rFonts w:ascii="Times New Roman" w:hAnsi="Times New Roman"/>
          <w:color w:val="000000"/>
          <w:sz w:val="24"/>
          <w:szCs w:val="24"/>
        </w:rPr>
        <w:t xml:space="preserve">ознакомиться  </w:t>
      </w:r>
      <w:r>
        <w:rPr>
          <w:rFonts w:ascii="Times New Roman" w:hAnsi="Times New Roman"/>
          <w:color w:val="000000"/>
          <w:sz w:val="24"/>
          <w:szCs w:val="24"/>
        </w:rPr>
        <w:t>с</w:t>
      </w:r>
      <w:proofErr w:type="gramEnd"/>
      <w:r>
        <w:rPr>
          <w:rFonts w:ascii="Times New Roman" w:hAnsi="Times New Roman"/>
          <w:color w:val="000000"/>
          <w:sz w:val="24"/>
          <w:szCs w:val="24"/>
        </w:rPr>
        <w:t>:</w:t>
      </w:r>
    </w:p>
    <w:p w:rsidR="008B3716" w:rsidRDefault="00B44AFC" w:rsidP="008B3716">
      <w:pPr>
        <w:pStyle w:val="HTML"/>
        <w:jc w:val="both"/>
        <w:rPr>
          <w:rFonts w:ascii="Times New Roman" w:hAnsi="Times New Roman"/>
          <w:color w:val="000000"/>
          <w:sz w:val="24"/>
          <w:szCs w:val="24"/>
        </w:rPr>
      </w:pPr>
      <w:r>
        <w:rPr>
          <w:rFonts w:ascii="Times New Roman" w:hAnsi="Times New Roman"/>
          <w:color w:val="000000"/>
          <w:sz w:val="24"/>
          <w:szCs w:val="24"/>
        </w:rPr>
        <w:t xml:space="preserve">- </w:t>
      </w:r>
      <w:r w:rsidR="00B96388">
        <w:rPr>
          <w:rFonts w:ascii="Times New Roman" w:hAnsi="Times New Roman"/>
          <w:color w:val="000000"/>
          <w:sz w:val="24"/>
          <w:szCs w:val="24"/>
        </w:rPr>
        <w:t>регламентацией трудовых отношений</w:t>
      </w:r>
      <w:r w:rsidR="00834C5F">
        <w:rPr>
          <w:rFonts w:ascii="Times New Roman" w:hAnsi="Times New Roman"/>
          <w:color w:val="000000"/>
          <w:sz w:val="24"/>
          <w:szCs w:val="24"/>
        </w:rPr>
        <w:t xml:space="preserve"> в ЧОО нормативно-правовыми актами и локальными актами организации</w:t>
      </w:r>
    </w:p>
    <w:p w:rsidR="00834C5F" w:rsidRDefault="00834C5F" w:rsidP="008B3716">
      <w:pPr>
        <w:pStyle w:val="HTML"/>
        <w:jc w:val="both"/>
        <w:rPr>
          <w:rFonts w:ascii="Times New Roman" w:hAnsi="Times New Roman"/>
          <w:color w:val="000000"/>
          <w:sz w:val="24"/>
          <w:szCs w:val="24"/>
        </w:rPr>
      </w:pPr>
      <w:r>
        <w:rPr>
          <w:rFonts w:ascii="Times New Roman" w:hAnsi="Times New Roman"/>
          <w:color w:val="000000"/>
          <w:sz w:val="24"/>
          <w:szCs w:val="24"/>
        </w:rPr>
        <w:t xml:space="preserve">-основными принципами и условиями </w:t>
      </w:r>
      <w:r w:rsidR="00602FCA">
        <w:rPr>
          <w:rFonts w:ascii="Times New Roman" w:hAnsi="Times New Roman"/>
          <w:color w:val="000000"/>
          <w:sz w:val="24"/>
          <w:szCs w:val="24"/>
        </w:rPr>
        <w:t>социальной и правовой защиты работников;</w:t>
      </w:r>
    </w:p>
    <w:p w:rsidR="00602FCA" w:rsidRDefault="00602FCA" w:rsidP="008B3716">
      <w:pPr>
        <w:pStyle w:val="HTML"/>
        <w:jc w:val="both"/>
        <w:rPr>
          <w:rFonts w:ascii="Times New Roman" w:hAnsi="Times New Roman"/>
          <w:color w:val="000000"/>
          <w:sz w:val="24"/>
          <w:szCs w:val="24"/>
        </w:rPr>
      </w:pPr>
      <w:r>
        <w:rPr>
          <w:rFonts w:ascii="Times New Roman" w:hAnsi="Times New Roman"/>
          <w:color w:val="000000"/>
          <w:sz w:val="24"/>
          <w:szCs w:val="24"/>
        </w:rPr>
        <w:t xml:space="preserve">- основами </w:t>
      </w:r>
      <w:r w:rsidR="00616BDB">
        <w:rPr>
          <w:rFonts w:ascii="Times New Roman" w:hAnsi="Times New Roman"/>
          <w:color w:val="000000"/>
          <w:sz w:val="24"/>
          <w:szCs w:val="24"/>
        </w:rPr>
        <w:t xml:space="preserve">и условиями </w:t>
      </w:r>
      <w:r>
        <w:rPr>
          <w:rFonts w:ascii="Times New Roman" w:hAnsi="Times New Roman"/>
          <w:color w:val="000000"/>
          <w:sz w:val="24"/>
          <w:szCs w:val="24"/>
        </w:rPr>
        <w:t>охраны труда</w:t>
      </w:r>
      <w:r w:rsidR="00737227">
        <w:rPr>
          <w:rFonts w:ascii="Times New Roman" w:hAnsi="Times New Roman"/>
          <w:color w:val="000000"/>
          <w:sz w:val="24"/>
          <w:szCs w:val="24"/>
        </w:rPr>
        <w:t>, нормированием труда,</w:t>
      </w:r>
    </w:p>
    <w:p w:rsidR="00737227" w:rsidRPr="002A2585" w:rsidRDefault="00737227" w:rsidP="008B3716">
      <w:pPr>
        <w:pStyle w:val="HTML"/>
        <w:jc w:val="both"/>
        <w:rPr>
          <w:rFonts w:ascii="Times New Roman" w:hAnsi="Times New Roman"/>
          <w:color w:val="000000"/>
          <w:sz w:val="24"/>
          <w:szCs w:val="24"/>
        </w:rPr>
      </w:pPr>
      <w:r>
        <w:rPr>
          <w:rFonts w:ascii="Times New Roman" w:hAnsi="Times New Roman"/>
          <w:color w:val="000000"/>
          <w:sz w:val="24"/>
          <w:szCs w:val="24"/>
        </w:rPr>
        <w:t xml:space="preserve">- </w:t>
      </w:r>
      <w:r w:rsidR="00F6422F">
        <w:rPr>
          <w:rFonts w:ascii="Times New Roman" w:hAnsi="Times New Roman"/>
          <w:color w:val="000000"/>
          <w:sz w:val="24"/>
          <w:szCs w:val="24"/>
        </w:rPr>
        <w:t xml:space="preserve">ответственностью </w:t>
      </w:r>
      <w:r w:rsidR="00590FF0">
        <w:rPr>
          <w:rFonts w:ascii="Times New Roman" w:hAnsi="Times New Roman"/>
          <w:color w:val="000000"/>
          <w:sz w:val="24"/>
          <w:szCs w:val="24"/>
        </w:rPr>
        <w:t xml:space="preserve">нарушения норм трудового законодательства в том числе связанного с несчастными случаями. </w:t>
      </w:r>
    </w:p>
    <w:p w:rsidR="00FB1D01" w:rsidRDefault="00FB1D01" w:rsidP="008B3716">
      <w:pPr>
        <w:jc w:val="both"/>
        <w:rPr>
          <w:b/>
          <w:color w:val="000000"/>
          <w:sz w:val="24"/>
          <w:szCs w:val="24"/>
        </w:rPr>
      </w:pPr>
    </w:p>
    <w:p w:rsidR="008B3716" w:rsidRPr="007C1E98" w:rsidRDefault="008B3716" w:rsidP="008B3716">
      <w:pPr>
        <w:jc w:val="both"/>
        <w:rPr>
          <w:color w:val="000000"/>
          <w:sz w:val="24"/>
          <w:szCs w:val="24"/>
        </w:rPr>
      </w:pPr>
      <w:r w:rsidRPr="00975B1C">
        <w:rPr>
          <w:b/>
          <w:color w:val="000000"/>
          <w:sz w:val="24"/>
          <w:szCs w:val="24"/>
        </w:rPr>
        <w:t>3. Требования к результатам освоения дисциплины.</w:t>
      </w:r>
    </w:p>
    <w:p w:rsidR="008B3716" w:rsidRPr="008C6D33" w:rsidRDefault="008B3716" w:rsidP="008B3716">
      <w:pPr>
        <w:pStyle w:val="a3"/>
        <w:rPr>
          <w:rFonts w:ascii="Times New Roman" w:hAnsi="Times New Roman"/>
          <w:i w:val="0"/>
          <w:snapToGrid/>
          <w:color w:val="000000"/>
          <w:sz w:val="24"/>
          <w:szCs w:val="24"/>
        </w:rPr>
      </w:pPr>
    </w:p>
    <w:p w:rsidR="008B3716" w:rsidRPr="008C6D33" w:rsidRDefault="008B3716" w:rsidP="008B3716">
      <w:pPr>
        <w:pStyle w:val="a3"/>
        <w:ind w:firstLine="0"/>
        <w:rPr>
          <w:rFonts w:ascii="Times New Roman" w:hAnsi="Times New Roman"/>
          <w:i w:val="0"/>
          <w:snapToGrid/>
          <w:color w:val="000000"/>
          <w:sz w:val="24"/>
          <w:szCs w:val="24"/>
        </w:rPr>
      </w:pPr>
      <w:r w:rsidRPr="008C6D33">
        <w:rPr>
          <w:rFonts w:ascii="Times New Roman" w:hAnsi="Times New Roman"/>
          <w:i w:val="0"/>
          <w:snapToGrid/>
          <w:color w:val="000000"/>
          <w:sz w:val="24"/>
          <w:szCs w:val="24"/>
        </w:rPr>
        <w:t>В результате обучения дисциплине слушатели должны:</w:t>
      </w:r>
    </w:p>
    <w:p w:rsidR="008B3716" w:rsidRPr="008C6D33" w:rsidRDefault="008B3716" w:rsidP="008B3716">
      <w:pPr>
        <w:pStyle w:val="HTML"/>
        <w:jc w:val="both"/>
        <w:rPr>
          <w:rFonts w:ascii="Times New Roman" w:hAnsi="Times New Roman"/>
          <w:color w:val="000000"/>
          <w:sz w:val="24"/>
          <w:szCs w:val="24"/>
        </w:rPr>
      </w:pPr>
      <w:r w:rsidRPr="008C6D33">
        <w:rPr>
          <w:rFonts w:ascii="Times New Roman" w:hAnsi="Times New Roman"/>
          <w:b/>
          <w:color w:val="000000"/>
          <w:sz w:val="24"/>
          <w:szCs w:val="24"/>
        </w:rPr>
        <w:t>Знать:</w:t>
      </w:r>
      <w:r w:rsidRPr="008C6D33">
        <w:rPr>
          <w:rFonts w:ascii="Times New Roman" w:hAnsi="Times New Roman"/>
          <w:color w:val="000000"/>
          <w:sz w:val="24"/>
          <w:szCs w:val="24"/>
        </w:rPr>
        <w:t xml:space="preserve"> -</w:t>
      </w:r>
      <w:r w:rsidRPr="004010CE">
        <w:rPr>
          <w:sz w:val="24"/>
          <w:szCs w:val="24"/>
        </w:rPr>
        <w:t xml:space="preserve"> </w:t>
      </w:r>
      <w:r w:rsidR="007C1E98" w:rsidRPr="00975B1C">
        <w:rPr>
          <w:rFonts w:ascii="Times New Roman" w:hAnsi="Times New Roman"/>
          <w:color w:val="000000"/>
          <w:sz w:val="24"/>
          <w:szCs w:val="24"/>
        </w:rPr>
        <w:t>основы законодательства в области трудовых отношений и охраны труда в частной охранной организации;</w:t>
      </w:r>
    </w:p>
    <w:p w:rsidR="008B3716" w:rsidRPr="002A2585" w:rsidRDefault="008B3716" w:rsidP="008B3716">
      <w:pPr>
        <w:pStyle w:val="a3"/>
        <w:ind w:firstLine="708"/>
        <w:rPr>
          <w:rFonts w:ascii="Times New Roman" w:hAnsi="Times New Roman"/>
          <w:sz w:val="24"/>
          <w:szCs w:val="24"/>
        </w:rPr>
      </w:pPr>
    </w:p>
    <w:p w:rsidR="008B3716" w:rsidRPr="002A2585" w:rsidRDefault="008B3716" w:rsidP="008B3716">
      <w:pPr>
        <w:pStyle w:val="a3"/>
        <w:ind w:firstLine="0"/>
        <w:rPr>
          <w:rFonts w:ascii="Times New Roman" w:hAnsi="Times New Roman"/>
          <w:sz w:val="24"/>
          <w:szCs w:val="24"/>
        </w:rPr>
      </w:pPr>
      <w:r w:rsidRPr="000B332D">
        <w:rPr>
          <w:rFonts w:ascii="Times New Roman" w:hAnsi="Times New Roman"/>
          <w:i w:val="0"/>
          <w:sz w:val="24"/>
          <w:szCs w:val="24"/>
        </w:rPr>
        <w:t>Уметь:</w:t>
      </w:r>
      <w:r w:rsidRPr="002A2585">
        <w:rPr>
          <w:rFonts w:ascii="Times New Roman" w:hAnsi="Times New Roman"/>
          <w:b w:val="0"/>
          <w:sz w:val="24"/>
          <w:szCs w:val="24"/>
        </w:rPr>
        <w:t xml:space="preserve"> </w:t>
      </w:r>
      <w:r w:rsidRPr="000B332D">
        <w:rPr>
          <w:rFonts w:ascii="Times New Roman" w:hAnsi="Times New Roman"/>
          <w:b w:val="0"/>
          <w:i w:val="0"/>
          <w:sz w:val="24"/>
          <w:szCs w:val="24"/>
        </w:rPr>
        <w:t>Использовать полученные знания в практической работе.</w:t>
      </w:r>
    </w:p>
    <w:p w:rsidR="008B3716" w:rsidRPr="002A2585" w:rsidRDefault="008B3716" w:rsidP="008B3716">
      <w:pPr>
        <w:pStyle w:val="20"/>
        <w:ind w:firstLine="0"/>
        <w:rPr>
          <w:rFonts w:ascii="Times New Roman" w:hAnsi="Times New Roman"/>
          <w:sz w:val="24"/>
          <w:szCs w:val="24"/>
        </w:rPr>
      </w:pPr>
      <w:r w:rsidRPr="002A2585">
        <w:rPr>
          <w:rFonts w:ascii="Times New Roman" w:hAnsi="Times New Roman"/>
          <w:b/>
          <w:sz w:val="24"/>
          <w:szCs w:val="24"/>
        </w:rPr>
        <w:t>Владеть</w:t>
      </w:r>
      <w:r>
        <w:rPr>
          <w:rFonts w:ascii="Times New Roman" w:hAnsi="Times New Roman"/>
          <w:b/>
          <w:sz w:val="24"/>
          <w:szCs w:val="24"/>
        </w:rPr>
        <w:t xml:space="preserve"> </w:t>
      </w:r>
      <w:r w:rsidRPr="00FF12FC">
        <w:rPr>
          <w:rFonts w:ascii="Times New Roman" w:hAnsi="Times New Roman"/>
          <w:sz w:val="24"/>
          <w:szCs w:val="24"/>
        </w:rPr>
        <w:t>на</w:t>
      </w:r>
      <w:r w:rsidRPr="002A2585">
        <w:rPr>
          <w:rFonts w:ascii="Times New Roman" w:hAnsi="Times New Roman"/>
          <w:sz w:val="24"/>
          <w:szCs w:val="24"/>
        </w:rPr>
        <w:t xml:space="preserve">выками профессионально и эффективно применять на практике приобретенные в процессе обучения знания и умения. </w:t>
      </w:r>
    </w:p>
    <w:p w:rsidR="008B3716" w:rsidRDefault="008B3716" w:rsidP="008B3716">
      <w:pPr>
        <w:jc w:val="both"/>
        <w:rPr>
          <w:sz w:val="24"/>
          <w:szCs w:val="24"/>
        </w:rPr>
      </w:pPr>
    </w:p>
    <w:p w:rsidR="008B3716" w:rsidRPr="000B332D" w:rsidRDefault="008B3716" w:rsidP="008B3716">
      <w:pPr>
        <w:jc w:val="both"/>
        <w:rPr>
          <w:b/>
          <w:sz w:val="24"/>
          <w:szCs w:val="24"/>
        </w:rPr>
      </w:pPr>
      <w:r w:rsidRPr="000B332D">
        <w:rPr>
          <w:b/>
          <w:sz w:val="24"/>
          <w:szCs w:val="24"/>
        </w:rPr>
        <w:t>4. Структура и содержание дисциплины.</w:t>
      </w:r>
    </w:p>
    <w:p w:rsidR="008B3716" w:rsidRDefault="008B3716" w:rsidP="008B3716">
      <w:pPr>
        <w:jc w:val="both"/>
        <w:rPr>
          <w:sz w:val="24"/>
          <w:szCs w:val="24"/>
        </w:rPr>
      </w:pPr>
      <w:r w:rsidRPr="002A2585">
        <w:rPr>
          <w:sz w:val="24"/>
          <w:szCs w:val="24"/>
        </w:rPr>
        <w:t xml:space="preserve">Общая трудоемкость </w:t>
      </w:r>
      <w:proofErr w:type="gramStart"/>
      <w:r w:rsidRPr="002A2585">
        <w:rPr>
          <w:sz w:val="24"/>
          <w:szCs w:val="24"/>
        </w:rPr>
        <w:t>дисциплины  составляет</w:t>
      </w:r>
      <w:proofErr w:type="gramEnd"/>
      <w:r w:rsidRPr="002A2585">
        <w:rPr>
          <w:sz w:val="24"/>
          <w:szCs w:val="24"/>
        </w:rPr>
        <w:t xml:space="preserve"> </w:t>
      </w:r>
      <w:r>
        <w:rPr>
          <w:sz w:val="24"/>
          <w:szCs w:val="24"/>
        </w:rPr>
        <w:t>1</w:t>
      </w:r>
      <w:r w:rsidRPr="002A2585">
        <w:rPr>
          <w:sz w:val="24"/>
          <w:szCs w:val="24"/>
        </w:rPr>
        <w:t xml:space="preserve"> час</w:t>
      </w:r>
      <w:r>
        <w:rPr>
          <w:sz w:val="24"/>
          <w:szCs w:val="24"/>
        </w:rPr>
        <w:t xml:space="preserve"> </w:t>
      </w:r>
      <w:r w:rsidRPr="002A2585">
        <w:rPr>
          <w:sz w:val="24"/>
          <w:szCs w:val="24"/>
        </w:rPr>
        <w:t xml:space="preserve">(из них лекционные занятия- </w:t>
      </w:r>
      <w:r w:rsidR="007D4E96">
        <w:rPr>
          <w:sz w:val="24"/>
          <w:szCs w:val="24"/>
        </w:rPr>
        <w:t>0,</w:t>
      </w:r>
      <w:r w:rsidR="00975B1C">
        <w:rPr>
          <w:sz w:val="24"/>
          <w:szCs w:val="24"/>
        </w:rPr>
        <w:t>5</w:t>
      </w:r>
      <w:r w:rsidRPr="002A2585">
        <w:rPr>
          <w:sz w:val="24"/>
          <w:szCs w:val="24"/>
        </w:rPr>
        <w:t xml:space="preserve"> часов</w:t>
      </w:r>
      <w:r>
        <w:rPr>
          <w:sz w:val="24"/>
          <w:szCs w:val="24"/>
        </w:rPr>
        <w:t xml:space="preserve">,  стажировка – </w:t>
      </w:r>
      <w:r w:rsidR="007D4E96">
        <w:rPr>
          <w:sz w:val="24"/>
          <w:szCs w:val="24"/>
        </w:rPr>
        <w:t>0,5</w:t>
      </w:r>
      <w:r w:rsidRPr="002A2585">
        <w:rPr>
          <w:sz w:val="24"/>
          <w:szCs w:val="24"/>
        </w:rPr>
        <w:t xml:space="preserve"> часов).</w:t>
      </w:r>
    </w:p>
    <w:p w:rsidR="007D4E96" w:rsidRDefault="007D4E96" w:rsidP="008B3716">
      <w:pPr>
        <w:jc w:val="both"/>
        <w:rPr>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480"/>
        <w:gridCol w:w="5049"/>
        <w:gridCol w:w="992"/>
        <w:gridCol w:w="992"/>
        <w:gridCol w:w="1276"/>
        <w:gridCol w:w="1134"/>
      </w:tblGrid>
      <w:tr w:rsidR="007D4E96" w:rsidRPr="00B02028" w:rsidTr="00BA6419">
        <w:trPr>
          <w:cantSplit/>
        </w:trPr>
        <w:tc>
          <w:tcPr>
            <w:tcW w:w="480" w:type="dxa"/>
            <w:vMerge w:val="restart"/>
            <w:tcBorders>
              <w:top w:val="single" w:sz="6" w:space="0" w:color="auto"/>
              <w:left w:val="single" w:sz="6" w:space="0" w:color="auto"/>
              <w:bottom w:val="single" w:sz="6" w:space="0" w:color="auto"/>
              <w:right w:val="single" w:sz="6" w:space="0" w:color="auto"/>
            </w:tcBorders>
          </w:tcPr>
          <w:p w:rsidR="007D4E96" w:rsidRPr="00B02028" w:rsidRDefault="007D4E96" w:rsidP="00BA6419">
            <w:pPr>
              <w:spacing w:before="111"/>
              <w:jc w:val="center"/>
              <w:rPr>
                <w:b/>
                <w:snapToGrid w:val="0"/>
                <w:sz w:val="24"/>
                <w:szCs w:val="24"/>
              </w:rPr>
            </w:pPr>
            <w:r w:rsidRPr="00B02028">
              <w:rPr>
                <w:b/>
                <w:snapToGrid w:val="0"/>
                <w:sz w:val="24"/>
                <w:szCs w:val="24"/>
              </w:rPr>
              <w:t>№</w:t>
            </w:r>
          </w:p>
          <w:p w:rsidR="007D4E96" w:rsidRPr="00B02028" w:rsidRDefault="007D4E96" w:rsidP="00BA6419">
            <w:pPr>
              <w:spacing w:before="222" w:after="111"/>
              <w:jc w:val="center"/>
              <w:rPr>
                <w:b/>
                <w:snapToGrid w:val="0"/>
                <w:sz w:val="24"/>
                <w:szCs w:val="24"/>
              </w:rPr>
            </w:pPr>
            <w:r w:rsidRPr="00B02028">
              <w:rPr>
                <w:b/>
                <w:snapToGrid w:val="0"/>
                <w:sz w:val="24"/>
                <w:szCs w:val="24"/>
              </w:rPr>
              <w:t>п/п</w:t>
            </w:r>
          </w:p>
        </w:tc>
        <w:tc>
          <w:tcPr>
            <w:tcW w:w="5049" w:type="dxa"/>
            <w:vMerge w:val="restart"/>
            <w:tcBorders>
              <w:top w:val="single" w:sz="6" w:space="0" w:color="auto"/>
              <w:left w:val="single" w:sz="6" w:space="0" w:color="auto"/>
              <w:bottom w:val="single" w:sz="6" w:space="0" w:color="auto"/>
              <w:right w:val="single" w:sz="6" w:space="0" w:color="auto"/>
            </w:tcBorders>
          </w:tcPr>
          <w:p w:rsidR="007D4E96" w:rsidRPr="00B02028" w:rsidRDefault="007D4E96" w:rsidP="00BA6419">
            <w:pPr>
              <w:spacing w:before="120" w:after="120"/>
              <w:jc w:val="center"/>
              <w:rPr>
                <w:b/>
                <w:sz w:val="24"/>
                <w:szCs w:val="24"/>
              </w:rPr>
            </w:pPr>
            <w:r w:rsidRPr="00B02028">
              <w:rPr>
                <w:b/>
                <w:snapToGrid w:val="0"/>
                <w:sz w:val="24"/>
                <w:szCs w:val="24"/>
              </w:rPr>
              <w:t>Н</w:t>
            </w:r>
            <w:r w:rsidRPr="00B02028">
              <w:rPr>
                <w:b/>
                <w:sz w:val="24"/>
                <w:szCs w:val="24"/>
              </w:rPr>
              <w:t>омер и</w:t>
            </w:r>
          </w:p>
          <w:p w:rsidR="007D4E96" w:rsidRPr="00B02028" w:rsidRDefault="007D4E96" w:rsidP="00BA6419">
            <w:pPr>
              <w:spacing w:after="111"/>
              <w:jc w:val="center"/>
              <w:rPr>
                <w:b/>
                <w:snapToGrid w:val="0"/>
                <w:sz w:val="24"/>
                <w:szCs w:val="24"/>
              </w:rPr>
            </w:pPr>
            <w:r w:rsidRPr="00B02028">
              <w:rPr>
                <w:b/>
                <w:sz w:val="24"/>
                <w:szCs w:val="24"/>
              </w:rPr>
              <w:t xml:space="preserve"> н</w:t>
            </w:r>
            <w:r w:rsidRPr="00B02028">
              <w:rPr>
                <w:b/>
                <w:snapToGrid w:val="0"/>
                <w:sz w:val="24"/>
                <w:szCs w:val="24"/>
              </w:rPr>
              <w:t>а</w:t>
            </w:r>
            <w:r w:rsidRPr="00B02028">
              <w:rPr>
                <w:b/>
                <w:sz w:val="24"/>
                <w:szCs w:val="24"/>
              </w:rPr>
              <w:t>з</w:t>
            </w:r>
            <w:r w:rsidRPr="00B02028">
              <w:rPr>
                <w:b/>
                <w:snapToGrid w:val="0"/>
                <w:sz w:val="24"/>
                <w:szCs w:val="24"/>
              </w:rPr>
              <w:t>вание</w:t>
            </w:r>
            <w:r w:rsidRPr="00B02028">
              <w:rPr>
                <w:b/>
                <w:sz w:val="24"/>
                <w:szCs w:val="24"/>
              </w:rPr>
              <w:t xml:space="preserve"> темы</w:t>
            </w:r>
          </w:p>
        </w:tc>
        <w:tc>
          <w:tcPr>
            <w:tcW w:w="4394" w:type="dxa"/>
            <w:gridSpan w:val="4"/>
            <w:tcBorders>
              <w:top w:val="single" w:sz="6" w:space="0" w:color="auto"/>
              <w:left w:val="single" w:sz="6" w:space="0" w:color="auto"/>
              <w:bottom w:val="single" w:sz="6" w:space="0" w:color="auto"/>
              <w:right w:val="single" w:sz="6" w:space="0" w:color="auto"/>
            </w:tcBorders>
          </w:tcPr>
          <w:p w:rsidR="007D4E96" w:rsidRPr="00B02028" w:rsidRDefault="007D4E96" w:rsidP="00BA6419">
            <w:pPr>
              <w:spacing w:before="111" w:after="111"/>
              <w:jc w:val="center"/>
              <w:rPr>
                <w:b/>
                <w:snapToGrid w:val="0"/>
                <w:sz w:val="24"/>
                <w:szCs w:val="24"/>
              </w:rPr>
            </w:pPr>
            <w:r w:rsidRPr="00B02028">
              <w:rPr>
                <w:b/>
                <w:snapToGrid w:val="0"/>
                <w:sz w:val="24"/>
                <w:szCs w:val="24"/>
              </w:rPr>
              <w:t>Количество часов</w:t>
            </w:r>
          </w:p>
        </w:tc>
      </w:tr>
      <w:tr w:rsidR="007D4E96" w:rsidRPr="00B02028" w:rsidTr="00BA6419">
        <w:trPr>
          <w:cantSplit/>
        </w:trPr>
        <w:tc>
          <w:tcPr>
            <w:tcW w:w="480" w:type="dxa"/>
            <w:vMerge/>
            <w:tcBorders>
              <w:top w:val="single" w:sz="6" w:space="0" w:color="auto"/>
              <w:left w:val="single" w:sz="6" w:space="0" w:color="auto"/>
              <w:bottom w:val="single" w:sz="6" w:space="0" w:color="auto"/>
              <w:right w:val="single" w:sz="6" w:space="0" w:color="auto"/>
            </w:tcBorders>
          </w:tcPr>
          <w:p w:rsidR="007D4E96" w:rsidRPr="00B02028" w:rsidRDefault="007D4E96" w:rsidP="00BA6419">
            <w:pPr>
              <w:spacing w:before="111" w:after="111"/>
              <w:jc w:val="center"/>
              <w:rPr>
                <w:b/>
                <w:snapToGrid w:val="0"/>
                <w:sz w:val="24"/>
                <w:szCs w:val="24"/>
              </w:rPr>
            </w:pPr>
          </w:p>
        </w:tc>
        <w:tc>
          <w:tcPr>
            <w:tcW w:w="5049" w:type="dxa"/>
            <w:vMerge/>
            <w:tcBorders>
              <w:top w:val="single" w:sz="6" w:space="0" w:color="auto"/>
              <w:left w:val="single" w:sz="6" w:space="0" w:color="auto"/>
              <w:bottom w:val="single" w:sz="6" w:space="0" w:color="auto"/>
              <w:right w:val="single" w:sz="6" w:space="0" w:color="auto"/>
            </w:tcBorders>
          </w:tcPr>
          <w:p w:rsidR="007D4E96" w:rsidRPr="00B02028" w:rsidRDefault="007D4E96" w:rsidP="00BA6419">
            <w:pPr>
              <w:spacing w:before="111" w:after="111"/>
              <w:jc w:val="center"/>
              <w:rPr>
                <w:b/>
                <w:snapToGrid w:val="0"/>
                <w:sz w:val="24"/>
                <w:szCs w:val="24"/>
              </w:rPr>
            </w:pPr>
          </w:p>
        </w:tc>
        <w:tc>
          <w:tcPr>
            <w:tcW w:w="992" w:type="dxa"/>
            <w:tcBorders>
              <w:top w:val="single" w:sz="6" w:space="0" w:color="auto"/>
              <w:left w:val="single" w:sz="6" w:space="0" w:color="auto"/>
              <w:bottom w:val="single" w:sz="6" w:space="0" w:color="auto"/>
              <w:right w:val="single" w:sz="6" w:space="0" w:color="auto"/>
            </w:tcBorders>
          </w:tcPr>
          <w:p w:rsidR="007D4E96" w:rsidRPr="00B02028" w:rsidRDefault="007D4E96" w:rsidP="00BA6419">
            <w:pPr>
              <w:spacing w:before="111" w:after="111"/>
              <w:jc w:val="center"/>
              <w:rPr>
                <w:b/>
                <w:snapToGrid w:val="0"/>
                <w:sz w:val="24"/>
                <w:szCs w:val="24"/>
              </w:rPr>
            </w:pPr>
            <w:r w:rsidRPr="00B02028">
              <w:rPr>
                <w:b/>
                <w:snapToGrid w:val="0"/>
                <w:sz w:val="24"/>
                <w:szCs w:val="24"/>
              </w:rPr>
              <w:t>всего</w:t>
            </w:r>
          </w:p>
        </w:tc>
        <w:tc>
          <w:tcPr>
            <w:tcW w:w="992" w:type="dxa"/>
            <w:tcBorders>
              <w:top w:val="single" w:sz="6" w:space="0" w:color="auto"/>
              <w:left w:val="single" w:sz="6" w:space="0" w:color="auto"/>
              <w:bottom w:val="single" w:sz="6" w:space="0" w:color="auto"/>
              <w:right w:val="single" w:sz="6" w:space="0" w:color="auto"/>
            </w:tcBorders>
          </w:tcPr>
          <w:p w:rsidR="007D4E96" w:rsidRPr="00B02028" w:rsidRDefault="007D4E96" w:rsidP="00BA6419">
            <w:pPr>
              <w:spacing w:before="111" w:after="111"/>
              <w:jc w:val="center"/>
              <w:rPr>
                <w:b/>
                <w:snapToGrid w:val="0"/>
                <w:sz w:val="24"/>
                <w:szCs w:val="24"/>
              </w:rPr>
            </w:pPr>
            <w:r w:rsidRPr="00B02028">
              <w:rPr>
                <w:b/>
                <w:snapToGrid w:val="0"/>
                <w:sz w:val="24"/>
                <w:szCs w:val="24"/>
              </w:rPr>
              <w:t>лекции</w:t>
            </w:r>
          </w:p>
        </w:tc>
        <w:tc>
          <w:tcPr>
            <w:tcW w:w="1276" w:type="dxa"/>
            <w:tcBorders>
              <w:top w:val="single" w:sz="6" w:space="0" w:color="auto"/>
              <w:left w:val="single" w:sz="6" w:space="0" w:color="auto"/>
              <w:bottom w:val="single" w:sz="6" w:space="0" w:color="auto"/>
              <w:right w:val="single" w:sz="6" w:space="0" w:color="auto"/>
            </w:tcBorders>
          </w:tcPr>
          <w:p w:rsidR="007D4E96" w:rsidRPr="00B02028" w:rsidRDefault="007D4E96" w:rsidP="00BA6419">
            <w:pPr>
              <w:spacing w:before="111" w:after="111"/>
              <w:jc w:val="center"/>
              <w:rPr>
                <w:b/>
                <w:snapToGrid w:val="0"/>
                <w:sz w:val="24"/>
                <w:szCs w:val="24"/>
              </w:rPr>
            </w:pPr>
            <w:r w:rsidRPr="00B02028">
              <w:rPr>
                <w:b/>
                <w:snapToGrid w:val="0"/>
                <w:sz w:val="24"/>
                <w:szCs w:val="24"/>
              </w:rPr>
              <w:t>семинары</w:t>
            </w:r>
          </w:p>
        </w:tc>
        <w:tc>
          <w:tcPr>
            <w:tcW w:w="1134" w:type="dxa"/>
            <w:tcBorders>
              <w:top w:val="single" w:sz="6" w:space="0" w:color="auto"/>
              <w:left w:val="single" w:sz="6" w:space="0" w:color="auto"/>
              <w:bottom w:val="single" w:sz="6" w:space="0" w:color="auto"/>
              <w:right w:val="single" w:sz="6" w:space="0" w:color="auto"/>
            </w:tcBorders>
          </w:tcPr>
          <w:p w:rsidR="007D4E96" w:rsidRPr="00B02028" w:rsidRDefault="007D4E96" w:rsidP="00BA6419">
            <w:pPr>
              <w:spacing w:before="111" w:after="111"/>
              <w:jc w:val="center"/>
              <w:rPr>
                <w:b/>
                <w:snapToGrid w:val="0"/>
                <w:sz w:val="24"/>
                <w:szCs w:val="24"/>
              </w:rPr>
            </w:pPr>
            <w:r>
              <w:rPr>
                <w:b/>
                <w:snapToGrid w:val="0"/>
                <w:sz w:val="24"/>
                <w:szCs w:val="24"/>
              </w:rPr>
              <w:t>стажировка</w:t>
            </w:r>
          </w:p>
        </w:tc>
      </w:tr>
      <w:tr w:rsidR="007D4E96" w:rsidRPr="00B02028" w:rsidTr="00BA6419">
        <w:trPr>
          <w:cantSplit/>
        </w:trPr>
        <w:tc>
          <w:tcPr>
            <w:tcW w:w="480" w:type="dxa"/>
            <w:tcBorders>
              <w:top w:val="single" w:sz="6" w:space="0" w:color="auto"/>
              <w:left w:val="single" w:sz="6" w:space="0" w:color="auto"/>
              <w:bottom w:val="single" w:sz="6" w:space="0" w:color="auto"/>
              <w:right w:val="single" w:sz="6" w:space="0" w:color="auto"/>
            </w:tcBorders>
          </w:tcPr>
          <w:p w:rsidR="007D4E96" w:rsidRPr="00B02028" w:rsidRDefault="007D4E96" w:rsidP="00BA6419">
            <w:pPr>
              <w:spacing w:before="111" w:after="222"/>
              <w:ind w:left="110"/>
              <w:rPr>
                <w:snapToGrid w:val="0"/>
                <w:sz w:val="24"/>
                <w:szCs w:val="24"/>
              </w:rPr>
            </w:pPr>
            <w:r w:rsidRPr="00B02028">
              <w:rPr>
                <w:snapToGrid w:val="0"/>
                <w:sz w:val="24"/>
                <w:szCs w:val="24"/>
              </w:rPr>
              <w:t>1.</w:t>
            </w:r>
          </w:p>
        </w:tc>
        <w:tc>
          <w:tcPr>
            <w:tcW w:w="5049" w:type="dxa"/>
            <w:tcBorders>
              <w:top w:val="single" w:sz="6" w:space="0" w:color="auto"/>
              <w:left w:val="single" w:sz="6" w:space="0" w:color="auto"/>
              <w:bottom w:val="single" w:sz="6" w:space="0" w:color="auto"/>
              <w:right w:val="single" w:sz="6" w:space="0" w:color="auto"/>
            </w:tcBorders>
            <w:vAlign w:val="center"/>
          </w:tcPr>
          <w:p w:rsidR="007D4E96" w:rsidRPr="00A40D98" w:rsidRDefault="007D4E96" w:rsidP="00BA6419">
            <w:pPr>
              <w:rPr>
                <w:sz w:val="24"/>
                <w:szCs w:val="24"/>
              </w:rPr>
            </w:pPr>
            <w:r w:rsidRPr="00A40D98">
              <w:rPr>
                <w:snapToGrid w:val="0"/>
                <w:sz w:val="24"/>
                <w:szCs w:val="24"/>
              </w:rPr>
              <w:t xml:space="preserve">Тема 1. </w:t>
            </w:r>
            <w:r w:rsidRPr="00A40D98">
              <w:rPr>
                <w:sz w:val="24"/>
                <w:szCs w:val="24"/>
              </w:rPr>
              <w:t>Нормативное регулирование трудовых отношений.</w:t>
            </w:r>
          </w:p>
        </w:tc>
        <w:tc>
          <w:tcPr>
            <w:tcW w:w="992" w:type="dxa"/>
            <w:vMerge w:val="restart"/>
            <w:tcBorders>
              <w:top w:val="single" w:sz="6" w:space="0" w:color="auto"/>
              <w:left w:val="single" w:sz="6" w:space="0" w:color="auto"/>
              <w:right w:val="single" w:sz="6" w:space="0" w:color="auto"/>
            </w:tcBorders>
            <w:vAlign w:val="center"/>
          </w:tcPr>
          <w:p w:rsidR="007D4E96" w:rsidRPr="00B02028" w:rsidRDefault="007D4E96" w:rsidP="00BA6419">
            <w:pPr>
              <w:spacing w:before="222" w:after="111"/>
              <w:ind w:firstLine="101"/>
              <w:jc w:val="center"/>
              <w:rPr>
                <w:snapToGrid w:val="0"/>
                <w:sz w:val="24"/>
                <w:szCs w:val="24"/>
              </w:rPr>
            </w:pPr>
            <w:r>
              <w:rPr>
                <w:snapToGrid w:val="0"/>
                <w:sz w:val="24"/>
                <w:szCs w:val="24"/>
              </w:rPr>
              <w:t>1</w:t>
            </w:r>
          </w:p>
        </w:tc>
        <w:tc>
          <w:tcPr>
            <w:tcW w:w="992" w:type="dxa"/>
            <w:vMerge w:val="restart"/>
            <w:tcBorders>
              <w:top w:val="single" w:sz="6" w:space="0" w:color="auto"/>
              <w:left w:val="single" w:sz="6" w:space="0" w:color="auto"/>
              <w:right w:val="single" w:sz="6" w:space="0" w:color="auto"/>
            </w:tcBorders>
            <w:vAlign w:val="center"/>
          </w:tcPr>
          <w:p w:rsidR="007D4E96" w:rsidRPr="00B02028" w:rsidRDefault="007D4E96" w:rsidP="00BA6419">
            <w:pPr>
              <w:spacing w:before="222" w:after="111"/>
              <w:jc w:val="center"/>
              <w:rPr>
                <w:snapToGrid w:val="0"/>
                <w:sz w:val="24"/>
                <w:szCs w:val="24"/>
              </w:rPr>
            </w:pPr>
            <w:r>
              <w:rPr>
                <w:snapToGrid w:val="0"/>
                <w:sz w:val="24"/>
                <w:szCs w:val="24"/>
              </w:rPr>
              <w:t>0,5</w:t>
            </w:r>
          </w:p>
        </w:tc>
        <w:tc>
          <w:tcPr>
            <w:tcW w:w="1276" w:type="dxa"/>
            <w:vMerge w:val="restart"/>
            <w:tcBorders>
              <w:top w:val="single" w:sz="6" w:space="0" w:color="auto"/>
              <w:left w:val="single" w:sz="6" w:space="0" w:color="auto"/>
              <w:right w:val="single" w:sz="6" w:space="0" w:color="auto"/>
            </w:tcBorders>
            <w:vAlign w:val="center"/>
          </w:tcPr>
          <w:p w:rsidR="007D4E96" w:rsidRPr="00B02028" w:rsidRDefault="007D4E96" w:rsidP="00BA6419">
            <w:pPr>
              <w:spacing w:before="222" w:after="111"/>
              <w:jc w:val="center"/>
              <w:rPr>
                <w:snapToGrid w:val="0"/>
                <w:sz w:val="24"/>
                <w:szCs w:val="24"/>
              </w:rPr>
            </w:pPr>
            <w:r>
              <w:rPr>
                <w:snapToGrid w:val="0"/>
                <w:sz w:val="24"/>
                <w:szCs w:val="24"/>
              </w:rPr>
              <w:t>-</w:t>
            </w:r>
          </w:p>
        </w:tc>
        <w:tc>
          <w:tcPr>
            <w:tcW w:w="1134" w:type="dxa"/>
            <w:vMerge w:val="restart"/>
            <w:tcBorders>
              <w:top w:val="single" w:sz="6" w:space="0" w:color="auto"/>
              <w:left w:val="single" w:sz="6" w:space="0" w:color="auto"/>
              <w:right w:val="single" w:sz="6" w:space="0" w:color="auto"/>
            </w:tcBorders>
            <w:vAlign w:val="center"/>
          </w:tcPr>
          <w:p w:rsidR="007D4E96" w:rsidRPr="00B02028" w:rsidRDefault="007D4E96" w:rsidP="00BA6419">
            <w:pPr>
              <w:spacing w:before="111" w:after="111"/>
              <w:jc w:val="center"/>
              <w:rPr>
                <w:snapToGrid w:val="0"/>
                <w:sz w:val="24"/>
                <w:szCs w:val="24"/>
              </w:rPr>
            </w:pPr>
            <w:r>
              <w:rPr>
                <w:snapToGrid w:val="0"/>
                <w:sz w:val="24"/>
                <w:szCs w:val="24"/>
              </w:rPr>
              <w:t>0,5</w:t>
            </w:r>
          </w:p>
        </w:tc>
      </w:tr>
      <w:tr w:rsidR="007D4E96" w:rsidRPr="00B02028" w:rsidTr="00BA6419">
        <w:trPr>
          <w:cantSplit/>
        </w:trPr>
        <w:tc>
          <w:tcPr>
            <w:tcW w:w="480" w:type="dxa"/>
            <w:tcBorders>
              <w:top w:val="single" w:sz="6" w:space="0" w:color="auto"/>
              <w:left w:val="single" w:sz="6" w:space="0" w:color="auto"/>
              <w:bottom w:val="single" w:sz="6" w:space="0" w:color="auto"/>
              <w:right w:val="single" w:sz="6" w:space="0" w:color="auto"/>
            </w:tcBorders>
          </w:tcPr>
          <w:p w:rsidR="007D4E96" w:rsidRPr="00B02028" w:rsidRDefault="007D4E96" w:rsidP="00BA6419">
            <w:pPr>
              <w:spacing w:before="111" w:after="222"/>
              <w:ind w:left="110"/>
              <w:rPr>
                <w:snapToGrid w:val="0"/>
                <w:sz w:val="24"/>
                <w:szCs w:val="24"/>
              </w:rPr>
            </w:pPr>
            <w:r w:rsidRPr="00B02028">
              <w:rPr>
                <w:snapToGrid w:val="0"/>
                <w:sz w:val="24"/>
                <w:szCs w:val="24"/>
              </w:rPr>
              <w:t>2.</w:t>
            </w:r>
          </w:p>
        </w:tc>
        <w:tc>
          <w:tcPr>
            <w:tcW w:w="5049" w:type="dxa"/>
            <w:tcBorders>
              <w:top w:val="single" w:sz="6" w:space="0" w:color="auto"/>
              <w:left w:val="single" w:sz="6" w:space="0" w:color="auto"/>
              <w:bottom w:val="single" w:sz="6" w:space="0" w:color="auto"/>
              <w:right w:val="single" w:sz="6" w:space="0" w:color="auto"/>
            </w:tcBorders>
            <w:vAlign w:val="center"/>
          </w:tcPr>
          <w:p w:rsidR="007D4E96" w:rsidRPr="00A40D98" w:rsidRDefault="007D4E96" w:rsidP="00BA6419">
            <w:pPr>
              <w:rPr>
                <w:sz w:val="24"/>
                <w:szCs w:val="24"/>
              </w:rPr>
            </w:pPr>
            <w:r w:rsidRPr="00A40D98">
              <w:rPr>
                <w:snapToGrid w:val="0"/>
                <w:sz w:val="24"/>
                <w:szCs w:val="24"/>
              </w:rPr>
              <w:t xml:space="preserve">Тема 2. </w:t>
            </w:r>
            <w:r w:rsidRPr="00A40D98">
              <w:rPr>
                <w:sz w:val="24"/>
                <w:szCs w:val="24"/>
              </w:rPr>
              <w:t>Основы социальной и правовой защиты работников частной охранной организации.</w:t>
            </w:r>
          </w:p>
        </w:tc>
        <w:tc>
          <w:tcPr>
            <w:tcW w:w="992" w:type="dxa"/>
            <w:vMerge/>
            <w:tcBorders>
              <w:left w:val="single" w:sz="6" w:space="0" w:color="auto"/>
              <w:right w:val="single" w:sz="6" w:space="0" w:color="auto"/>
            </w:tcBorders>
          </w:tcPr>
          <w:p w:rsidR="007D4E96" w:rsidRPr="00B02028" w:rsidRDefault="007D4E96" w:rsidP="00BA6419">
            <w:pPr>
              <w:spacing w:before="222" w:after="111"/>
              <w:ind w:firstLine="101"/>
              <w:jc w:val="center"/>
              <w:rPr>
                <w:snapToGrid w:val="0"/>
                <w:sz w:val="24"/>
                <w:szCs w:val="24"/>
              </w:rPr>
            </w:pPr>
          </w:p>
        </w:tc>
        <w:tc>
          <w:tcPr>
            <w:tcW w:w="992" w:type="dxa"/>
            <w:vMerge/>
            <w:tcBorders>
              <w:left w:val="single" w:sz="6" w:space="0" w:color="auto"/>
              <w:right w:val="single" w:sz="6" w:space="0" w:color="auto"/>
            </w:tcBorders>
          </w:tcPr>
          <w:p w:rsidR="007D4E96" w:rsidRPr="00B02028" w:rsidRDefault="007D4E96" w:rsidP="00BA6419">
            <w:pPr>
              <w:spacing w:before="222" w:after="111"/>
              <w:jc w:val="center"/>
              <w:rPr>
                <w:snapToGrid w:val="0"/>
                <w:sz w:val="24"/>
                <w:szCs w:val="24"/>
              </w:rPr>
            </w:pPr>
          </w:p>
        </w:tc>
        <w:tc>
          <w:tcPr>
            <w:tcW w:w="1276" w:type="dxa"/>
            <w:vMerge/>
            <w:tcBorders>
              <w:left w:val="single" w:sz="6" w:space="0" w:color="auto"/>
              <w:right w:val="single" w:sz="6" w:space="0" w:color="auto"/>
            </w:tcBorders>
          </w:tcPr>
          <w:p w:rsidR="007D4E96" w:rsidRPr="00B02028" w:rsidRDefault="007D4E96" w:rsidP="00BA6419">
            <w:pPr>
              <w:spacing w:before="222" w:after="111"/>
              <w:jc w:val="center"/>
              <w:rPr>
                <w:snapToGrid w:val="0"/>
                <w:sz w:val="24"/>
                <w:szCs w:val="24"/>
              </w:rPr>
            </w:pPr>
          </w:p>
        </w:tc>
        <w:tc>
          <w:tcPr>
            <w:tcW w:w="1134" w:type="dxa"/>
            <w:vMerge/>
            <w:tcBorders>
              <w:left w:val="single" w:sz="6" w:space="0" w:color="auto"/>
              <w:right w:val="single" w:sz="6" w:space="0" w:color="auto"/>
            </w:tcBorders>
          </w:tcPr>
          <w:p w:rsidR="007D4E96" w:rsidRPr="00B02028" w:rsidRDefault="007D4E96" w:rsidP="00BA6419">
            <w:pPr>
              <w:spacing w:before="111" w:after="111"/>
              <w:rPr>
                <w:snapToGrid w:val="0"/>
                <w:sz w:val="24"/>
                <w:szCs w:val="24"/>
              </w:rPr>
            </w:pPr>
          </w:p>
        </w:tc>
      </w:tr>
      <w:tr w:rsidR="007D4E96" w:rsidRPr="00B02028" w:rsidTr="00BA6419">
        <w:trPr>
          <w:cantSplit/>
        </w:trPr>
        <w:tc>
          <w:tcPr>
            <w:tcW w:w="480" w:type="dxa"/>
            <w:tcBorders>
              <w:top w:val="single" w:sz="6" w:space="0" w:color="auto"/>
              <w:left w:val="single" w:sz="6" w:space="0" w:color="auto"/>
              <w:bottom w:val="single" w:sz="6" w:space="0" w:color="auto"/>
              <w:right w:val="single" w:sz="6" w:space="0" w:color="auto"/>
            </w:tcBorders>
          </w:tcPr>
          <w:p w:rsidR="007D4E96" w:rsidRPr="00B02028" w:rsidRDefault="007D4E96" w:rsidP="00BA6419">
            <w:pPr>
              <w:spacing w:before="111" w:after="222"/>
              <w:ind w:left="110"/>
              <w:rPr>
                <w:snapToGrid w:val="0"/>
                <w:sz w:val="24"/>
                <w:szCs w:val="24"/>
              </w:rPr>
            </w:pPr>
            <w:r>
              <w:rPr>
                <w:snapToGrid w:val="0"/>
                <w:sz w:val="24"/>
                <w:szCs w:val="24"/>
              </w:rPr>
              <w:t>3.</w:t>
            </w:r>
          </w:p>
        </w:tc>
        <w:tc>
          <w:tcPr>
            <w:tcW w:w="5049" w:type="dxa"/>
            <w:tcBorders>
              <w:top w:val="single" w:sz="6" w:space="0" w:color="auto"/>
              <w:left w:val="single" w:sz="6" w:space="0" w:color="auto"/>
              <w:bottom w:val="single" w:sz="6" w:space="0" w:color="auto"/>
              <w:right w:val="single" w:sz="6" w:space="0" w:color="auto"/>
            </w:tcBorders>
            <w:vAlign w:val="center"/>
          </w:tcPr>
          <w:p w:rsidR="007D4E96" w:rsidRPr="00A40D98" w:rsidRDefault="007D4E96" w:rsidP="00BA6419">
            <w:pPr>
              <w:rPr>
                <w:sz w:val="24"/>
                <w:szCs w:val="24"/>
              </w:rPr>
            </w:pPr>
            <w:r w:rsidRPr="00A40D98">
              <w:rPr>
                <w:sz w:val="24"/>
                <w:szCs w:val="24"/>
              </w:rPr>
              <w:t>Тема 3. Основы охраны труда в частной охранной организации.</w:t>
            </w:r>
          </w:p>
        </w:tc>
        <w:tc>
          <w:tcPr>
            <w:tcW w:w="992" w:type="dxa"/>
            <w:vMerge/>
            <w:tcBorders>
              <w:left w:val="single" w:sz="6" w:space="0" w:color="auto"/>
              <w:right w:val="single" w:sz="6" w:space="0" w:color="auto"/>
            </w:tcBorders>
          </w:tcPr>
          <w:p w:rsidR="007D4E96" w:rsidRPr="00B02028" w:rsidRDefault="007D4E96" w:rsidP="00BA6419">
            <w:pPr>
              <w:spacing w:before="222" w:after="111"/>
              <w:ind w:firstLine="101"/>
              <w:jc w:val="center"/>
              <w:rPr>
                <w:snapToGrid w:val="0"/>
                <w:sz w:val="24"/>
                <w:szCs w:val="24"/>
              </w:rPr>
            </w:pPr>
          </w:p>
        </w:tc>
        <w:tc>
          <w:tcPr>
            <w:tcW w:w="992" w:type="dxa"/>
            <w:vMerge/>
            <w:tcBorders>
              <w:left w:val="single" w:sz="6" w:space="0" w:color="auto"/>
              <w:right w:val="single" w:sz="6" w:space="0" w:color="auto"/>
            </w:tcBorders>
          </w:tcPr>
          <w:p w:rsidR="007D4E96" w:rsidRDefault="007D4E96" w:rsidP="00BA6419">
            <w:pPr>
              <w:spacing w:before="222" w:after="111"/>
              <w:jc w:val="center"/>
              <w:rPr>
                <w:snapToGrid w:val="0"/>
                <w:sz w:val="24"/>
                <w:szCs w:val="24"/>
              </w:rPr>
            </w:pPr>
          </w:p>
        </w:tc>
        <w:tc>
          <w:tcPr>
            <w:tcW w:w="1276" w:type="dxa"/>
            <w:vMerge/>
            <w:tcBorders>
              <w:left w:val="single" w:sz="6" w:space="0" w:color="auto"/>
              <w:right w:val="single" w:sz="6" w:space="0" w:color="auto"/>
            </w:tcBorders>
          </w:tcPr>
          <w:p w:rsidR="007D4E96" w:rsidRPr="00B02028" w:rsidRDefault="007D4E96" w:rsidP="00BA6419">
            <w:pPr>
              <w:spacing w:before="222" w:after="111"/>
              <w:jc w:val="center"/>
              <w:rPr>
                <w:snapToGrid w:val="0"/>
                <w:sz w:val="24"/>
                <w:szCs w:val="24"/>
              </w:rPr>
            </w:pPr>
          </w:p>
        </w:tc>
        <w:tc>
          <w:tcPr>
            <w:tcW w:w="1134" w:type="dxa"/>
            <w:vMerge/>
            <w:tcBorders>
              <w:left w:val="single" w:sz="6" w:space="0" w:color="auto"/>
              <w:right w:val="single" w:sz="6" w:space="0" w:color="auto"/>
            </w:tcBorders>
          </w:tcPr>
          <w:p w:rsidR="007D4E96" w:rsidRPr="00B02028" w:rsidRDefault="007D4E96" w:rsidP="00BA6419">
            <w:pPr>
              <w:spacing w:before="111" w:after="111"/>
              <w:rPr>
                <w:snapToGrid w:val="0"/>
                <w:sz w:val="24"/>
                <w:szCs w:val="24"/>
              </w:rPr>
            </w:pPr>
          </w:p>
        </w:tc>
      </w:tr>
      <w:tr w:rsidR="007D4E96" w:rsidRPr="00B02028" w:rsidTr="00BA6419">
        <w:trPr>
          <w:cantSplit/>
        </w:trPr>
        <w:tc>
          <w:tcPr>
            <w:tcW w:w="480" w:type="dxa"/>
            <w:tcBorders>
              <w:top w:val="single" w:sz="6" w:space="0" w:color="auto"/>
              <w:left w:val="single" w:sz="6" w:space="0" w:color="auto"/>
              <w:bottom w:val="single" w:sz="6" w:space="0" w:color="auto"/>
              <w:right w:val="single" w:sz="6" w:space="0" w:color="auto"/>
            </w:tcBorders>
          </w:tcPr>
          <w:p w:rsidR="007D4E96" w:rsidRPr="00B02028" w:rsidRDefault="007D4E96" w:rsidP="00BA6419">
            <w:pPr>
              <w:spacing w:before="111" w:after="222"/>
              <w:ind w:left="110"/>
              <w:rPr>
                <w:snapToGrid w:val="0"/>
                <w:sz w:val="24"/>
                <w:szCs w:val="24"/>
              </w:rPr>
            </w:pPr>
            <w:r>
              <w:rPr>
                <w:snapToGrid w:val="0"/>
                <w:sz w:val="24"/>
                <w:szCs w:val="24"/>
              </w:rPr>
              <w:t>4.</w:t>
            </w:r>
          </w:p>
        </w:tc>
        <w:tc>
          <w:tcPr>
            <w:tcW w:w="5049" w:type="dxa"/>
            <w:tcBorders>
              <w:top w:val="single" w:sz="6" w:space="0" w:color="auto"/>
              <w:left w:val="single" w:sz="6" w:space="0" w:color="auto"/>
              <w:bottom w:val="single" w:sz="6" w:space="0" w:color="auto"/>
              <w:right w:val="single" w:sz="6" w:space="0" w:color="auto"/>
            </w:tcBorders>
            <w:vAlign w:val="center"/>
          </w:tcPr>
          <w:p w:rsidR="007D4E96" w:rsidRPr="00A40D98" w:rsidRDefault="007D4E96" w:rsidP="00BA6419">
            <w:pPr>
              <w:rPr>
                <w:sz w:val="24"/>
                <w:szCs w:val="24"/>
              </w:rPr>
            </w:pPr>
            <w:r w:rsidRPr="00A40D98">
              <w:rPr>
                <w:sz w:val="24"/>
                <w:szCs w:val="24"/>
              </w:rPr>
              <w:t>Тема 4. Работа с источниками повышенной опасности в частной охранной организации.</w:t>
            </w:r>
          </w:p>
        </w:tc>
        <w:tc>
          <w:tcPr>
            <w:tcW w:w="992" w:type="dxa"/>
            <w:vMerge/>
            <w:tcBorders>
              <w:left w:val="single" w:sz="6" w:space="0" w:color="auto"/>
              <w:right w:val="single" w:sz="6" w:space="0" w:color="auto"/>
            </w:tcBorders>
          </w:tcPr>
          <w:p w:rsidR="007D4E96" w:rsidRPr="00B02028" w:rsidRDefault="007D4E96" w:rsidP="00BA6419">
            <w:pPr>
              <w:spacing w:before="222" w:after="111"/>
              <w:ind w:firstLine="101"/>
              <w:jc w:val="center"/>
              <w:rPr>
                <w:snapToGrid w:val="0"/>
                <w:sz w:val="24"/>
                <w:szCs w:val="24"/>
              </w:rPr>
            </w:pPr>
          </w:p>
        </w:tc>
        <w:tc>
          <w:tcPr>
            <w:tcW w:w="992" w:type="dxa"/>
            <w:vMerge/>
            <w:tcBorders>
              <w:left w:val="single" w:sz="6" w:space="0" w:color="auto"/>
              <w:right w:val="single" w:sz="6" w:space="0" w:color="auto"/>
            </w:tcBorders>
          </w:tcPr>
          <w:p w:rsidR="007D4E96" w:rsidRDefault="007D4E96" w:rsidP="00BA6419">
            <w:pPr>
              <w:spacing w:before="222" w:after="111"/>
              <w:jc w:val="center"/>
              <w:rPr>
                <w:snapToGrid w:val="0"/>
                <w:sz w:val="24"/>
                <w:szCs w:val="24"/>
              </w:rPr>
            </w:pPr>
          </w:p>
        </w:tc>
        <w:tc>
          <w:tcPr>
            <w:tcW w:w="1276" w:type="dxa"/>
            <w:vMerge/>
            <w:tcBorders>
              <w:left w:val="single" w:sz="6" w:space="0" w:color="auto"/>
              <w:right w:val="single" w:sz="6" w:space="0" w:color="auto"/>
            </w:tcBorders>
          </w:tcPr>
          <w:p w:rsidR="007D4E96" w:rsidRPr="00B02028" w:rsidRDefault="007D4E96" w:rsidP="00BA6419">
            <w:pPr>
              <w:spacing w:before="222" w:after="111"/>
              <w:jc w:val="center"/>
              <w:rPr>
                <w:snapToGrid w:val="0"/>
                <w:sz w:val="24"/>
                <w:szCs w:val="24"/>
              </w:rPr>
            </w:pPr>
          </w:p>
        </w:tc>
        <w:tc>
          <w:tcPr>
            <w:tcW w:w="1134" w:type="dxa"/>
            <w:vMerge/>
            <w:tcBorders>
              <w:left w:val="single" w:sz="6" w:space="0" w:color="auto"/>
              <w:right w:val="single" w:sz="6" w:space="0" w:color="auto"/>
            </w:tcBorders>
          </w:tcPr>
          <w:p w:rsidR="007D4E96" w:rsidRPr="00B02028" w:rsidRDefault="007D4E96" w:rsidP="00BA6419">
            <w:pPr>
              <w:spacing w:before="111" w:after="111"/>
              <w:rPr>
                <w:snapToGrid w:val="0"/>
                <w:sz w:val="24"/>
                <w:szCs w:val="24"/>
              </w:rPr>
            </w:pPr>
          </w:p>
        </w:tc>
      </w:tr>
      <w:tr w:rsidR="007D4E96" w:rsidRPr="00B02028" w:rsidTr="00BA6419">
        <w:trPr>
          <w:cantSplit/>
        </w:trPr>
        <w:tc>
          <w:tcPr>
            <w:tcW w:w="480" w:type="dxa"/>
            <w:tcBorders>
              <w:top w:val="single" w:sz="6" w:space="0" w:color="auto"/>
              <w:left w:val="single" w:sz="6" w:space="0" w:color="auto"/>
              <w:bottom w:val="single" w:sz="6" w:space="0" w:color="auto"/>
              <w:right w:val="single" w:sz="6" w:space="0" w:color="auto"/>
            </w:tcBorders>
          </w:tcPr>
          <w:p w:rsidR="007D4E96" w:rsidRPr="00B02028" w:rsidRDefault="007D4E96" w:rsidP="00BA6419">
            <w:pPr>
              <w:spacing w:before="111" w:after="222"/>
              <w:ind w:left="110"/>
              <w:rPr>
                <w:snapToGrid w:val="0"/>
                <w:sz w:val="24"/>
                <w:szCs w:val="24"/>
              </w:rPr>
            </w:pPr>
            <w:r>
              <w:rPr>
                <w:snapToGrid w:val="0"/>
                <w:sz w:val="24"/>
                <w:szCs w:val="24"/>
              </w:rPr>
              <w:t>5.</w:t>
            </w:r>
          </w:p>
        </w:tc>
        <w:tc>
          <w:tcPr>
            <w:tcW w:w="5049" w:type="dxa"/>
            <w:tcBorders>
              <w:top w:val="single" w:sz="6" w:space="0" w:color="auto"/>
              <w:left w:val="single" w:sz="6" w:space="0" w:color="auto"/>
              <w:bottom w:val="single" w:sz="6" w:space="0" w:color="auto"/>
              <w:right w:val="single" w:sz="6" w:space="0" w:color="auto"/>
            </w:tcBorders>
            <w:vAlign w:val="center"/>
          </w:tcPr>
          <w:p w:rsidR="007D4E96" w:rsidRPr="00A40D98" w:rsidRDefault="007D4E96" w:rsidP="00BA6419">
            <w:pPr>
              <w:rPr>
                <w:sz w:val="24"/>
                <w:szCs w:val="24"/>
              </w:rPr>
            </w:pPr>
            <w:r w:rsidRPr="00A40D98">
              <w:rPr>
                <w:sz w:val="24"/>
                <w:szCs w:val="24"/>
              </w:rPr>
              <w:t>Тема 5. Условия труда в частной охранной организации.</w:t>
            </w:r>
          </w:p>
        </w:tc>
        <w:tc>
          <w:tcPr>
            <w:tcW w:w="992" w:type="dxa"/>
            <w:vMerge/>
            <w:tcBorders>
              <w:left w:val="single" w:sz="6" w:space="0" w:color="auto"/>
              <w:right w:val="single" w:sz="6" w:space="0" w:color="auto"/>
            </w:tcBorders>
          </w:tcPr>
          <w:p w:rsidR="007D4E96" w:rsidRPr="00B02028" w:rsidRDefault="007D4E96" w:rsidP="00BA6419">
            <w:pPr>
              <w:spacing w:before="222" w:after="111"/>
              <w:ind w:firstLine="101"/>
              <w:jc w:val="center"/>
              <w:rPr>
                <w:snapToGrid w:val="0"/>
                <w:sz w:val="24"/>
                <w:szCs w:val="24"/>
              </w:rPr>
            </w:pPr>
          </w:p>
        </w:tc>
        <w:tc>
          <w:tcPr>
            <w:tcW w:w="992" w:type="dxa"/>
            <w:vMerge/>
            <w:tcBorders>
              <w:left w:val="single" w:sz="6" w:space="0" w:color="auto"/>
              <w:right w:val="single" w:sz="6" w:space="0" w:color="auto"/>
            </w:tcBorders>
          </w:tcPr>
          <w:p w:rsidR="007D4E96" w:rsidRDefault="007D4E96" w:rsidP="00BA6419">
            <w:pPr>
              <w:spacing w:before="222" w:after="111"/>
              <w:jc w:val="center"/>
              <w:rPr>
                <w:snapToGrid w:val="0"/>
                <w:sz w:val="24"/>
                <w:szCs w:val="24"/>
              </w:rPr>
            </w:pPr>
          </w:p>
        </w:tc>
        <w:tc>
          <w:tcPr>
            <w:tcW w:w="1276" w:type="dxa"/>
            <w:vMerge/>
            <w:tcBorders>
              <w:left w:val="single" w:sz="6" w:space="0" w:color="auto"/>
              <w:right w:val="single" w:sz="6" w:space="0" w:color="auto"/>
            </w:tcBorders>
          </w:tcPr>
          <w:p w:rsidR="007D4E96" w:rsidRPr="00B02028" w:rsidRDefault="007D4E96" w:rsidP="00BA6419">
            <w:pPr>
              <w:spacing w:before="222" w:after="111"/>
              <w:jc w:val="center"/>
              <w:rPr>
                <w:snapToGrid w:val="0"/>
                <w:sz w:val="24"/>
                <w:szCs w:val="24"/>
              </w:rPr>
            </w:pPr>
          </w:p>
        </w:tc>
        <w:tc>
          <w:tcPr>
            <w:tcW w:w="1134" w:type="dxa"/>
            <w:vMerge/>
            <w:tcBorders>
              <w:left w:val="single" w:sz="6" w:space="0" w:color="auto"/>
              <w:right w:val="single" w:sz="6" w:space="0" w:color="auto"/>
            </w:tcBorders>
          </w:tcPr>
          <w:p w:rsidR="007D4E96" w:rsidRPr="00B02028" w:rsidRDefault="007D4E96" w:rsidP="00BA6419">
            <w:pPr>
              <w:spacing w:before="111" w:after="111"/>
              <w:rPr>
                <w:snapToGrid w:val="0"/>
                <w:sz w:val="24"/>
                <w:szCs w:val="24"/>
              </w:rPr>
            </w:pPr>
          </w:p>
        </w:tc>
      </w:tr>
      <w:tr w:rsidR="007D4E96" w:rsidRPr="00B02028" w:rsidTr="00BA6419">
        <w:trPr>
          <w:cantSplit/>
          <w:trHeight w:val="451"/>
        </w:trPr>
        <w:tc>
          <w:tcPr>
            <w:tcW w:w="480" w:type="dxa"/>
            <w:tcBorders>
              <w:top w:val="single" w:sz="6" w:space="0" w:color="auto"/>
              <w:left w:val="single" w:sz="6" w:space="0" w:color="auto"/>
              <w:bottom w:val="single" w:sz="6" w:space="0" w:color="auto"/>
              <w:right w:val="single" w:sz="6" w:space="0" w:color="auto"/>
            </w:tcBorders>
          </w:tcPr>
          <w:p w:rsidR="007D4E96" w:rsidRPr="00B02028" w:rsidRDefault="007D4E96" w:rsidP="00BA6419">
            <w:pPr>
              <w:spacing w:before="111" w:after="222"/>
              <w:ind w:left="110"/>
              <w:rPr>
                <w:snapToGrid w:val="0"/>
                <w:sz w:val="24"/>
                <w:szCs w:val="24"/>
              </w:rPr>
            </w:pPr>
            <w:r>
              <w:rPr>
                <w:snapToGrid w:val="0"/>
                <w:sz w:val="24"/>
                <w:szCs w:val="24"/>
              </w:rPr>
              <w:t>6.</w:t>
            </w:r>
          </w:p>
        </w:tc>
        <w:tc>
          <w:tcPr>
            <w:tcW w:w="5049" w:type="dxa"/>
            <w:tcBorders>
              <w:top w:val="single" w:sz="6" w:space="0" w:color="auto"/>
              <w:left w:val="single" w:sz="6" w:space="0" w:color="auto"/>
              <w:bottom w:val="single" w:sz="6" w:space="0" w:color="auto"/>
              <w:right w:val="single" w:sz="6" w:space="0" w:color="auto"/>
            </w:tcBorders>
            <w:vAlign w:val="center"/>
          </w:tcPr>
          <w:p w:rsidR="007D4E96" w:rsidRPr="00D92317" w:rsidRDefault="007D4E96" w:rsidP="00BA6419">
            <w:pPr>
              <w:rPr>
                <w:sz w:val="24"/>
                <w:szCs w:val="24"/>
              </w:rPr>
            </w:pPr>
            <w:r w:rsidRPr="00D92317">
              <w:rPr>
                <w:sz w:val="24"/>
                <w:szCs w:val="24"/>
              </w:rPr>
              <w:t>Тема 6. Несчастные случаи на производстве.</w:t>
            </w:r>
          </w:p>
        </w:tc>
        <w:tc>
          <w:tcPr>
            <w:tcW w:w="992" w:type="dxa"/>
            <w:vMerge/>
            <w:tcBorders>
              <w:left w:val="single" w:sz="6" w:space="0" w:color="auto"/>
              <w:bottom w:val="single" w:sz="6" w:space="0" w:color="auto"/>
              <w:right w:val="single" w:sz="6" w:space="0" w:color="auto"/>
            </w:tcBorders>
          </w:tcPr>
          <w:p w:rsidR="007D4E96" w:rsidRPr="00B02028" w:rsidRDefault="007D4E96" w:rsidP="00BA6419">
            <w:pPr>
              <w:spacing w:before="222" w:after="111"/>
              <w:ind w:firstLine="101"/>
              <w:jc w:val="center"/>
              <w:rPr>
                <w:snapToGrid w:val="0"/>
                <w:sz w:val="24"/>
                <w:szCs w:val="24"/>
              </w:rPr>
            </w:pPr>
          </w:p>
        </w:tc>
        <w:tc>
          <w:tcPr>
            <w:tcW w:w="992" w:type="dxa"/>
            <w:vMerge/>
            <w:tcBorders>
              <w:left w:val="single" w:sz="6" w:space="0" w:color="auto"/>
              <w:bottom w:val="single" w:sz="6" w:space="0" w:color="auto"/>
              <w:right w:val="single" w:sz="6" w:space="0" w:color="auto"/>
            </w:tcBorders>
          </w:tcPr>
          <w:p w:rsidR="007D4E96" w:rsidRDefault="007D4E96" w:rsidP="00BA6419">
            <w:pPr>
              <w:spacing w:before="222" w:after="111"/>
              <w:jc w:val="center"/>
              <w:rPr>
                <w:snapToGrid w:val="0"/>
                <w:sz w:val="24"/>
                <w:szCs w:val="24"/>
              </w:rPr>
            </w:pPr>
          </w:p>
        </w:tc>
        <w:tc>
          <w:tcPr>
            <w:tcW w:w="1276" w:type="dxa"/>
            <w:vMerge/>
            <w:tcBorders>
              <w:left w:val="single" w:sz="6" w:space="0" w:color="auto"/>
              <w:bottom w:val="single" w:sz="6" w:space="0" w:color="auto"/>
              <w:right w:val="single" w:sz="6" w:space="0" w:color="auto"/>
            </w:tcBorders>
          </w:tcPr>
          <w:p w:rsidR="007D4E96" w:rsidRPr="00B02028" w:rsidRDefault="007D4E96" w:rsidP="00BA6419">
            <w:pPr>
              <w:spacing w:before="222" w:after="111"/>
              <w:jc w:val="center"/>
              <w:rPr>
                <w:snapToGrid w:val="0"/>
                <w:sz w:val="24"/>
                <w:szCs w:val="24"/>
              </w:rPr>
            </w:pPr>
          </w:p>
        </w:tc>
        <w:tc>
          <w:tcPr>
            <w:tcW w:w="1134" w:type="dxa"/>
            <w:vMerge/>
            <w:tcBorders>
              <w:left w:val="single" w:sz="6" w:space="0" w:color="auto"/>
              <w:bottom w:val="single" w:sz="6" w:space="0" w:color="auto"/>
              <w:right w:val="single" w:sz="6" w:space="0" w:color="auto"/>
            </w:tcBorders>
          </w:tcPr>
          <w:p w:rsidR="007D4E96" w:rsidRPr="00B02028" w:rsidRDefault="007D4E96" w:rsidP="00BA6419">
            <w:pPr>
              <w:spacing w:before="111" w:after="111"/>
              <w:rPr>
                <w:snapToGrid w:val="0"/>
                <w:sz w:val="24"/>
                <w:szCs w:val="24"/>
              </w:rPr>
            </w:pPr>
          </w:p>
        </w:tc>
      </w:tr>
      <w:tr w:rsidR="007D4E96" w:rsidRPr="00B02028" w:rsidTr="00BA6419">
        <w:trPr>
          <w:cantSplit/>
        </w:trPr>
        <w:tc>
          <w:tcPr>
            <w:tcW w:w="5529" w:type="dxa"/>
            <w:gridSpan w:val="2"/>
            <w:tcBorders>
              <w:top w:val="single" w:sz="6" w:space="0" w:color="auto"/>
              <w:left w:val="single" w:sz="6" w:space="0" w:color="auto"/>
              <w:bottom w:val="single" w:sz="6" w:space="0" w:color="auto"/>
              <w:right w:val="single" w:sz="6" w:space="0" w:color="auto"/>
            </w:tcBorders>
          </w:tcPr>
          <w:p w:rsidR="007D4E96" w:rsidRPr="00B02028" w:rsidRDefault="007D4E96" w:rsidP="00BA6419">
            <w:pPr>
              <w:spacing w:before="111" w:after="111"/>
              <w:ind w:hanging="40"/>
              <w:jc w:val="center"/>
              <w:rPr>
                <w:b/>
                <w:snapToGrid w:val="0"/>
                <w:sz w:val="24"/>
                <w:szCs w:val="24"/>
              </w:rPr>
            </w:pPr>
            <w:r w:rsidRPr="00B02028">
              <w:rPr>
                <w:b/>
                <w:snapToGrid w:val="0"/>
                <w:sz w:val="24"/>
                <w:szCs w:val="24"/>
              </w:rPr>
              <w:t>ИТОГО</w:t>
            </w:r>
          </w:p>
        </w:tc>
        <w:tc>
          <w:tcPr>
            <w:tcW w:w="992" w:type="dxa"/>
            <w:tcBorders>
              <w:top w:val="single" w:sz="6" w:space="0" w:color="auto"/>
              <w:left w:val="single" w:sz="6" w:space="0" w:color="auto"/>
              <w:bottom w:val="single" w:sz="6" w:space="0" w:color="auto"/>
              <w:right w:val="single" w:sz="6" w:space="0" w:color="auto"/>
            </w:tcBorders>
          </w:tcPr>
          <w:p w:rsidR="007D4E96" w:rsidRPr="00B02028" w:rsidRDefault="007D4E96" w:rsidP="00BA6419">
            <w:pPr>
              <w:spacing w:before="111" w:after="111"/>
              <w:ind w:left="-40"/>
              <w:jc w:val="center"/>
              <w:rPr>
                <w:b/>
                <w:snapToGrid w:val="0"/>
                <w:sz w:val="24"/>
                <w:szCs w:val="24"/>
              </w:rPr>
            </w:pPr>
            <w:r>
              <w:rPr>
                <w:b/>
                <w:snapToGrid w:val="0"/>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7D4E96" w:rsidRPr="00B02028" w:rsidRDefault="007D4E96" w:rsidP="00BA6419">
            <w:pPr>
              <w:spacing w:before="111" w:after="111"/>
              <w:ind w:left="-40"/>
              <w:jc w:val="center"/>
              <w:rPr>
                <w:b/>
                <w:snapToGrid w:val="0"/>
                <w:sz w:val="24"/>
                <w:szCs w:val="24"/>
              </w:rPr>
            </w:pPr>
            <w:r>
              <w:rPr>
                <w:b/>
                <w:snapToGrid w:val="0"/>
                <w:sz w:val="24"/>
                <w:szCs w:val="24"/>
              </w:rPr>
              <w:t>0,5</w:t>
            </w:r>
          </w:p>
        </w:tc>
        <w:tc>
          <w:tcPr>
            <w:tcW w:w="1276" w:type="dxa"/>
            <w:tcBorders>
              <w:top w:val="single" w:sz="6" w:space="0" w:color="auto"/>
              <w:left w:val="single" w:sz="6" w:space="0" w:color="auto"/>
              <w:bottom w:val="single" w:sz="6" w:space="0" w:color="auto"/>
              <w:right w:val="single" w:sz="6" w:space="0" w:color="auto"/>
            </w:tcBorders>
          </w:tcPr>
          <w:p w:rsidR="007D4E96" w:rsidRPr="00B02028" w:rsidRDefault="007D4E96" w:rsidP="00BA6419">
            <w:pPr>
              <w:spacing w:before="111" w:after="111"/>
              <w:ind w:left="-40"/>
              <w:jc w:val="center"/>
              <w:rPr>
                <w:b/>
                <w:snapToGrid w:val="0"/>
                <w:sz w:val="24"/>
                <w:szCs w:val="24"/>
              </w:rPr>
            </w:pPr>
            <w:r>
              <w:rPr>
                <w:b/>
                <w:snapToGrid w:val="0"/>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7D4E96" w:rsidRPr="00B02028" w:rsidRDefault="007D4E96" w:rsidP="00BA6419">
            <w:pPr>
              <w:spacing w:before="111" w:after="111"/>
              <w:ind w:left="-40"/>
              <w:jc w:val="center"/>
              <w:rPr>
                <w:b/>
                <w:snapToGrid w:val="0"/>
                <w:sz w:val="24"/>
                <w:szCs w:val="24"/>
              </w:rPr>
            </w:pPr>
            <w:r>
              <w:rPr>
                <w:b/>
                <w:snapToGrid w:val="0"/>
                <w:sz w:val="24"/>
                <w:szCs w:val="24"/>
              </w:rPr>
              <w:t>0,5</w:t>
            </w:r>
          </w:p>
        </w:tc>
      </w:tr>
    </w:tbl>
    <w:p w:rsidR="007D4E96" w:rsidRPr="002A2585" w:rsidRDefault="007D4E96" w:rsidP="008B3716">
      <w:pPr>
        <w:jc w:val="both"/>
        <w:rPr>
          <w:b/>
          <w:sz w:val="24"/>
          <w:szCs w:val="24"/>
        </w:rPr>
      </w:pPr>
    </w:p>
    <w:p w:rsidR="00A24985" w:rsidRPr="00A24985" w:rsidRDefault="00A24985" w:rsidP="00A24985"/>
    <w:p w:rsidR="00A40D98" w:rsidRDefault="007D144E" w:rsidP="00A40D98">
      <w:pPr>
        <w:ind w:firstLine="567"/>
        <w:rPr>
          <w:sz w:val="24"/>
          <w:szCs w:val="24"/>
        </w:rPr>
      </w:pPr>
      <w:r w:rsidRPr="00A40D98">
        <w:rPr>
          <w:sz w:val="24"/>
          <w:szCs w:val="24"/>
        </w:rPr>
        <w:t xml:space="preserve">Тема 1. </w:t>
      </w:r>
      <w:r w:rsidR="00A40D98" w:rsidRPr="00A40D98">
        <w:rPr>
          <w:sz w:val="24"/>
          <w:szCs w:val="24"/>
        </w:rPr>
        <w:t>Нормативное регулирование трудовых отношений.</w:t>
      </w:r>
    </w:p>
    <w:p w:rsidR="00A40D98" w:rsidRPr="00A40D98" w:rsidRDefault="00A40D98" w:rsidP="00A40D98">
      <w:pPr>
        <w:ind w:firstLine="567"/>
        <w:rPr>
          <w:sz w:val="24"/>
          <w:szCs w:val="24"/>
        </w:rPr>
      </w:pPr>
      <w:r w:rsidRPr="00A40D98">
        <w:rPr>
          <w:sz w:val="24"/>
          <w:szCs w:val="24"/>
        </w:rPr>
        <w:t>Законодательные и иные нормативные правовые акты, регламентирующие трудовые отношения и устанавливающие нормы по охране труда.</w:t>
      </w:r>
    </w:p>
    <w:p w:rsidR="00A40D98" w:rsidRPr="00A40D98" w:rsidRDefault="00A40D98" w:rsidP="00A40D98">
      <w:pPr>
        <w:ind w:firstLine="567"/>
        <w:rPr>
          <w:sz w:val="24"/>
          <w:szCs w:val="24"/>
        </w:rPr>
      </w:pPr>
      <w:r w:rsidRPr="00A40D98">
        <w:rPr>
          <w:sz w:val="24"/>
          <w:szCs w:val="24"/>
        </w:rPr>
        <w:t>Локальные нормативные акты, применяемые в деятельности частных охранных организаций.</w:t>
      </w:r>
    </w:p>
    <w:p w:rsidR="00A40D98" w:rsidRPr="00A40D98" w:rsidRDefault="00A40D98" w:rsidP="00A40D98">
      <w:pPr>
        <w:ind w:firstLine="567"/>
        <w:rPr>
          <w:sz w:val="24"/>
          <w:szCs w:val="24"/>
        </w:rPr>
      </w:pPr>
      <w:r w:rsidRPr="00A40D98">
        <w:rPr>
          <w:sz w:val="24"/>
          <w:szCs w:val="24"/>
        </w:rPr>
        <w:t xml:space="preserve">Ответственность за нарушения норм </w:t>
      </w:r>
      <w:hyperlink r:id="rId11" w:history="1">
        <w:r w:rsidRPr="00A40D98">
          <w:rPr>
            <w:rStyle w:val="ad"/>
            <w:color w:val="auto"/>
            <w:sz w:val="24"/>
            <w:szCs w:val="24"/>
          </w:rPr>
          <w:t>трудового законодательства</w:t>
        </w:r>
      </w:hyperlink>
      <w:r w:rsidRPr="00A40D98">
        <w:rPr>
          <w:sz w:val="24"/>
          <w:szCs w:val="24"/>
        </w:rPr>
        <w:t>.</w:t>
      </w:r>
    </w:p>
    <w:p w:rsidR="00A40D98" w:rsidRPr="00A40D98" w:rsidRDefault="00A40D98" w:rsidP="00A40D98">
      <w:pPr>
        <w:ind w:firstLine="567"/>
        <w:rPr>
          <w:sz w:val="24"/>
          <w:szCs w:val="24"/>
        </w:rPr>
      </w:pPr>
    </w:p>
    <w:p w:rsidR="00A40D98" w:rsidRDefault="007D144E" w:rsidP="00A40D98">
      <w:pPr>
        <w:ind w:firstLine="567"/>
        <w:rPr>
          <w:sz w:val="24"/>
          <w:szCs w:val="24"/>
        </w:rPr>
      </w:pPr>
      <w:r w:rsidRPr="00A40D98">
        <w:rPr>
          <w:sz w:val="24"/>
          <w:szCs w:val="24"/>
        </w:rPr>
        <w:t>Тема 2.</w:t>
      </w:r>
      <w:r w:rsidRPr="00A40D98">
        <w:rPr>
          <w:snapToGrid w:val="0"/>
          <w:sz w:val="24"/>
          <w:szCs w:val="24"/>
        </w:rPr>
        <w:t xml:space="preserve"> </w:t>
      </w:r>
      <w:r w:rsidR="00A40D98" w:rsidRPr="00A40D98">
        <w:rPr>
          <w:sz w:val="24"/>
          <w:szCs w:val="24"/>
        </w:rPr>
        <w:t>Основы социальной и правовой защиты работников частной охранной организации.</w:t>
      </w:r>
    </w:p>
    <w:p w:rsidR="00A40D98" w:rsidRPr="00A40D98" w:rsidRDefault="00A40D98" w:rsidP="00A40D98">
      <w:pPr>
        <w:ind w:firstLine="567"/>
        <w:rPr>
          <w:sz w:val="24"/>
          <w:szCs w:val="24"/>
        </w:rPr>
      </w:pPr>
      <w:r w:rsidRPr="00A40D98">
        <w:rPr>
          <w:sz w:val="24"/>
          <w:szCs w:val="24"/>
        </w:rPr>
        <w:t>Социальная и правовая защита частных охранников, обязанности организаций по ее обеспечению.</w:t>
      </w:r>
    </w:p>
    <w:p w:rsidR="00A40D98" w:rsidRPr="00A40D98" w:rsidRDefault="00A40D98" w:rsidP="00A40D98">
      <w:pPr>
        <w:ind w:firstLine="567"/>
        <w:rPr>
          <w:sz w:val="24"/>
          <w:szCs w:val="24"/>
        </w:rPr>
      </w:pPr>
      <w:r w:rsidRPr="00A40D98">
        <w:rPr>
          <w:sz w:val="24"/>
          <w:szCs w:val="24"/>
        </w:rPr>
        <w:t>Условия трудового договора. Обеспечение интересов работников и работодателя при заключении трудовых договоров и в процессе деятельности частной охранной организации.</w:t>
      </w:r>
    </w:p>
    <w:p w:rsidR="00A40D98" w:rsidRPr="00A40D98" w:rsidRDefault="00A40D98" w:rsidP="00A40D98">
      <w:pPr>
        <w:ind w:firstLine="567"/>
        <w:rPr>
          <w:sz w:val="24"/>
          <w:szCs w:val="24"/>
        </w:rPr>
      </w:pPr>
      <w:r w:rsidRPr="00A40D98">
        <w:rPr>
          <w:sz w:val="24"/>
          <w:szCs w:val="24"/>
        </w:rPr>
        <w:t>Порядок разрешения трудовых споров.</w:t>
      </w:r>
    </w:p>
    <w:p w:rsidR="00A40D98" w:rsidRDefault="00A40D98" w:rsidP="00A40D98">
      <w:pPr>
        <w:ind w:firstLine="567"/>
        <w:rPr>
          <w:sz w:val="24"/>
          <w:szCs w:val="24"/>
        </w:rPr>
      </w:pPr>
    </w:p>
    <w:p w:rsidR="00A40D98" w:rsidRDefault="00A40D98" w:rsidP="00A40D98">
      <w:pPr>
        <w:ind w:firstLine="567"/>
        <w:rPr>
          <w:sz w:val="24"/>
          <w:szCs w:val="24"/>
        </w:rPr>
      </w:pPr>
      <w:r w:rsidRPr="00A40D98">
        <w:rPr>
          <w:sz w:val="24"/>
          <w:szCs w:val="24"/>
        </w:rPr>
        <w:t>Тема 3. Основы охраны труда в частной охранной организации.</w:t>
      </w:r>
    </w:p>
    <w:p w:rsidR="00A40D98" w:rsidRPr="00A40D98" w:rsidRDefault="00A40D98" w:rsidP="00A40D98">
      <w:pPr>
        <w:ind w:firstLine="567"/>
        <w:rPr>
          <w:sz w:val="24"/>
          <w:szCs w:val="24"/>
        </w:rPr>
      </w:pPr>
      <w:r w:rsidRPr="00A40D98">
        <w:rPr>
          <w:sz w:val="24"/>
          <w:szCs w:val="24"/>
        </w:rPr>
        <w:t>Оформление документации по охране труда.</w:t>
      </w:r>
    </w:p>
    <w:p w:rsidR="00A40D98" w:rsidRPr="00A40D98" w:rsidRDefault="00A40D98" w:rsidP="00A40D98">
      <w:pPr>
        <w:ind w:firstLine="567"/>
        <w:rPr>
          <w:sz w:val="24"/>
          <w:szCs w:val="24"/>
        </w:rPr>
      </w:pPr>
      <w:r w:rsidRPr="00A40D98">
        <w:rPr>
          <w:sz w:val="24"/>
          <w:szCs w:val="24"/>
        </w:rPr>
        <w:t>Порядок проведения инструктажей по охране труда.</w:t>
      </w:r>
    </w:p>
    <w:p w:rsidR="00A40D98" w:rsidRPr="00A40D98" w:rsidRDefault="00A40D98" w:rsidP="00A40D98">
      <w:pPr>
        <w:ind w:firstLine="567"/>
        <w:rPr>
          <w:sz w:val="24"/>
          <w:szCs w:val="24"/>
        </w:rPr>
      </w:pPr>
      <w:r w:rsidRPr="00A40D98">
        <w:rPr>
          <w:sz w:val="24"/>
          <w:szCs w:val="24"/>
        </w:rPr>
        <w:t>Организация обучения по охране труда.</w:t>
      </w:r>
    </w:p>
    <w:p w:rsidR="00A40D98" w:rsidRPr="00A40D98" w:rsidRDefault="00A40D98" w:rsidP="00A40D98">
      <w:pPr>
        <w:ind w:firstLine="567"/>
        <w:rPr>
          <w:sz w:val="24"/>
          <w:szCs w:val="24"/>
        </w:rPr>
      </w:pPr>
      <w:r w:rsidRPr="00A40D98">
        <w:rPr>
          <w:sz w:val="24"/>
          <w:szCs w:val="24"/>
        </w:rPr>
        <w:t>Организация предварительных и периодических медицинских осмотров.</w:t>
      </w:r>
    </w:p>
    <w:p w:rsidR="00A40D98" w:rsidRDefault="00A40D98" w:rsidP="00A40D98">
      <w:pPr>
        <w:ind w:firstLine="567"/>
        <w:rPr>
          <w:sz w:val="24"/>
          <w:szCs w:val="24"/>
        </w:rPr>
      </w:pPr>
    </w:p>
    <w:p w:rsidR="00A40D98" w:rsidRPr="00A40D98" w:rsidRDefault="00A40D98" w:rsidP="00A40D98">
      <w:pPr>
        <w:ind w:firstLine="567"/>
        <w:rPr>
          <w:sz w:val="24"/>
          <w:szCs w:val="24"/>
        </w:rPr>
      </w:pPr>
      <w:r w:rsidRPr="00A40D98">
        <w:rPr>
          <w:sz w:val="24"/>
          <w:szCs w:val="24"/>
        </w:rPr>
        <w:t>Тема 4. Работа с источниками повышенной опасности в частной охранной организации.</w:t>
      </w:r>
    </w:p>
    <w:p w:rsidR="00A40D98" w:rsidRPr="00A40D98" w:rsidRDefault="00A40D98" w:rsidP="00A40D98">
      <w:pPr>
        <w:ind w:firstLine="567"/>
        <w:rPr>
          <w:sz w:val="24"/>
          <w:szCs w:val="24"/>
        </w:rPr>
      </w:pPr>
      <w:r w:rsidRPr="00A40D98">
        <w:rPr>
          <w:sz w:val="24"/>
          <w:szCs w:val="24"/>
        </w:rPr>
        <w:t>Организация работы с источниками повышенной опасности (вооружение, специальные средства, автотранспорт).</w:t>
      </w:r>
    </w:p>
    <w:p w:rsidR="00A40D98" w:rsidRDefault="00A40D98" w:rsidP="00A40D98">
      <w:pPr>
        <w:ind w:firstLine="567"/>
        <w:rPr>
          <w:sz w:val="24"/>
          <w:szCs w:val="24"/>
        </w:rPr>
      </w:pPr>
      <w:r w:rsidRPr="00A40D98">
        <w:rPr>
          <w:sz w:val="24"/>
          <w:szCs w:val="24"/>
        </w:rPr>
        <w:t>Организация работы с применением компьютерной и множительной техники.</w:t>
      </w:r>
    </w:p>
    <w:p w:rsidR="00D92317" w:rsidRDefault="00D92317" w:rsidP="00A40D98">
      <w:pPr>
        <w:ind w:firstLine="567"/>
        <w:rPr>
          <w:sz w:val="24"/>
          <w:szCs w:val="24"/>
        </w:rPr>
      </w:pPr>
    </w:p>
    <w:p w:rsidR="00A40D98" w:rsidRPr="00A40D98" w:rsidRDefault="00A40D98" w:rsidP="00A40D98">
      <w:pPr>
        <w:ind w:firstLine="567"/>
        <w:rPr>
          <w:sz w:val="24"/>
          <w:szCs w:val="24"/>
        </w:rPr>
      </w:pPr>
      <w:r w:rsidRPr="00A40D98">
        <w:rPr>
          <w:sz w:val="24"/>
          <w:szCs w:val="24"/>
        </w:rPr>
        <w:t>Тема 5. Условия труда в частной охранной организации.</w:t>
      </w:r>
    </w:p>
    <w:p w:rsidR="00A40D98" w:rsidRPr="00A40D98" w:rsidRDefault="00A40D98" w:rsidP="00A40D98">
      <w:pPr>
        <w:ind w:firstLine="567"/>
        <w:rPr>
          <w:sz w:val="24"/>
          <w:szCs w:val="24"/>
        </w:rPr>
      </w:pPr>
      <w:r w:rsidRPr="00A40D98">
        <w:rPr>
          <w:sz w:val="24"/>
          <w:szCs w:val="24"/>
        </w:rPr>
        <w:lastRenderedPageBreak/>
        <w:t>Понятие режима рабочего времени.</w:t>
      </w:r>
    </w:p>
    <w:p w:rsidR="00A40D98" w:rsidRPr="00A40D98" w:rsidRDefault="00A40D98" w:rsidP="00A40D98">
      <w:pPr>
        <w:ind w:firstLine="567"/>
        <w:rPr>
          <w:sz w:val="24"/>
          <w:szCs w:val="24"/>
        </w:rPr>
      </w:pPr>
      <w:r w:rsidRPr="00A40D98">
        <w:rPr>
          <w:sz w:val="24"/>
          <w:szCs w:val="24"/>
        </w:rPr>
        <w:t>Привлечение к сверхурочной работе, к работе в ночное время, в выходные и праздничные дни, работа с ненормированным рабочим днем.</w:t>
      </w:r>
    </w:p>
    <w:p w:rsidR="00A40D98" w:rsidRPr="00A40D98" w:rsidRDefault="00A40D98" w:rsidP="00A40D98">
      <w:pPr>
        <w:ind w:firstLine="567"/>
        <w:rPr>
          <w:sz w:val="24"/>
          <w:szCs w:val="24"/>
        </w:rPr>
      </w:pPr>
      <w:r w:rsidRPr="00A40D98">
        <w:rPr>
          <w:sz w:val="24"/>
          <w:szCs w:val="24"/>
        </w:rPr>
        <w:t>Оплата труда в частной охранной организации.</w:t>
      </w:r>
    </w:p>
    <w:p w:rsidR="00A40D98" w:rsidRPr="00A40D98" w:rsidRDefault="00A40D98" w:rsidP="00A40D98">
      <w:pPr>
        <w:ind w:firstLine="567"/>
        <w:rPr>
          <w:sz w:val="24"/>
          <w:szCs w:val="24"/>
        </w:rPr>
      </w:pPr>
      <w:r w:rsidRPr="00A40D98">
        <w:rPr>
          <w:sz w:val="24"/>
          <w:szCs w:val="24"/>
        </w:rPr>
        <w:t>Аттестация рабочих мест.</w:t>
      </w:r>
    </w:p>
    <w:p w:rsidR="00A40D98" w:rsidRDefault="00A40D98" w:rsidP="00A40D98">
      <w:pPr>
        <w:ind w:firstLine="567"/>
        <w:rPr>
          <w:sz w:val="24"/>
          <w:szCs w:val="24"/>
        </w:rPr>
      </w:pPr>
    </w:p>
    <w:p w:rsidR="00D92317" w:rsidRPr="00D92317" w:rsidRDefault="00D92317" w:rsidP="00D92317">
      <w:pPr>
        <w:ind w:firstLine="567"/>
        <w:rPr>
          <w:sz w:val="24"/>
          <w:szCs w:val="24"/>
        </w:rPr>
      </w:pPr>
      <w:r w:rsidRPr="00D92317">
        <w:rPr>
          <w:sz w:val="24"/>
          <w:szCs w:val="24"/>
        </w:rPr>
        <w:t>Тема 6. Несчастные случаи на производстве.</w:t>
      </w:r>
    </w:p>
    <w:p w:rsidR="00D92317" w:rsidRPr="00D92317" w:rsidRDefault="00D92317" w:rsidP="00D92317">
      <w:pPr>
        <w:ind w:firstLine="567"/>
        <w:rPr>
          <w:sz w:val="24"/>
          <w:szCs w:val="24"/>
        </w:rPr>
      </w:pPr>
      <w:r w:rsidRPr="00D92317">
        <w:rPr>
          <w:sz w:val="24"/>
          <w:szCs w:val="24"/>
        </w:rPr>
        <w:t>Виды несчастных случаев на производстве.</w:t>
      </w:r>
    </w:p>
    <w:p w:rsidR="00D92317" w:rsidRPr="00D92317" w:rsidRDefault="00D92317" w:rsidP="00D92317">
      <w:pPr>
        <w:ind w:firstLine="567"/>
        <w:rPr>
          <w:sz w:val="24"/>
          <w:szCs w:val="24"/>
        </w:rPr>
      </w:pPr>
      <w:r w:rsidRPr="00D92317">
        <w:rPr>
          <w:sz w:val="24"/>
          <w:szCs w:val="24"/>
        </w:rPr>
        <w:t>Порядок оформления и расследования несчастных случаев.</w:t>
      </w:r>
    </w:p>
    <w:p w:rsidR="00A40D98" w:rsidRPr="00A40D98" w:rsidRDefault="00A40D98" w:rsidP="00A40D98">
      <w:pPr>
        <w:ind w:firstLine="567"/>
        <w:rPr>
          <w:sz w:val="24"/>
          <w:szCs w:val="24"/>
        </w:rPr>
      </w:pPr>
    </w:p>
    <w:p w:rsidR="0060764D" w:rsidRPr="00301933" w:rsidRDefault="0060764D" w:rsidP="0060764D">
      <w:pPr>
        <w:jc w:val="both"/>
        <w:rPr>
          <w:b/>
          <w:sz w:val="24"/>
          <w:szCs w:val="24"/>
        </w:rPr>
      </w:pPr>
      <w:r w:rsidRPr="00301933">
        <w:rPr>
          <w:b/>
          <w:sz w:val="24"/>
          <w:szCs w:val="24"/>
        </w:rPr>
        <w:t>5. Учебно-методическое обеспечение и информационное обеспечение самостоятельной работы слушателей.</w:t>
      </w:r>
    </w:p>
    <w:p w:rsidR="0060764D" w:rsidRPr="002A2585" w:rsidRDefault="0060764D" w:rsidP="0060764D">
      <w:pPr>
        <w:jc w:val="both"/>
        <w:rPr>
          <w:b/>
          <w:sz w:val="24"/>
          <w:szCs w:val="24"/>
        </w:rPr>
      </w:pPr>
      <w:r w:rsidRPr="002A2585">
        <w:rPr>
          <w:sz w:val="24"/>
          <w:szCs w:val="24"/>
        </w:rPr>
        <w:t>Лекционный материал, раздаточный материал по дисциплине, список литературы.</w:t>
      </w:r>
    </w:p>
    <w:p w:rsidR="0060764D" w:rsidRDefault="0060764D" w:rsidP="0060764D">
      <w:pPr>
        <w:jc w:val="both"/>
        <w:rPr>
          <w:b/>
          <w:sz w:val="24"/>
          <w:szCs w:val="24"/>
        </w:rPr>
      </w:pPr>
    </w:p>
    <w:p w:rsidR="0060764D" w:rsidRPr="00301933" w:rsidRDefault="0060764D" w:rsidP="0060764D">
      <w:pPr>
        <w:jc w:val="both"/>
        <w:rPr>
          <w:b/>
          <w:sz w:val="24"/>
          <w:szCs w:val="24"/>
        </w:rPr>
      </w:pPr>
      <w:r w:rsidRPr="00301933">
        <w:rPr>
          <w:b/>
          <w:sz w:val="24"/>
          <w:szCs w:val="24"/>
        </w:rPr>
        <w:t xml:space="preserve">6. Средства контроля </w:t>
      </w:r>
      <w:r>
        <w:rPr>
          <w:b/>
          <w:sz w:val="24"/>
          <w:szCs w:val="24"/>
        </w:rPr>
        <w:t xml:space="preserve">– зачет </w:t>
      </w:r>
      <w:r w:rsidRPr="00A451BF">
        <w:rPr>
          <w:sz w:val="24"/>
          <w:szCs w:val="24"/>
        </w:rPr>
        <w:t>в форме устного опроса, собеседования</w:t>
      </w:r>
      <w:r>
        <w:rPr>
          <w:sz w:val="24"/>
          <w:szCs w:val="24"/>
        </w:rPr>
        <w:t xml:space="preserve"> по темам раздела. </w:t>
      </w:r>
    </w:p>
    <w:p w:rsidR="0060764D" w:rsidRDefault="0060764D" w:rsidP="0060764D">
      <w:pPr>
        <w:spacing w:line="200" w:lineRule="atLeast"/>
        <w:jc w:val="both"/>
        <w:rPr>
          <w:b/>
          <w:sz w:val="24"/>
          <w:szCs w:val="24"/>
        </w:rPr>
      </w:pPr>
    </w:p>
    <w:p w:rsidR="0060764D" w:rsidRPr="00301933" w:rsidRDefault="0060764D" w:rsidP="0060764D">
      <w:pPr>
        <w:spacing w:line="200" w:lineRule="atLeast"/>
        <w:jc w:val="both"/>
        <w:rPr>
          <w:b/>
          <w:sz w:val="24"/>
          <w:szCs w:val="24"/>
        </w:rPr>
      </w:pPr>
      <w:r w:rsidRPr="00301933">
        <w:rPr>
          <w:b/>
          <w:sz w:val="24"/>
          <w:szCs w:val="24"/>
        </w:rPr>
        <w:t>7. Материально-техническое обеспечение дисциплины</w:t>
      </w:r>
    </w:p>
    <w:p w:rsidR="0060764D" w:rsidRPr="002A2585" w:rsidRDefault="0060764D" w:rsidP="0060764D">
      <w:pPr>
        <w:jc w:val="both"/>
        <w:rPr>
          <w:b/>
          <w:sz w:val="24"/>
          <w:szCs w:val="24"/>
        </w:rPr>
      </w:pPr>
      <w:r w:rsidRPr="002A2585">
        <w:rPr>
          <w:sz w:val="24"/>
          <w:szCs w:val="24"/>
        </w:rPr>
        <w:t>Учебная аудитория, столы, доска, плакаты.</w:t>
      </w:r>
    </w:p>
    <w:p w:rsidR="00A40D98" w:rsidRPr="00A40D98" w:rsidRDefault="00A40D98" w:rsidP="00A40D98">
      <w:pPr>
        <w:ind w:firstLine="567"/>
        <w:rPr>
          <w:sz w:val="24"/>
          <w:szCs w:val="24"/>
        </w:rPr>
      </w:pPr>
    </w:p>
    <w:p w:rsidR="00B02028" w:rsidRPr="00B02028" w:rsidRDefault="00B02028" w:rsidP="007D144E">
      <w:pPr>
        <w:pStyle w:val="210"/>
        <w:rPr>
          <w:sz w:val="24"/>
          <w:szCs w:val="24"/>
        </w:rPr>
      </w:pPr>
    </w:p>
    <w:p w:rsidR="00B02028" w:rsidRPr="00B02028" w:rsidRDefault="00B02028" w:rsidP="007D144E">
      <w:pPr>
        <w:pStyle w:val="210"/>
        <w:rPr>
          <w:sz w:val="24"/>
          <w:szCs w:val="24"/>
        </w:rPr>
      </w:pPr>
    </w:p>
    <w:p w:rsidR="00B02028" w:rsidRPr="00B02028" w:rsidRDefault="00B02028" w:rsidP="007D144E">
      <w:pPr>
        <w:pStyle w:val="210"/>
        <w:rPr>
          <w:sz w:val="24"/>
          <w:szCs w:val="24"/>
        </w:rPr>
      </w:pPr>
    </w:p>
    <w:p w:rsidR="00B02028" w:rsidRPr="00B02028" w:rsidRDefault="00B02028" w:rsidP="007D144E">
      <w:pPr>
        <w:pStyle w:val="210"/>
        <w:rPr>
          <w:sz w:val="24"/>
          <w:szCs w:val="24"/>
        </w:rPr>
      </w:pPr>
    </w:p>
    <w:p w:rsidR="00B02028" w:rsidRPr="00B02028" w:rsidRDefault="00B02028" w:rsidP="007D144E">
      <w:pPr>
        <w:pStyle w:val="210"/>
        <w:rPr>
          <w:sz w:val="24"/>
          <w:szCs w:val="24"/>
        </w:rPr>
      </w:pPr>
    </w:p>
    <w:p w:rsidR="00B02028" w:rsidRPr="00B02028" w:rsidRDefault="00B02028" w:rsidP="007D144E">
      <w:pPr>
        <w:pStyle w:val="210"/>
        <w:rPr>
          <w:sz w:val="24"/>
          <w:szCs w:val="24"/>
        </w:rPr>
      </w:pPr>
    </w:p>
    <w:p w:rsidR="00B02028" w:rsidRPr="00B02028" w:rsidRDefault="00B02028" w:rsidP="007D144E">
      <w:pPr>
        <w:pStyle w:val="210"/>
        <w:rPr>
          <w:sz w:val="24"/>
          <w:szCs w:val="24"/>
        </w:rPr>
      </w:pPr>
    </w:p>
    <w:p w:rsidR="00B02028" w:rsidRPr="00B02028" w:rsidRDefault="00B02028" w:rsidP="007D144E">
      <w:pPr>
        <w:pStyle w:val="210"/>
        <w:rPr>
          <w:sz w:val="24"/>
          <w:szCs w:val="24"/>
        </w:rPr>
      </w:pPr>
    </w:p>
    <w:p w:rsidR="00B02028" w:rsidRPr="00B02028" w:rsidRDefault="00B02028" w:rsidP="007D144E">
      <w:pPr>
        <w:pStyle w:val="210"/>
        <w:rPr>
          <w:sz w:val="24"/>
          <w:szCs w:val="24"/>
        </w:rPr>
      </w:pPr>
    </w:p>
    <w:p w:rsidR="00B02028" w:rsidRPr="00B02028" w:rsidRDefault="00B02028" w:rsidP="007D144E">
      <w:pPr>
        <w:pStyle w:val="210"/>
        <w:rPr>
          <w:sz w:val="24"/>
          <w:szCs w:val="24"/>
        </w:rPr>
      </w:pPr>
    </w:p>
    <w:p w:rsidR="00B02028" w:rsidRDefault="00B02028" w:rsidP="007D144E">
      <w:pPr>
        <w:pStyle w:val="210"/>
        <w:rPr>
          <w:sz w:val="24"/>
          <w:szCs w:val="24"/>
        </w:rPr>
      </w:pPr>
    </w:p>
    <w:p w:rsidR="00D92317" w:rsidRDefault="00D92317" w:rsidP="007D144E">
      <w:pPr>
        <w:pStyle w:val="210"/>
        <w:rPr>
          <w:sz w:val="24"/>
          <w:szCs w:val="24"/>
        </w:rPr>
      </w:pPr>
    </w:p>
    <w:p w:rsidR="00D92317" w:rsidRDefault="00D92317" w:rsidP="007D144E">
      <w:pPr>
        <w:pStyle w:val="210"/>
        <w:rPr>
          <w:sz w:val="24"/>
          <w:szCs w:val="24"/>
        </w:rPr>
      </w:pPr>
    </w:p>
    <w:p w:rsidR="00D92317" w:rsidRDefault="00D92317" w:rsidP="007D144E">
      <w:pPr>
        <w:pStyle w:val="210"/>
        <w:rPr>
          <w:sz w:val="24"/>
          <w:szCs w:val="24"/>
        </w:rPr>
      </w:pPr>
    </w:p>
    <w:p w:rsidR="00D92317" w:rsidRDefault="00D92317" w:rsidP="007D144E">
      <w:pPr>
        <w:pStyle w:val="210"/>
        <w:rPr>
          <w:sz w:val="24"/>
          <w:szCs w:val="24"/>
        </w:rPr>
      </w:pPr>
    </w:p>
    <w:p w:rsidR="00D92317" w:rsidRDefault="00D92317" w:rsidP="007D144E">
      <w:pPr>
        <w:pStyle w:val="210"/>
        <w:rPr>
          <w:sz w:val="24"/>
          <w:szCs w:val="24"/>
        </w:rPr>
      </w:pPr>
    </w:p>
    <w:p w:rsidR="00D92317" w:rsidRDefault="00D92317" w:rsidP="007D144E">
      <w:pPr>
        <w:pStyle w:val="210"/>
        <w:rPr>
          <w:sz w:val="24"/>
          <w:szCs w:val="24"/>
        </w:rPr>
      </w:pPr>
    </w:p>
    <w:p w:rsidR="00D92317" w:rsidRDefault="00D92317" w:rsidP="007D144E">
      <w:pPr>
        <w:pStyle w:val="210"/>
        <w:rPr>
          <w:sz w:val="24"/>
          <w:szCs w:val="24"/>
        </w:rPr>
      </w:pPr>
    </w:p>
    <w:p w:rsidR="00D92317" w:rsidRDefault="00D92317" w:rsidP="007D144E">
      <w:pPr>
        <w:pStyle w:val="210"/>
        <w:rPr>
          <w:sz w:val="24"/>
          <w:szCs w:val="24"/>
        </w:rPr>
      </w:pPr>
    </w:p>
    <w:p w:rsidR="0060764D" w:rsidRDefault="0060764D">
      <w:pPr>
        <w:rPr>
          <w:sz w:val="24"/>
          <w:szCs w:val="24"/>
          <w:lang w:eastAsia="ar-SA"/>
        </w:rPr>
      </w:pPr>
      <w:r>
        <w:rPr>
          <w:sz w:val="24"/>
          <w:szCs w:val="24"/>
        </w:rPr>
        <w:br w:type="page"/>
      </w:r>
    </w:p>
    <w:p w:rsidR="0060764D" w:rsidRPr="000F0139" w:rsidRDefault="0060764D" w:rsidP="0060764D">
      <w:pPr>
        <w:widowControl w:val="0"/>
        <w:jc w:val="center"/>
        <w:rPr>
          <w:b/>
          <w:sz w:val="24"/>
          <w:szCs w:val="24"/>
        </w:rPr>
      </w:pPr>
      <w:r w:rsidRPr="000F0139">
        <w:rPr>
          <w:b/>
          <w:sz w:val="24"/>
        </w:rPr>
        <w:lastRenderedPageBreak/>
        <w:t>РАБОЧАЯ ПРОГРАММА</w:t>
      </w:r>
    </w:p>
    <w:p w:rsidR="0060764D" w:rsidRPr="000F0139" w:rsidRDefault="0060764D" w:rsidP="0060764D">
      <w:pPr>
        <w:widowControl w:val="0"/>
        <w:jc w:val="center"/>
        <w:rPr>
          <w:b/>
          <w:sz w:val="24"/>
          <w:szCs w:val="24"/>
        </w:rPr>
      </w:pPr>
      <w:r w:rsidRPr="000F0139">
        <w:rPr>
          <w:b/>
          <w:sz w:val="24"/>
          <w:szCs w:val="24"/>
        </w:rPr>
        <w:t>ДОПОЛНИТЕЛЬНОЙ ПРОФЕССИОНАЛЬНОЙ ПРОГРАММЫ</w:t>
      </w:r>
    </w:p>
    <w:p w:rsidR="0060764D" w:rsidRDefault="0060764D" w:rsidP="0060764D">
      <w:pPr>
        <w:shd w:val="clear" w:color="auto" w:fill="FFFFFF"/>
        <w:spacing w:line="335" w:lineRule="atLeast"/>
        <w:jc w:val="center"/>
        <w:rPr>
          <w:rFonts w:ascii="Tahoma" w:hAnsi="Tahoma" w:cs="Tahoma"/>
          <w:color w:val="000000"/>
          <w:sz w:val="23"/>
          <w:szCs w:val="23"/>
        </w:rPr>
      </w:pPr>
      <w:r w:rsidRPr="000F0139">
        <w:rPr>
          <w:b/>
          <w:sz w:val="24"/>
          <w:szCs w:val="24"/>
        </w:rPr>
        <w:t>ПОВЫШЕНИЯ КВАЛИФИКАЦИИ</w:t>
      </w:r>
    </w:p>
    <w:p w:rsidR="0060764D" w:rsidRDefault="0060764D" w:rsidP="0060764D">
      <w:pPr>
        <w:jc w:val="center"/>
        <w:rPr>
          <w:b/>
          <w:snapToGrid w:val="0"/>
          <w:sz w:val="24"/>
          <w:szCs w:val="24"/>
        </w:rPr>
      </w:pPr>
      <w:r w:rsidRPr="00690913">
        <w:rPr>
          <w:b/>
          <w:bCs/>
          <w:sz w:val="24"/>
          <w:szCs w:val="24"/>
        </w:rPr>
        <w:t>руководителей частных </w:t>
      </w:r>
      <w:r w:rsidRPr="00777E2B">
        <w:rPr>
          <w:b/>
          <w:bCs/>
          <w:sz w:val="24"/>
          <w:szCs w:val="24"/>
        </w:rPr>
        <w:br/>
      </w:r>
      <w:r w:rsidRPr="00690913">
        <w:rPr>
          <w:b/>
          <w:bCs/>
          <w:sz w:val="24"/>
          <w:szCs w:val="24"/>
        </w:rPr>
        <w:t>охранных организаций</w:t>
      </w:r>
      <w:r w:rsidRPr="00B02028">
        <w:rPr>
          <w:b/>
          <w:snapToGrid w:val="0"/>
          <w:sz w:val="24"/>
          <w:szCs w:val="24"/>
        </w:rPr>
        <w:t xml:space="preserve"> </w:t>
      </w:r>
    </w:p>
    <w:p w:rsidR="0060764D" w:rsidRDefault="0060764D" w:rsidP="0060764D">
      <w:pPr>
        <w:jc w:val="center"/>
        <w:rPr>
          <w:b/>
          <w:snapToGrid w:val="0"/>
          <w:sz w:val="24"/>
          <w:szCs w:val="24"/>
        </w:rPr>
      </w:pPr>
    </w:p>
    <w:p w:rsidR="0060764D" w:rsidRPr="005D25EA" w:rsidRDefault="0060764D" w:rsidP="0060764D">
      <w:pPr>
        <w:jc w:val="center"/>
        <w:rPr>
          <w:b/>
          <w:snapToGrid w:val="0"/>
          <w:sz w:val="28"/>
          <w:szCs w:val="28"/>
        </w:rPr>
      </w:pPr>
      <w:r w:rsidRPr="005D25EA">
        <w:rPr>
          <w:b/>
          <w:snapToGrid w:val="0"/>
          <w:sz w:val="28"/>
          <w:szCs w:val="28"/>
        </w:rPr>
        <w:t>Учебной дисциплины</w:t>
      </w:r>
    </w:p>
    <w:p w:rsidR="0060764D" w:rsidRDefault="000152B7" w:rsidP="00CB542E">
      <w:pPr>
        <w:pStyle w:val="210"/>
        <w:ind w:firstLine="0"/>
        <w:jc w:val="center"/>
        <w:rPr>
          <w:b/>
          <w:snapToGrid w:val="0"/>
          <w:sz w:val="24"/>
          <w:szCs w:val="24"/>
        </w:rPr>
      </w:pPr>
      <w:r w:rsidRPr="00B02028">
        <w:rPr>
          <w:b/>
          <w:snapToGrid w:val="0"/>
          <w:sz w:val="24"/>
          <w:szCs w:val="24"/>
        </w:rPr>
        <w:t>Организация охранных услуг с применением технических средств</w:t>
      </w:r>
    </w:p>
    <w:p w:rsidR="0060764D" w:rsidRDefault="0060764D" w:rsidP="0060764D">
      <w:pPr>
        <w:pStyle w:val="210"/>
        <w:rPr>
          <w:b/>
          <w:snapToGrid w:val="0"/>
          <w:sz w:val="24"/>
          <w:szCs w:val="24"/>
        </w:rPr>
      </w:pPr>
    </w:p>
    <w:p w:rsidR="007D144E" w:rsidRPr="00B02028" w:rsidRDefault="00D92317" w:rsidP="00CB542E">
      <w:pPr>
        <w:pStyle w:val="210"/>
        <w:ind w:firstLine="0"/>
        <w:jc w:val="center"/>
        <w:rPr>
          <w:b/>
          <w:sz w:val="24"/>
          <w:szCs w:val="24"/>
        </w:rPr>
      </w:pPr>
      <w:r>
        <w:rPr>
          <w:b/>
          <w:snapToGrid w:val="0"/>
          <w:sz w:val="24"/>
          <w:szCs w:val="24"/>
        </w:rPr>
        <w:t>(Д5)</w:t>
      </w:r>
    </w:p>
    <w:p w:rsidR="007D144E" w:rsidRDefault="007D144E" w:rsidP="007D144E">
      <w:pPr>
        <w:pStyle w:val="210"/>
        <w:rPr>
          <w:sz w:val="24"/>
          <w:szCs w:val="24"/>
        </w:rPr>
      </w:pPr>
    </w:p>
    <w:p w:rsidR="0060764D" w:rsidRDefault="0060764D" w:rsidP="007D144E">
      <w:pPr>
        <w:pStyle w:val="210"/>
        <w:rPr>
          <w:sz w:val="24"/>
          <w:szCs w:val="24"/>
        </w:rPr>
      </w:pPr>
    </w:p>
    <w:p w:rsidR="0060764D" w:rsidRPr="002A2585" w:rsidRDefault="0060764D" w:rsidP="0060764D">
      <w:pPr>
        <w:jc w:val="both"/>
        <w:rPr>
          <w:b/>
          <w:sz w:val="24"/>
          <w:szCs w:val="24"/>
        </w:rPr>
      </w:pPr>
      <w:r w:rsidRPr="005601FB">
        <w:rPr>
          <w:b/>
          <w:sz w:val="24"/>
          <w:szCs w:val="24"/>
        </w:rPr>
        <w:t>1. Цели и задачи освоения рабочей программы (дисциплины)</w:t>
      </w:r>
    </w:p>
    <w:p w:rsidR="0060764D" w:rsidRDefault="0060764D" w:rsidP="0060764D">
      <w:pPr>
        <w:jc w:val="both"/>
        <w:rPr>
          <w:b/>
          <w:bCs/>
          <w:sz w:val="24"/>
          <w:szCs w:val="24"/>
        </w:rPr>
      </w:pPr>
    </w:p>
    <w:p w:rsidR="0060764D" w:rsidRPr="004F5675" w:rsidRDefault="0060764D" w:rsidP="0060764D">
      <w:pPr>
        <w:jc w:val="both"/>
        <w:rPr>
          <w:sz w:val="24"/>
          <w:szCs w:val="24"/>
        </w:rPr>
      </w:pPr>
      <w:r w:rsidRPr="002A2585">
        <w:rPr>
          <w:b/>
          <w:bCs/>
          <w:sz w:val="24"/>
          <w:szCs w:val="24"/>
        </w:rPr>
        <w:t>Цель</w:t>
      </w:r>
      <w:r w:rsidRPr="002A2585">
        <w:rPr>
          <w:sz w:val="24"/>
          <w:szCs w:val="24"/>
        </w:rPr>
        <w:t>:</w:t>
      </w:r>
      <w:r>
        <w:rPr>
          <w:sz w:val="24"/>
          <w:szCs w:val="24"/>
        </w:rPr>
        <w:t xml:space="preserve"> </w:t>
      </w:r>
      <w:r w:rsidRPr="002A2585">
        <w:rPr>
          <w:sz w:val="24"/>
          <w:szCs w:val="24"/>
        </w:rPr>
        <w:t xml:space="preserve">обеспечение </w:t>
      </w:r>
      <w:r w:rsidRPr="002378B8">
        <w:rPr>
          <w:sz w:val="24"/>
          <w:szCs w:val="24"/>
        </w:rPr>
        <w:t xml:space="preserve">глубоких знаний </w:t>
      </w:r>
      <w:r w:rsidRPr="002A2585">
        <w:rPr>
          <w:sz w:val="24"/>
          <w:szCs w:val="24"/>
        </w:rPr>
        <w:t>обучающихся</w:t>
      </w:r>
      <w:r w:rsidRPr="002378B8">
        <w:rPr>
          <w:sz w:val="24"/>
          <w:szCs w:val="24"/>
        </w:rPr>
        <w:t xml:space="preserve"> в области</w:t>
      </w:r>
      <w:r w:rsidR="00CB542E">
        <w:rPr>
          <w:sz w:val="24"/>
          <w:szCs w:val="24"/>
        </w:rPr>
        <w:t xml:space="preserve"> технических средств</w:t>
      </w:r>
      <w:r w:rsidR="00DE1BD2">
        <w:rPr>
          <w:sz w:val="24"/>
          <w:szCs w:val="24"/>
        </w:rPr>
        <w:t xml:space="preserve">, </w:t>
      </w:r>
      <w:r w:rsidR="00DE1BD2" w:rsidRPr="00D92317">
        <w:rPr>
          <w:sz w:val="24"/>
          <w:szCs w:val="24"/>
        </w:rPr>
        <w:t xml:space="preserve">используемые </w:t>
      </w:r>
      <w:r w:rsidR="00DE1BD2">
        <w:rPr>
          <w:sz w:val="24"/>
          <w:szCs w:val="24"/>
        </w:rPr>
        <w:t>в частной охранной деятельности</w:t>
      </w:r>
      <w:r w:rsidRPr="004F5675">
        <w:rPr>
          <w:sz w:val="24"/>
          <w:szCs w:val="24"/>
        </w:rPr>
        <w:t>.</w:t>
      </w:r>
    </w:p>
    <w:p w:rsidR="0060764D" w:rsidRDefault="0060764D" w:rsidP="0060764D">
      <w:pPr>
        <w:pStyle w:val="tekstob"/>
        <w:shd w:val="clear" w:color="auto" w:fill="FFFFFF"/>
        <w:spacing w:before="0" w:beforeAutospacing="0" w:after="0" w:afterAutospacing="0"/>
        <w:jc w:val="both"/>
        <w:rPr>
          <w:b/>
          <w:color w:val="000000"/>
        </w:rPr>
      </w:pPr>
    </w:p>
    <w:p w:rsidR="0060764D" w:rsidRPr="002A2585" w:rsidRDefault="0060764D" w:rsidP="0060764D">
      <w:pPr>
        <w:pStyle w:val="tekstob"/>
        <w:shd w:val="clear" w:color="auto" w:fill="FFFFFF"/>
        <w:spacing w:before="0" w:beforeAutospacing="0" w:after="0" w:afterAutospacing="0"/>
        <w:jc w:val="both"/>
        <w:rPr>
          <w:b/>
          <w:color w:val="000000"/>
        </w:rPr>
      </w:pPr>
      <w:r w:rsidRPr="002A2585">
        <w:rPr>
          <w:b/>
          <w:color w:val="000000"/>
        </w:rPr>
        <w:t>Задачи:</w:t>
      </w:r>
    </w:p>
    <w:p w:rsidR="0060764D" w:rsidRPr="002A2585" w:rsidRDefault="0060764D" w:rsidP="0060764D">
      <w:pPr>
        <w:pStyle w:val="ab"/>
        <w:spacing w:before="0" w:beforeAutospacing="0" w:after="0" w:afterAutospacing="0"/>
        <w:jc w:val="both"/>
      </w:pPr>
      <w:r w:rsidRPr="002A2585">
        <w:t xml:space="preserve">Владеть культурой мышления, способность к обобщению, анализу, восприятию информации, </w:t>
      </w:r>
      <w:proofErr w:type="gramStart"/>
      <w:r w:rsidRPr="002A2585">
        <w:t>постановке  цели</w:t>
      </w:r>
      <w:proofErr w:type="gramEnd"/>
      <w:r w:rsidRPr="002A2585">
        <w:t xml:space="preserve"> и выбору путей ее достижения</w:t>
      </w:r>
    </w:p>
    <w:p w:rsidR="0060764D" w:rsidRPr="002A2585" w:rsidRDefault="0060764D" w:rsidP="0060764D">
      <w:pPr>
        <w:pStyle w:val="ab"/>
        <w:spacing w:before="0" w:beforeAutospacing="0" w:after="0" w:afterAutospacing="0"/>
        <w:jc w:val="both"/>
        <w:rPr>
          <w:color w:val="000000"/>
        </w:rPr>
      </w:pPr>
      <w:r w:rsidRPr="002A2585">
        <w:rPr>
          <w:color w:val="000000"/>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60764D" w:rsidRPr="002A2585" w:rsidRDefault="0060764D" w:rsidP="0060764D">
      <w:pPr>
        <w:pStyle w:val="ab"/>
        <w:spacing w:before="0" w:beforeAutospacing="0" w:after="0" w:afterAutospacing="0"/>
        <w:jc w:val="both"/>
        <w:rPr>
          <w:color w:val="000000"/>
        </w:rPr>
      </w:pPr>
      <w:r w:rsidRPr="002A2585">
        <w:rPr>
          <w:color w:val="000000"/>
        </w:rPr>
        <w:t>Осуществлять поиск информации, необходимой для эффективного выполнения профессиональных задач.</w:t>
      </w:r>
    </w:p>
    <w:p w:rsidR="0060764D" w:rsidRDefault="0060764D" w:rsidP="0060764D">
      <w:pPr>
        <w:pStyle w:val="a3"/>
        <w:rPr>
          <w:rFonts w:ascii="Times New Roman" w:hAnsi="Times New Roman"/>
          <w:b w:val="0"/>
          <w:sz w:val="24"/>
          <w:szCs w:val="24"/>
        </w:rPr>
      </w:pPr>
    </w:p>
    <w:p w:rsidR="0060764D" w:rsidRPr="007B5E9A" w:rsidRDefault="0060764D" w:rsidP="0060764D">
      <w:pPr>
        <w:pStyle w:val="a3"/>
        <w:ind w:firstLine="0"/>
        <w:rPr>
          <w:rFonts w:ascii="Times New Roman" w:hAnsi="Times New Roman"/>
          <w:i w:val="0"/>
          <w:sz w:val="24"/>
          <w:szCs w:val="24"/>
        </w:rPr>
      </w:pPr>
      <w:r w:rsidRPr="007B5E9A">
        <w:rPr>
          <w:rFonts w:ascii="Times New Roman" w:hAnsi="Times New Roman"/>
          <w:i w:val="0"/>
          <w:sz w:val="24"/>
          <w:szCs w:val="24"/>
        </w:rPr>
        <w:t>2.  Место дисциплины в структуре программы.</w:t>
      </w:r>
    </w:p>
    <w:p w:rsidR="0060764D" w:rsidRDefault="0060764D" w:rsidP="0060764D">
      <w:pPr>
        <w:pStyle w:val="HTML"/>
        <w:jc w:val="both"/>
        <w:rPr>
          <w:rFonts w:ascii="Times New Roman" w:hAnsi="Times New Roman"/>
          <w:color w:val="000000"/>
          <w:sz w:val="24"/>
          <w:szCs w:val="24"/>
        </w:rPr>
      </w:pPr>
      <w:r w:rsidRPr="002A2585">
        <w:rPr>
          <w:rFonts w:ascii="Times New Roman" w:hAnsi="Times New Roman"/>
          <w:color w:val="000000"/>
          <w:sz w:val="24"/>
          <w:szCs w:val="24"/>
        </w:rPr>
        <w:t xml:space="preserve">Дисциплина позволяет слушателям </w:t>
      </w:r>
      <w:proofErr w:type="gramStart"/>
      <w:r w:rsidRPr="002A2585">
        <w:rPr>
          <w:rFonts w:ascii="Times New Roman" w:hAnsi="Times New Roman"/>
          <w:color w:val="000000"/>
          <w:sz w:val="24"/>
          <w:szCs w:val="24"/>
        </w:rPr>
        <w:t xml:space="preserve">ознакомиться  </w:t>
      </w:r>
      <w:r>
        <w:rPr>
          <w:rFonts w:ascii="Times New Roman" w:hAnsi="Times New Roman"/>
          <w:color w:val="000000"/>
          <w:sz w:val="24"/>
          <w:szCs w:val="24"/>
        </w:rPr>
        <w:t>с</w:t>
      </w:r>
      <w:proofErr w:type="gramEnd"/>
      <w:r>
        <w:rPr>
          <w:rFonts w:ascii="Times New Roman" w:hAnsi="Times New Roman"/>
          <w:color w:val="000000"/>
          <w:sz w:val="24"/>
          <w:szCs w:val="24"/>
        </w:rPr>
        <w:t>:</w:t>
      </w:r>
    </w:p>
    <w:p w:rsidR="005A0819" w:rsidRDefault="0060764D" w:rsidP="005A0819">
      <w:pPr>
        <w:pStyle w:val="HTML"/>
        <w:jc w:val="both"/>
        <w:rPr>
          <w:rFonts w:ascii="Times New Roman" w:hAnsi="Times New Roman"/>
          <w:color w:val="000000"/>
          <w:sz w:val="24"/>
          <w:szCs w:val="24"/>
        </w:rPr>
      </w:pPr>
      <w:r>
        <w:rPr>
          <w:rFonts w:ascii="Times New Roman" w:hAnsi="Times New Roman"/>
          <w:color w:val="000000"/>
          <w:sz w:val="24"/>
          <w:szCs w:val="24"/>
        </w:rPr>
        <w:t xml:space="preserve">- </w:t>
      </w:r>
      <w:r w:rsidR="005A0819">
        <w:rPr>
          <w:rFonts w:ascii="Times New Roman" w:hAnsi="Times New Roman"/>
          <w:color w:val="000000"/>
          <w:sz w:val="24"/>
          <w:szCs w:val="24"/>
        </w:rPr>
        <w:t>видами и функциями технических средств, целями применения технических средств</w:t>
      </w:r>
      <w:r w:rsidR="00DB4397">
        <w:rPr>
          <w:rFonts w:ascii="Times New Roman" w:hAnsi="Times New Roman"/>
          <w:color w:val="000000"/>
          <w:sz w:val="24"/>
          <w:szCs w:val="24"/>
        </w:rPr>
        <w:t xml:space="preserve"> и средств связи</w:t>
      </w:r>
      <w:r>
        <w:rPr>
          <w:rFonts w:ascii="Times New Roman" w:hAnsi="Times New Roman"/>
          <w:color w:val="000000"/>
          <w:sz w:val="24"/>
          <w:szCs w:val="24"/>
        </w:rPr>
        <w:t>.</w:t>
      </w:r>
    </w:p>
    <w:p w:rsidR="00DB4397" w:rsidRDefault="00DB4397" w:rsidP="005A0819">
      <w:pPr>
        <w:pStyle w:val="HTML"/>
        <w:jc w:val="both"/>
        <w:rPr>
          <w:rFonts w:ascii="Times New Roman" w:hAnsi="Times New Roman"/>
          <w:color w:val="000000"/>
          <w:sz w:val="24"/>
          <w:szCs w:val="24"/>
        </w:rPr>
      </w:pPr>
      <w:r>
        <w:rPr>
          <w:rFonts w:ascii="Times New Roman" w:hAnsi="Times New Roman"/>
          <w:color w:val="000000"/>
          <w:sz w:val="24"/>
          <w:szCs w:val="24"/>
        </w:rPr>
        <w:t xml:space="preserve">- </w:t>
      </w:r>
      <w:r w:rsidR="0018753B">
        <w:rPr>
          <w:rFonts w:ascii="Times New Roman" w:hAnsi="Times New Roman"/>
          <w:color w:val="000000"/>
          <w:sz w:val="24"/>
          <w:szCs w:val="24"/>
        </w:rPr>
        <w:t>общими принципами организации охраны объектов с помощью технических средств</w:t>
      </w:r>
    </w:p>
    <w:p w:rsidR="00822B17" w:rsidRDefault="00822B17" w:rsidP="005A0819">
      <w:pPr>
        <w:pStyle w:val="HTML"/>
        <w:jc w:val="both"/>
        <w:rPr>
          <w:rFonts w:ascii="Times New Roman" w:hAnsi="Times New Roman"/>
          <w:color w:val="000000"/>
          <w:sz w:val="24"/>
          <w:szCs w:val="24"/>
        </w:rPr>
      </w:pPr>
      <w:r>
        <w:rPr>
          <w:rFonts w:ascii="Times New Roman" w:hAnsi="Times New Roman"/>
          <w:color w:val="000000"/>
          <w:sz w:val="24"/>
          <w:szCs w:val="24"/>
        </w:rPr>
        <w:t>- техническим обеспечением централизованной охраны объектов</w:t>
      </w:r>
      <w:r w:rsidR="00217AB5">
        <w:rPr>
          <w:rFonts w:ascii="Times New Roman" w:hAnsi="Times New Roman"/>
          <w:color w:val="000000"/>
          <w:sz w:val="24"/>
          <w:szCs w:val="24"/>
        </w:rPr>
        <w:t>, компьютерной техникой.</w:t>
      </w:r>
    </w:p>
    <w:p w:rsidR="0060764D" w:rsidRDefault="0060764D" w:rsidP="0060764D">
      <w:pPr>
        <w:jc w:val="both"/>
        <w:rPr>
          <w:b/>
          <w:color w:val="000000"/>
          <w:sz w:val="24"/>
          <w:szCs w:val="24"/>
        </w:rPr>
      </w:pPr>
    </w:p>
    <w:p w:rsidR="0060764D" w:rsidRPr="007C1E98" w:rsidRDefault="0060764D" w:rsidP="0060764D">
      <w:pPr>
        <w:jc w:val="both"/>
        <w:rPr>
          <w:color w:val="000000"/>
          <w:sz w:val="24"/>
          <w:szCs w:val="24"/>
        </w:rPr>
      </w:pPr>
      <w:r w:rsidRPr="00890B95">
        <w:rPr>
          <w:b/>
          <w:color w:val="000000"/>
          <w:sz w:val="24"/>
          <w:szCs w:val="24"/>
        </w:rPr>
        <w:t>3. Требования к результатам освоения дисциплины.</w:t>
      </w:r>
    </w:p>
    <w:p w:rsidR="0060764D" w:rsidRPr="008C6D33" w:rsidRDefault="0060764D" w:rsidP="0060764D">
      <w:pPr>
        <w:pStyle w:val="a3"/>
        <w:rPr>
          <w:rFonts w:ascii="Times New Roman" w:hAnsi="Times New Roman"/>
          <w:i w:val="0"/>
          <w:snapToGrid/>
          <w:color w:val="000000"/>
          <w:sz w:val="24"/>
          <w:szCs w:val="24"/>
        </w:rPr>
      </w:pPr>
    </w:p>
    <w:p w:rsidR="0060764D" w:rsidRPr="008C6D33" w:rsidRDefault="0060764D" w:rsidP="0060764D">
      <w:pPr>
        <w:pStyle w:val="a3"/>
        <w:ind w:firstLine="0"/>
        <w:rPr>
          <w:rFonts w:ascii="Times New Roman" w:hAnsi="Times New Roman"/>
          <w:i w:val="0"/>
          <w:snapToGrid/>
          <w:color w:val="000000"/>
          <w:sz w:val="24"/>
          <w:szCs w:val="24"/>
        </w:rPr>
      </w:pPr>
      <w:r w:rsidRPr="008C6D33">
        <w:rPr>
          <w:rFonts w:ascii="Times New Roman" w:hAnsi="Times New Roman"/>
          <w:i w:val="0"/>
          <w:snapToGrid/>
          <w:color w:val="000000"/>
          <w:sz w:val="24"/>
          <w:szCs w:val="24"/>
        </w:rPr>
        <w:t>В результате обучения дисциплине слушатели должны:</w:t>
      </w:r>
    </w:p>
    <w:p w:rsidR="0060764D" w:rsidRPr="00890B95" w:rsidRDefault="0060764D" w:rsidP="0060764D">
      <w:pPr>
        <w:pStyle w:val="HTML"/>
        <w:jc w:val="both"/>
        <w:rPr>
          <w:rFonts w:ascii="Times New Roman" w:hAnsi="Times New Roman"/>
          <w:snapToGrid w:val="0"/>
          <w:sz w:val="24"/>
          <w:szCs w:val="24"/>
        </w:rPr>
      </w:pPr>
      <w:r w:rsidRPr="008C6D33">
        <w:rPr>
          <w:rFonts w:ascii="Times New Roman" w:hAnsi="Times New Roman"/>
          <w:b/>
          <w:color w:val="000000"/>
          <w:sz w:val="24"/>
          <w:szCs w:val="24"/>
        </w:rPr>
        <w:t>Знать:</w:t>
      </w:r>
      <w:r w:rsidRPr="008C6D33">
        <w:rPr>
          <w:rFonts w:ascii="Times New Roman" w:hAnsi="Times New Roman"/>
          <w:color w:val="000000"/>
          <w:sz w:val="24"/>
          <w:szCs w:val="24"/>
        </w:rPr>
        <w:t xml:space="preserve"> -</w:t>
      </w:r>
      <w:r w:rsidRPr="004010CE">
        <w:rPr>
          <w:sz w:val="24"/>
          <w:szCs w:val="24"/>
        </w:rPr>
        <w:t xml:space="preserve"> </w:t>
      </w:r>
      <w:r w:rsidR="00890B95" w:rsidRPr="00890B95">
        <w:rPr>
          <w:rFonts w:ascii="Times New Roman" w:hAnsi="Times New Roman"/>
          <w:snapToGrid w:val="0"/>
          <w:sz w:val="24"/>
          <w:szCs w:val="24"/>
        </w:rPr>
        <w:t>основы использования технических и иных средств в деятельности частной охранной организации;</w:t>
      </w:r>
    </w:p>
    <w:p w:rsidR="0060764D" w:rsidRPr="00890B95" w:rsidRDefault="0060764D" w:rsidP="0060764D">
      <w:pPr>
        <w:pStyle w:val="a3"/>
        <w:ind w:firstLine="708"/>
        <w:rPr>
          <w:rFonts w:ascii="Times New Roman" w:hAnsi="Times New Roman"/>
          <w:b w:val="0"/>
          <w:i w:val="0"/>
          <w:sz w:val="24"/>
          <w:szCs w:val="24"/>
        </w:rPr>
      </w:pPr>
    </w:p>
    <w:p w:rsidR="0060764D" w:rsidRPr="002A2585" w:rsidRDefault="0060764D" w:rsidP="0060764D">
      <w:pPr>
        <w:pStyle w:val="a3"/>
        <w:ind w:firstLine="0"/>
        <w:rPr>
          <w:rFonts w:ascii="Times New Roman" w:hAnsi="Times New Roman"/>
          <w:sz w:val="24"/>
          <w:szCs w:val="24"/>
        </w:rPr>
      </w:pPr>
      <w:r w:rsidRPr="000B332D">
        <w:rPr>
          <w:rFonts w:ascii="Times New Roman" w:hAnsi="Times New Roman"/>
          <w:i w:val="0"/>
          <w:sz w:val="24"/>
          <w:szCs w:val="24"/>
        </w:rPr>
        <w:t>Уметь:</w:t>
      </w:r>
      <w:r w:rsidRPr="002A2585">
        <w:rPr>
          <w:rFonts w:ascii="Times New Roman" w:hAnsi="Times New Roman"/>
          <w:b w:val="0"/>
          <w:sz w:val="24"/>
          <w:szCs w:val="24"/>
        </w:rPr>
        <w:t xml:space="preserve"> </w:t>
      </w:r>
      <w:r w:rsidRPr="000B332D">
        <w:rPr>
          <w:rFonts w:ascii="Times New Roman" w:hAnsi="Times New Roman"/>
          <w:b w:val="0"/>
          <w:i w:val="0"/>
          <w:sz w:val="24"/>
          <w:szCs w:val="24"/>
        </w:rPr>
        <w:t>Использовать полученные знания в практической работе.</w:t>
      </w:r>
    </w:p>
    <w:p w:rsidR="0060764D" w:rsidRPr="002A2585" w:rsidRDefault="0060764D" w:rsidP="0060764D">
      <w:pPr>
        <w:pStyle w:val="20"/>
        <w:ind w:firstLine="0"/>
        <w:rPr>
          <w:rFonts w:ascii="Times New Roman" w:hAnsi="Times New Roman"/>
          <w:sz w:val="24"/>
          <w:szCs w:val="24"/>
        </w:rPr>
      </w:pPr>
      <w:r w:rsidRPr="002A2585">
        <w:rPr>
          <w:rFonts w:ascii="Times New Roman" w:hAnsi="Times New Roman"/>
          <w:b/>
          <w:sz w:val="24"/>
          <w:szCs w:val="24"/>
        </w:rPr>
        <w:t>Владеть</w:t>
      </w:r>
      <w:r>
        <w:rPr>
          <w:rFonts w:ascii="Times New Roman" w:hAnsi="Times New Roman"/>
          <w:b/>
          <w:sz w:val="24"/>
          <w:szCs w:val="24"/>
        </w:rPr>
        <w:t xml:space="preserve"> </w:t>
      </w:r>
      <w:r w:rsidRPr="00FF12FC">
        <w:rPr>
          <w:rFonts w:ascii="Times New Roman" w:hAnsi="Times New Roman"/>
          <w:sz w:val="24"/>
          <w:szCs w:val="24"/>
        </w:rPr>
        <w:t>на</w:t>
      </w:r>
      <w:r w:rsidRPr="002A2585">
        <w:rPr>
          <w:rFonts w:ascii="Times New Roman" w:hAnsi="Times New Roman"/>
          <w:sz w:val="24"/>
          <w:szCs w:val="24"/>
        </w:rPr>
        <w:t xml:space="preserve">выками профессионально и эффективно применять на практике приобретенные в процессе обучения знания и умения. </w:t>
      </w:r>
    </w:p>
    <w:p w:rsidR="00890B95" w:rsidRDefault="00890B95">
      <w:pPr>
        <w:rPr>
          <w:sz w:val="24"/>
          <w:szCs w:val="24"/>
        </w:rPr>
      </w:pPr>
      <w:r>
        <w:rPr>
          <w:sz w:val="24"/>
          <w:szCs w:val="24"/>
        </w:rPr>
        <w:br w:type="page"/>
      </w:r>
    </w:p>
    <w:p w:rsidR="0060764D" w:rsidRPr="000B332D" w:rsidRDefault="0060764D" w:rsidP="0060764D">
      <w:pPr>
        <w:jc w:val="both"/>
        <w:rPr>
          <w:b/>
          <w:sz w:val="24"/>
          <w:szCs w:val="24"/>
        </w:rPr>
      </w:pPr>
      <w:r w:rsidRPr="000B332D">
        <w:rPr>
          <w:b/>
          <w:sz w:val="24"/>
          <w:szCs w:val="24"/>
        </w:rPr>
        <w:lastRenderedPageBreak/>
        <w:t>4. Структура и содержание дисциплины.</w:t>
      </w:r>
    </w:p>
    <w:p w:rsidR="0060764D" w:rsidRDefault="0060764D" w:rsidP="0060764D">
      <w:pPr>
        <w:jc w:val="both"/>
        <w:rPr>
          <w:sz w:val="24"/>
          <w:szCs w:val="24"/>
        </w:rPr>
      </w:pPr>
      <w:r w:rsidRPr="002A2585">
        <w:rPr>
          <w:sz w:val="24"/>
          <w:szCs w:val="24"/>
        </w:rPr>
        <w:t xml:space="preserve">Общая трудоемкость </w:t>
      </w:r>
      <w:proofErr w:type="gramStart"/>
      <w:r w:rsidRPr="002A2585">
        <w:rPr>
          <w:sz w:val="24"/>
          <w:szCs w:val="24"/>
        </w:rPr>
        <w:t>дисциплины  составляет</w:t>
      </w:r>
      <w:proofErr w:type="gramEnd"/>
      <w:r w:rsidRPr="002A2585">
        <w:rPr>
          <w:sz w:val="24"/>
          <w:szCs w:val="24"/>
        </w:rPr>
        <w:t xml:space="preserve"> </w:t>
      </w:r>
      <w:r w:rsidR="007D4E96">
        <w:rPr>
          <w:sz w:val="24"/>
          <w:szCs w:val="24"/>
        </w:rPr>
        <w:t>2</w:t>
      </w:r>
      <w:r w:rsidRPr="002A2585">
        <w:rPr>
          <w:sz w:val="24"/>
          <w:szCs w:val="24"/>
        </w:rPr>
        <w:t xml:space="preserve"> час</w:t>
      </w:r>
      <w:r w:rsidR="007D4E96">
        <w:rPr>
          <w:sz w:val="24"/>
          <w:szCs w:val="24"/>
        </w:rPr>
        <w:t>а</w:t>
      </w:r>
      <w:r>
        <w:rPr>
          <w:sz w:val="24"/>
          <w:szCs w:val="24"/>
        </w:rPr>
        <w:t xml:space="preserve"> </w:t>
      </w:r>
      <w:r w:rsidRPr="002A2585">
        <w:rPr>
          <w:sz w:val="24"/>
          <w:szCs w:val="24"/>
        </w:rPr>
        <w:t xml:space="preserve">(из них лекционные занятия- </w:t>
      </w:r>
      <w:r w:rsidR="007D4E96">
        <w:rPr>
          <w:sz w:val="24"/>
          <w:szCs w:val="24"/>
        </w:rPr>
        <w:t xml:space="preserve">0,5 </w:t>
      </w:r>
      <w:r w:rsidRPr="002A2585">
        <w:rPr>
          <w:sz w:val="24"/>
          <w:szCs w:val="24"/>
        </w:rPr>
        <w:t>часов</w:t>
      </w:r>
      <w:r>
        <w:rPr>
          <w:sz w:val="24"/>
          <w:szCs w:val="24"/>
        </w:rPr>
        <w:t>,  семинарские занятия – 1 час</w:t>
      </w:r>
      <w:r w:rsidRPr="002A2585">
        <w:rPr>
          <w:sz w:val="24"/>
          <w:szCs w:val="24"/>
        </w:rPr>
        <w:t>,</w:t>
      </w:r>
      <w:r>
        <w:rPr>
          <w:sz w:val="24"/>
          <w:szCs w:val="24"/>
        </w:rPr>
        <w:t xml:space="preserve"> стажировка – </w:t>
      </w:r>
      <w:r w:rsidR="007D4E96">
        <w:rPr>
          <w:sz w:val="24"/>
          <w:szCs w:val="24"/>
        </w:rPr>
        <w:t>0,</w:t>
      </w:r>
      <w:r w:rsidR="00890B95">
        <w:rPr>
          <w:sz w:val="24"/>
          <w:szCs w:val="24"/>
        </w:rPr>
        <w:t>5</w:t>
      </w:r>
      <w:r w:rsidRPr="002A2585">
        <w:rPr>
          <w:sz w:val="24"/>
          <w:szCs w:val="24"/>
        </w:rPr>
        <w:t xml:space="preserve"> часов).</w:t>
      </w:r>
    </w:p>
    <w:p w:rsidR="007D4E96" w:rsidRDefault="007D4E96" w:rsidP="0060764D">
      <w:pPr>
        <w:jc w:val="both"/>
        <w:rPr>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480"/>
        <w:gridCol w:w="4623"/>
        <w:gridCol w:w="1134"/>
        <w:gridCol w:w="1276"/>
        <w:gridCol w:w="1276"/>
        <w:gridCol w:w="1134"/>
      </w:tblGrid>
      <w:tr w:rsidR="007D4E96" w:rsidRPr="00B02028" w:rsidTr="00BA6419">
        <w:trPr>
          <w:cantSplit/>
        </w:trPr>
        <w:tc>
          <w:tcPr>
            <w:tcW w:w="480" w:type="dxa"/>
            <w:vMerge w:val="restart"/>
            <w:tcBorders>
              <w:top w:val="single" w:sz="6" w:space="0" w:color="auto"/>
              <w:left w:val="single" w:sz="6" w:space="0" w:color="auto"/>
              <w:bottom w:val="single" w:sz="6" w:space="0" w:color="auto"/>
              <w:right w:val="single" w:sz="6" w:space="0" w:color="auto"/>
            </w:tcBorders>
          </w:tcPr>
          <w:p w:rsidR="007D4E96" w:rsidRPr="00B02028" w:rsidRDefault="007D4E96" w:rsidP="00BA6419">
            <w:pPr>
              <w:spacing w:before="111"/>
              <w:ind w:hanging="182"/>
              <w:jc w:val="center"/>
              <w:rPr>
                <w:b/>
                <w:snapToGrid w:val="0"/>
                <w:sz w:val="24"/>
                <w:szCs w:val="24"/>
              </w:rPr>
            </w:pPr>
            <w:r w:rsidRPr="00B02028">
              <w:rPr>
                <w:b/>
                <w:snapToGrid w:val="0"/>
                <w:sz w:val="24"/>
                <w:szCs w:val="24"/>
              </w:rPr>
              <w:t>№</w:t>
            </w:r>
          </w:p>
          <w:p w:rsidR="007D4E96" w:rsidRPr="00B02028" w:rsidRDefault="007D4E96" w:rsidP="00BA6419">
            <w:pPr>
              <w:spacing w:before="222" w:after="111"/>
              <w:ind w:hanging="182"/>
              <w:jc w:val="center"/>
              <w:rPr>
                <w:b/>
                <w:snapToGrid w:val="0"/>
                <w:sz w:val="24"/>
                <w:szCs w:val="24"/>
              </w:rPr>
            </w:pPr>
            <w:r w:rsidRPr="00B02028">
              <w:rPr>
                <w:b/>
                <w:snapToGrid w:val="0"/>
                <w:sz w:val="24"/>
                <w:szCs w:val="24"/>
              </w:rPr>
              <w:t xml:space="preserve">  п/п</w:t>
            </w:r>
          </w:p>
        </w:tc>
        <w:tc>
          <w:tcPr>
            <w:tcW w:w="4623" w:type="dxa"/>
            <w:vMerge w:val="restart"/>
            <w:tcBorders>
              <w:top w:val="single" w:sz="6" w:space="0" w:color="auto"/>
              <w:left w:val="single" w:sz="6" w:space="0" w:color="auto"/>
              <w:bottom w:val="single" w:sz="6" w:space="0" w:color="auto"/>
              <w:right w:val="single" w:sz="6" w:space="0" w:color="auto"/>
            </w:tcBorders>
          </w:tcPr>
          <w:p w:rsidR="007D4E96" w:rsidRPr="00B02028" w:rsidRDefault="007D4E96" w:rsidP="00BA6419">
            <w:pPr>
              <w:spacing w:before="222" w:after="111"/>
              <w:jc w:val="center"/>
              <w:rPr>
                <w:b/>
                <w:sz w:val="24"/>
                <w:szCs w:val="24"/>
              </w:rPr>
            </w:pPr>
            <w:r w:rsidRPr="00B02028">
              <w:rPr>
                <w:b/>
                <w:snapToGrid w:val="0"/>
                <w:sz w:val="24"/>
                <w:szCs w:val="24"/>
              </w:rPr>
              <w:t>Н</w:t>
            </w:r>
            <w:r w:rsidRPr="00B02028">
              <w:rPr>
                <w:b/>
                <w:sz w:val="24"/>
                <w:szCs w:val="24"/>
              </w:rPr>
              <w:t>омер и</w:t>
            </w:r>
          </w:p>
          <w:p w:rsidR="007D4E96" w:rsidRPr="00B02028" w:rsidRDefault="007D4E96" w:rsidP="00BA6419">
            <w:pPr>
              <w:spacing w:after="111"/>
              <w:jc w:val="center"/>
              <w:rPr>
                <w:b/>
                <w:snapToGrid w:val="0"/>
                <w:sz w:val="24"/>
                <w:szCs w:val="24"/>
              </w:rPr>
            </w:pPr>
            <w:r w:rsidRPr="00B02028">
              <w:rPr>
                <w:b/>
                <w:sz w:val="24"/>
                <w:szCs w:val="24"/>
              </w:rPr>
              <w:t xml:space="preserve"> н</w:t>
            </w:r>
            <w:r w:rsidRPr="00B02028">
              <w:rPr>
                <w:b/>
                <w:snapToGrid w:val="0"/>
                <w:sz w:val="24"/>
                <w:szCs w:val="24"/>
              </w:rPr>
              <w:t>а</w:t>
            </w:r>
            <w:r w:rsidRPr="00B02028">
              <w:rPr>
                <w:b/>
                <w:sz w:val="24"/>
                <w:szCs w:val="24"/>
              </w:rPr>
              <w:t>з</w:t>
            </w:r>
            <w:r w:rsidRPr="00B02028">
              <w:rPr>
                <w:b/>
                <w:snapToGrid w:val="0"/>
                <w:sz w:val="24"/>
                <w:szCs w:val="24"/>
              </w:rPr>
              <w:t>вание</w:t>
            </w:r>
            <w:r w:rsidRPr="00B02028">
              <w:rPr>
                <w:b/>
                <w:sz w:val="24"/>
                <w:szCs w:val="24"/>
              </w:rPr>
              <w:t xml:space="preserve"> темы</w:t>
            </w:r>
          </w:p>
        </w:tc>
        <w:tc>
          <w:tcPr>
            <w:tcW w:w="4820" w:type="dxa"/>
            <w:gridSpan w:val="4"/>
            <w:tcBorders>
              <w:top w:val="single" w:sz="6" w:space="0" w:color="auto"/>
              <w:left w:val="single" w:sz="6" w:space="0" w:color="auto"/>
              <w:bottom w:val="single" w:sz="6" w:space="0" w:color="auto"/>
              <w:right w:val="single" w:sz="6" w:space="0" w:color="auto"/>
            </w:tcBorders>
          </w:tcPr>
          <w:p w:rsidR="007D4E96" w:rsidRPr="00B02028" w:rsidRDefault="007D4E96" w:rsidP="00BA6419">
            <w:pPr>
              <w:spacing w:before="111" w:after="111"/>
              <w:jc w:val="center"/>
              <w:rPr>
                <w:b/>
                <w:snapToGrid w:val="0"/>
                <w:sz w:val="24"/>
                <w:szCs w:val="24"/>
              </w:rPr>
            </w:pPr>
            <w:r w:rsidRPr="00B02028">
              <w:rPr>
                <w:b/>
                <w:snapToGrid w:val="0"/>
                <w:sz w:val="24"/>
                <w:szCs w:val="24"/>
              </w:rPr>
              <w:t>Количество часов</w:t>
            </w:r>
          </w:p>
        </w:tc>
      </w:tr>
      <w:tr w:rsidR="007D4E96" w:rsidRPr="00B02028" w:rsidTr="00BA6419">
        <w:trPr>
          <w:cantSplit/>
        </w:trPr>
        <w:tc>
          <w:tcPr>
            <w:tcW w:w="480" w:type="dxa"/>
            <w:vMerge/>
            <w:tcBorders>
              <w:top w:val="single" w:sz="6" w:space="0" w:color="auto"/>
              <w:left w:val="single" w:sz="6" w:space="0" w:color="auto"/>
              <w:bottom w:val="single" w:sz="6" w:space="0" w:color="auto"/>
              <w:right w:val="single" w:sz="6" w:space="0" w:color="auto"/>
            </w:tcBorders>
          </w:tcPr>
          <w:p w:rsidR="007D4E96" w:rsidRPr="00B02028" w:rsidRDefault="007D4E96" w:rsidP="00BA6419">
            <w:pPr>
              <w:spacing w:before="111" w:after="111"/>
              <w:jc w:val="center"/>
              <w:rPr>
                <w:b/>
                <w:snapToGrid w:val="0"/>
                <w:sz w:val="24"/>
                <w:szCs w:val="24"/>
              </w:rPr>
            </w:pPr>
          </w:p>
        </w:tc>
        <w:tc>
          <w:tcPr>
            <w:tcW w:w="4623" w:type="dxa"/>
            <w:vMerge/>
            <w:tcBorders>
              <w:top w:val="single" w:sz="6" w:space="0" w:color="auto"/>
              <w:left w:val="single" w:sz="6" w:space="0" w:color="auto"/>
              <w:bottom w:val="single" w:sz="6" w:space="0" w:color="auto"/>
              <w:right w:val="single" w:sz="6" w:space="0" w:color="auto"/>
            </w:tcBorders>
          </w:tcPr>
          <w:p w:rsidR="007D4E96" w:rsidRPr="00B02028" w:rsidRDefault="007D4E96" w:rsidP="00BA6419">
            <w:pPr>
              <w:spacing w:before="111" w:after="111"/>
              <w:jc w:val="center"/>
              <w:rPr>
                <w:b/>
                <w:snapToGrid w:val="0"/>
                <w:sz w:val="24"/>
                <w:szCs w:val="24"/>
              </w:rPr>
            </w:pPr>
          </w:p>
        </w:tc>
        <w:tc>
          <w:tcPr>
            <w:tcW w:w="1134" w:type="dxa"/>
            <w:tcBorders>
              <w:top w:val="single" w:sz="6" w:space="0" w:color="auto"/>
              <w:left w:val="single" w:sz="6" w:space="0" w:color="auto"/>
              <w:bottom w:val="single" w:sz="6" w:space="0" w:color="auto"/>
              <w:right w:val="single" w:sz="6" w:space="0" w:color="auto"/>
            </w:tcBorders>
          </w:tcPr>
          <w:p w:rsidR="007D4E96" w:rsidRPr="00B02028" w:rsidRDefault="007D4E96" w:rsidP="00BA6419">
            <w:pPr>
              <w:spacing w:before="111" w:after="111"/>
              <w:jc w:val="center"/>
              <w:rPr>
                <w:b/>
                <w:snapToGrid w:val="0"/>
                <w:sz w:val="24"/>
                <w:szCs w:val="24"/>
              </w:rPr>
            </w:pPr>
            <w:r w:rsidRPr="00B02028">
              <w:rPr>
                <w:b/>
                <w:snapToGrid w:val="0"/>
                <w:sz w:val="24"/>
                <w:szCs w:val="24"/>
              </w:rPr>
              <w:t>Всего</w:t>
            </w:r>
          </w:p>
        </w:tc>
        <w:tc>
          <w:tcPr>
            <w:tcW w:w="1276" w:type="dxa"/>
            <w:tcBorders>
              <w:top w:val="single" w:sz="6" w:space="0" w:color="auto"/>
              <w:left w:val="single" w:sz="6" w:space="0" w:color="auto"/>
              <w:bottom w:val="single" w:sz="6" w:space="0" w:color="auto"/>
              <w:right w:val="single" w:sz="6" w:space="0" w:color="auto"/>
            </w:tcBorders>
          </w:tcPr>
          <w:p w:rsidR="007D4E96" w:rsidRPr="00B02028" w:rsidRDefault="007D4E96" w:rsidP="00BA6419">
            <w:pPr>
              <w:spacing w:before="111" w:after="111"/>
              <w:jc w:val="center"/>
              <w:rPr>
                <w:b/>
                <w:snapToGrid w:val="0"/>
                <w:sz w:val="24"/>
                <w:szCs w:val="24"/>
              </w:rPr>
            </w:pPr>
            <w:r w:rsidRPr="00B02028">
              <w:rPr>
                <w:b/>
                <w:snapToGrid w:val="0"/>
                <w:sz w:val="24"/>
                <w:szCs w:val="24"/>
              </w:rPr>
              <w:t>лекции</w:t>
            </w:r>
          </w:p>
        </w:tc>
        <w:tc>
          <w:tcPr>
            <w:tcW w:w="1276" w:type="dxa"/>
            <w:tcBorders>
              <w:top w:val="single" w:sz="6" w:space="0" w:color="auto"/>
              <w:left w:val="single" w:sz="6" w:space="0" w:color="auto"/>
              <w:bottom w:val="single" w:sz="6" w:space="0" w:color="auto"/>
              <w:right w:val="single" w:sz="6" w:space="0" w:color="auto"/>
            </w:tcBorders>
          </w:tcPr>
          <w:p w:rsidR="007D4E96" w:rsidRPr="00B02028" w:rsidRDefault="007D4E96" w:rsidP="00BA6419">
            <w:pPr>
              <w:spacing w:before="111" w:after="111"/>
              <w:jc w:val="center"/>
              <w:rPr>
                <w:b/>
                <w:snapToGrid w:val="0"/>
                <w:sz w:val="24"/>
                <w:szCs w:val="24"/>
              </w:rPr>
            </w:pPr>
            <w:r w:rsidRPr="00B02028">
              <w:rPr>
                <w:b/>
                <w:snapToGrid w:val="0"/>
                <w:sz w:val="24"/>
                <w:szCs w:val="24"/>
              </w:rPr>
              <w:t>семинары</w:t>
            </w:r>
          </w:p>
        </w:tc>
        <w:tc>
          <w:tcPr>
            <w:tcW w:w="1134" w:type="dxa"/>
            <w:tcBorders>
              <w:top w:val="single" w:sz="6" w:space="0" w:color="auto"/>
              <w:left w:val="single" w:sz="6" w:space="0" w:color="auto"/>
              <w:bottom w:val="single" w:sz="6" w:space="0" w:color="auto"/>
              <w:right w:val="single" w:sz="6" w:space="0" w:color="auto"/>
            </w:tcBorders>
          </w:tcPr>
          <w:p w:rsidR="007D4E96" w:rsidRPr="00B02028" w:rsidRDefault="007D4E96" w:rsidP="00BA6419">
            <w:pPr>
              <w:spacing w:before="111" w:after="111"/>
              <w:jc w:val="center"/>
              <w:rPr>
                <w:b/>
                <w:snapToGrid w:val="0"/>
                <w:sz w:val="24"/>
                <w:szCs w:val="24"/>
              </w:rPr>
            </w:pPr>
            <w:proofErr w:type="spellStart"/>
            <w:r w:rsidRPr="00B02028">
              <w:rPr>
                <w:b/>
                <w:snapToGrid w:val="0"/>
                <w:sz w:val="24"/>
                <w:szCs w:val="24"/>
              </w:rPr>
              <w:t>практич</w:t>
            </w:r>
            <w:proofErr w:type="spellEnd"/>
            <w:r w:rsidRPr="00B02028">
              <w:rPr>
                <w:b/>
                <w:snapToGrid w:val="0"/>
                <w:sz w:val="24"/>
                <w:szCs w:val="24"/>
              </w:rPr>
              <w:t>. занятия</w:t>
            </w:r>
          </w:p>
        </w:tc>
      </w:tr>
      <w:tr w:rsidR="007D4E96" w:rsidRPr="00B02028" w:rsidTr="00BA6419">
        <w:trPr>
          <w:cantSplit/>
          <w:trHeight w:val="961"/>
        </w:trPr>
        <w:tc>
          <w:tcPr>
            <w:tcW w:w="480" w:type="dxa"/>
            <w:tcBorders>
              <w:top w:val="single" w:sz="6" w:space="0" w:color="auto"/>
              <w:left w:val="single" w:sz="6" w:space="0" w:color="auto"/>
              <w:bottom w:val="single" w:sz="6" w:space="0" w:color="auto"/>
              <w:right w:val="single" w:sz="6" w:space="0" w:color="auto"/>
            </w:tcBorders>
          </w:tcPr>
          <w:p w:rsidR="007D4E96" w:rsidRPr="00B02028" w:rsidRDefault="007D4E96" w:rsidP="00BA6419">
            <w:pPr>
              <w:spacing w:before="111" w:after="222"/>
              <w:ind w:left="110"/>
              <w:rPr>
                <w:snapToGrid w:val="0"/>
                <w:sz w:val="24"/>
                <w:szCs w:val="24"/>
              </w:rPr>
            </w:pPr>
            <w:r w:rsidRPr="00B02028">
              <w:rPr>
                <w:snapToGrid w:val="0"/>
                <w:sz w:val="24"/>
                <w:szCs w:val="24"/>
              </w:rPr>
              <w:t>1.</w:t>
            </w:r>
          </w:p>
        </w:tc>
        <w:tc>
          <w:tcPr>
            <w:tcW w:w="4623" w:type="dxa"/>
            <w:tcBorders>
              <w:top w:val="single" w:sz="6" w:space="0" w:color="auto"/>
              <w:left w:val="single" w:sz="6" w:space="0" w:color="auto"/>
              <w:bottom w:val="single" w:sz="6" w:space="0" w:color="auto"/>
              <w:right w:val="single" w:sz="6" w:space="0" w:color="auto"/>
            </w:tcBorders>
          </w:tcPr>
          <w:p w:rsidR="007D4E96" w:rsidRPr="00D92317" w:rsidRDefault="007D4E96" w:rsidP="00BA6419">
            <w:pPr>
              <w:rPr>
                <w:sz w:val="24"/>
                <w:szCs w:val="24"/>
              </w:rPr>
            </w:pPr>
            <w:r w:rsidRPr="00D92317">
              <w:rPr>
                <w:snapToGrid w:val="0"/>
                <w:sz w:val="24"/>
                <w:szCs w:val="24"/>
              </w:rPr>
              <w:t xml:space="preserve">Тема 1. </w:t>
            </w:r>
            <w:r w:rsidRPr="00D92317">
              <w:rPr>
                <w:sz w:val="24"/>
                <w:szCs w:val="24"/>
              </w:rPr>
              <w:t>Технические средства, используемые в частной охранной деятельности.</w:t>
            </w:r>
          </w:p>
        </w:tc>
        <w:tc>
          <w:tcPr>
            <w:tcW w:w="1134" w:type="dxa"/>
            <w:vMerge w:val="restart"/>
            <w:tcBorders>
              <w:top w:val="single" w:sz="6" w:space="0" w:color="auto"/>
              <w:left w:val="single" w:sz="6" w:space="0" w:color="auto"/>
              <w:right w:val="single" w:sz="6" w:space="0" w:color="auto"/>
            </w:tcBorders>
            <w:vAlign w:val="center"/>
          </w:tcPr>
          <w:p w:rsidR="007D4E96" w:rsidRPr="00B02028" w:rsidRDefault="007D4E96" w:rsidP="00BA6419">
            <w:pPr>
              <w:spacing w:before="120" w:after="111"/>
              <w:jc w:val="center"/>
              <w:rPr>
                <w:snapToGrid w:val="0"/>
                <w:sz w:val="24"/>
                <w:szCs w:val="24"/>
              </w:rPr>
            </w:pPr>
            <w:r>
              <w:rPr>
                <w:snapToGrid w:val="0"/>
                <w:sz w:val="24"/>
                <w:szCs w:val="24"/>
              </w:rPr>
              <w:t>2</w:t>
            </w:r>
          </w:p>
        </w:tc>
        <w:tc>
          <w:tcPr>
            <w:tcW w:w="1276" w:type="dxa"/>
            <w:vMerge w:val="restart"/>
            <w:tcBorders>
              <w:top w:val="single" w:sz="6" w:space="0" w:color="auto"/>
              <w:left w:val="single" w:sz="6" w:space="0" w:color="auto"/>
              <w:right w:val="single" w:sz="6" w:space="0" w:color="auto"/>
            </w:tcBorders>
            <w:vAlign w:val="center"/>
          </w:tcPr>
          <w:p w:rsidR="007D4E96" w:rsidRPr="00B02028" w:rsidRDefault="007D4E96" w:rsidP="00BA6419">
            <w:pPr>
              <w:spacing w:before="120" w:after="111"/>
              <w:jc w:val="center"/>
              <w:rPr>
                <w:snapToGrid w:val="0"/>
                <w:sz w:val="24"/>
                <w:szCs w:val="24"/>
              </w:rPr>
            </w:pPr>
            <w:r>
              <w:rPr>
                <w:snapToGrid w:val="0"/>
                <w:sz w:val="24"/>
                <w:szCs w:val="24"/>
              </w:rPr>
              <w:t>0,5</w:t>
            </w:r>
          </w:p>
        </w:tc>
        <w:tc>
          <w:tcPr>
            <w:tcW w:w="1276" w:type="dxa"/>
            <w:vMerge w:val="restart"/>
            <w:tcBorders>
              <w:top w:val="single" w:sz="6" w:space="0" w:color="auto"/>
              <w:left w:val="single" w:sz="6" w:space="0" w:color="auto"/>
              <w:right w:val="single" w:sz="6" w:space="0" w:color="auto"/>
            </w:tcBorders>
            <w:vAlign w:val="center"/>
          </w:tcPr>
          <w:p w:rsidR="007D4E96" w:rsidRPr="00B02028" w:rsidRDefault="007D4E96" w:rsidP="00BA6419">
            <w:pPr>
              <w:spacing w:before="120" w:after="111"/>
              <w:jc w:val="center"/>
              <w:rPr>
                <w:snapToGrid w:val="0"/>
                <w:sz w:val="24"/>
                <w:szCs w:val="24"/>
              </w:rPr>
            </w:pPr>
            <w:r>
              <w:rPr>
                <w:snapToGrid w:val="0"/>
                <w:sz w:val="24"/>
                <w:szCs w:val="24"/>
              </w:rPr>
              <w:t>1</w:t>
            </w:r>
          </w:p>
        </w:tc>
        <w:tc>
          <w:tcPr>
            <w:tcW w:w="1134" w:type="dxa"/>
            <w:vMerge w:val="restart"/>
            <w:tcBorders>
              <w:top w:val="single" w:sz="6" w:space="0" w:color="auto"/>
              <w:left w:val="single" w:sz="6" w:space="0" w:color="auto"/>
              <w:right w:val="single" w:sz="6" w:space="0" w:color="auto"/>
            </w:tcBorders>
            <w:vAlign w:val="center"/>
          </w:tcPr>
          <w:p w:rsidR="007D4E96" w:rsidRPr="00B02028" w:rsidRDefault="007D4E96" w:rsidP="00BA6419">
            <w:pPr>
              <w:spacing w:before="120" w:after="111"/>
              <w:jc w:val="center"/>
              <w:rPr>
                <w:snapToGrid w:val="0"/>
                <w:sz w:val="24"/>
                <w:szCs w:val="24"/>
              </w:rPr>
            </w:pPr>
            <w:r>
              <w:rPr>
                <w:snapToGrid w:val="0"/>
                <w:sz w:val="24"/>
                <w:szCs w:val="24"/>
              </w:rPr>
              <w:t>0,5</w:t>
            </w:r>
          </w:p>
        </w:tc>
      </w:tr>
      <w:tr w:rsidR="007D4E96" w:rsidRPr="00B02028" w:rsidTr="00BA6419">
        <w:trPr>
          <w:cantSplit/>
        </w:trPr>
        <w:tc>
          <w:tcPr>
            <w:tcW w:w="480" w:type="dxa"/>
            <w:tcBorders>
              <w:top w:val="single" w:sz="6" w:space="0" w:color="auto"/>
              <w:left w:val="single" w:sz="6" w:space="0" w:color="auto"/>
              <w:bottom w:val="single" w:sz="6" w:space="0" w:color="auto"/>
              <w:right w:val="single" w:sz="6" w:space="0" w:color="auto"/>
            </w:tcBorders>
          </w:tcPr>
          <w:p w:rsidR="007D4E96" w:rsidRPr="00B02028" w:rsidRDefault="007D4E96" w:rsidP="00BA6419">
            <w:pPr>
              <w:spacing w:before="111" w:after="222"/>
              <w:ind w:left="110"/>
              <w:rPr>
                <w:snapToGrid w:val="0"/>
                <w:sz w:val="24"/>
                <w:szCs w:val="24"/>
              </w:rPr>
            </w:pPr>
            <w:r w:rsidRPr="00B02028">
              <w:rPr>
                <w:snapToGrid w:val="0"/>
                <w:sz w:val="24"/>
                <w:szCs w:val="24"/>
              </w:rPr>
              <w:t>2.</w:t>
            </w:r>
          </w:p>
        </w:tc>
        <w:tc>
          <w:tcPr>
            <w:tcW w:w="4623" w:type="dxa"/>
            <w:tcBorders>
              <w:top w:val="single" w:sz="6" w:space="0" w:color="auto"/>
              <w:left w:val="single" w:sz="6" w:space="0" w:color="auto"/>
              <w:bottom w:val="single" w:sz="6" w:space="0" w:color="auto"/>
              <w:right w:val="single" w:sz="6" w:space="0" w:color="auto"/>
            </w:tcBorders>
          </w:tcPr>
          <w:p w:rsidR="007D4E96" w:rsidRPr="00D92317" w:rsidRDefault="007D4E96" w:rsidP="00BA6419">
            <w:pPr>
              <w:rPr>
                <w:sz w:val="24"/>
                <w:szCs w:val="24"/>
              </w:rPr>
            </w:pPr>
            <w:r w:rsidRPr="00D92317">
              <w:rPr>
                <w:snapToGrid w:val="0"/>
                <w:sz w:val="24"/>
                <w:szCs w:val="24"/>
              </w:rPr>
              <w:t xml:space="preserve">Тема 2. </w:t>
            </w:r>
            <w:r w:rsidRPr="00D92317">
              <w:rPr>
                <w:sz w:val="24"/>
                <w:szCs w:val="24"/>
              </w:rPr>
              <w:t>Средства связи, используемые в частной охранной деятельности.</w:t>
            </w:r>
          </w:p>
        </w:tc>
        <w:tc>
          <w:tcPr>
            <w:tcW w:w="1134" w:type="dxa"/>
            <w:vMerge/>
            <w:tcBorders>
              <w:left w:val="single" w:sz="6" w:space="0" w:color="auto"/>
              <w:right w:val="single" w:sz="6" w:space="0" w:color="auto"/>
            </w:tcBorders>
          </w:tcPr>
          <w:p w:rsidR="007D4E96" w:rsidRPr="00B02028" w:rsidRDefault="007D4E96" w:rsidP="00BA6419">
            <w:pPr>
              <w:spacing w:before="120" w:after="111"/>
              <w:jc w:val="center"/>
              <w:rPr>
                <w:snapToGrid w:val="0"/>
                <w:sz w:val="24"/>
                <w:szCs w:val="24"/>
              </w:rPr>
            </w:pPr>
          </w:p>
        </w:tc>
        <w:tc>
          <w:tcPr>
            <w:tcW w:w="1276" w:type="dxa"/>
            <w:vMerge/>
            <w:tcBorders>
              <w:left w:val="single" w:sz="6" w:space="0" w:color="auto"/>
              <w:right w:val="single" w:sz="6" w:space="0" w:color="auto"/>
            </w:tcBorders>
          </w:tcPr>
          <w:p w:rsidR="007D4E96" w:rsidRPr="00B02028" w:rsidRDefault="007D4E96" w:rsidP="00BA6419">
            <w:pPr>
              <w:spacing w:before="120" w:after="111"/>
              <w:jc w:val="center"/>
              <w:rPr>
                <w:snapToGrid w:val="0"/>
                <w:sz w:val="24"/>
                <w:szCs w:val="24"/>
              </w:rPr>
            </w:pPr>
          </w:p>
        </w:tc>
        <w:tc>
          <w:tcPr>
            <w:tcW w:w="1276" w:type="dxa"/>
            <w:vMerge/>
            <w:tcBorders>
              <w:left w:val="single" w:sz="6" w:space="0" w:color="auto"/>
              <w:right w:val="single" w:sz="6" w:space="0" w:color="auto"/>
            </w:tcBorders>
          </w:tcPr>
          <w:p w:rsidR="007D4E96" w:rsidRPr="00B02028" w:rsidRDefault="007D4E96" w:rsidP="00BA6419">
            <w:pPr>
              <w:spacing w:before="120" w:after="111"/>
              <w:jc w:val="center"/>
              <w:rPr>
                <w:snapToGrid w:val="0"/>
                <w:sz w:val="24"/>
                <w:szCs w:val="24"/>
              </w:rPr>
            </w:pPr>
          </w:p>
        </w:tc>
        <w:tc>
          <w:tcPr>
            <w:tcW w:w="1134" w:type="dxa"/>
            <w:vMerge/>
            <w:tcBorders>
              <w:left w:val="single" w:sz="6" w:space="0" w:color="auto"/>
              <w:right w:val="single" w:sz="6" w:space="0" w:color="auto"/>
            </w:tcBorders>
            <w:vAlign w:val="center"/>
          </w:tcPr>
          <w:p w:rsidR="007D4E96" w:rsidRPr="00B02028" w:rsidRDefault="007D4E96" w:rsidP="00BA6419">
            <w:pPr>
              <w:spacing w:before="120" w:after="111"/>
              <w:jc w:val="center"/>
              <w:rPr>
                <w:snapToGrid w:val="0"/>
                <w:sz w:val="24"/>
                <w:szCs w:val="24"/>
              </w:rPr>
            </w:pPr>
          </w:p>
        </w:tc>
      </w:tr>
      <w:tr w:rsidR="007D4E96" w:rsidRPr="00B02028" w:rsidTr="00BA6419">
        <w:trPr>
          <w:cantSplit/>
        </w:trPr>
        <w:tc>
          <w:tcPr>
            <w:tcW w:w="480" w:type="dxa"/>
            <w:tcBorders>
              <w:top w:val="single" w:sz="6" w:space="0" w:color="auto"/>
              <w:left w:val="single" w:sz="6" w:space="0" w:color="auto"/>
              <w:bottom w:val="single" w:sz="6" w:space="0" w:color="auto"/>
              <w:right w:val="single" w:sz="6" w:space="0" w:color="auto"/>
            </w:tcBorders>
          </w:tcPr>
          <w:p w:rsidR="007D4E96" w:rsidRPr="00B02028" w:rsidRDefault="007D4E96" w:rsidP="00BA6419">
            <w:pPr>
              <w:spacing w:before="111" w:after="222"/>
              <w:ind w:left="110"/>
              <w:rPr>
                <w:snapToGrid w:val="0"/>
                <w:sz w:val="24"/>
                <w:szCs w:val="24"/>
              </w:rPr>
            </w:pPr>
            <w:r>
              <w:rPr>
                <w:snapToGrid w:val="0"/>
                <w:sz w:val="24"/>
                <w:szCs w:val="24"/>
              </w:rPr>
              <w:t>3.</w:t>
            </w:r>
          </w:p>
        </w:tc>
        <w:tc>
          <w:tcPr>
            <w:tcW w:w="4623" w:type="dxa"/>
            <w:tcBorders>
              <w:top w:val="single" w:sz="6" w:space="0" w:color="auto"/>
              <w:left w:val="single" w:sz="6" w:space="0" w:color="auto"/>
              <w:bottom w:val="single" w:sz="6" w:space="0" w:color="auto"/>
              <w:right w:val="single" w:sz="6" w:space="0" w:color="auto"/>
            </w:tcBorders>
          </w:tcPr>
          <w:p w:rsidR="007D4E96" w:rsidRPr="00D92317" w:rsidRDefault="007D4E96" w:rsidP="00BA6419">
            <w:pPr>
              <w:rPr>
                <w:sz w:val="24"/>
                <w:szCs w:val="24"/>
              </w:rPr>
            </w:pPr>
            <w:r w:rsidRPr="00D92317">
              <w:rPr>
                <w:sz w:val="24"/>
                <w:szCs w:val="24"/>
              </w:rPr>
              <w:t>Тема 3. Основные технические средства, применяемые на объектах.</w:t>
            </w:r>
          </w:p>
        </w:tc>
        <w:tc>
          <w:tcPr>
            <w:tcW w:w="1134" w:type="dxa"/>
            <w:vMerge/>
            <w:tcBorders>
              <w:left w:val="single" w:sz="6" w:space="0" w:color="auto"/>
              <w:right w:val="single" w:sz="6" w:space="0" w:color="auto"/>
            </w:tcBorders>
          </w:tcPr>
          <w:p w:rsidR="007D4E96" w:rsidRPr="00B02028" w:rsidRDefault="007D4E96" w:rsidP="00BA6419">
            <w:pPr>
              <w:spacing w:before="120" w:after="111"/>
              <w:jc w:val="center"/>
              <w:rPr>
                <w:snapToGrid w:val="0"/>
                <w:sz w:val="24"/>
                <w:szCs w:val="24"/>
              </w:rPr>
            </w:pPr>
          </w:p>
        </w:tc>
        <w:tc>
          <w:tcPr>
            <w:tcW w:w="1276" w:type="dxa"/>
            <w:vMerge/>
            <w:tcBorders>
              <w:left w:val="single" w:sz="6" w:space="0" w:color="auto"/>
              <w:right w:val="single" w:sz="6" w:space="0" w:color="auto"/>
            </w:tcBorders>
          </w:tcPr>
          <w:p w:rsidR="007D4E96" w:rsidRDefault="007D4E96" w:rsidP="00BA6419">
            <w:pPr>
              <w:spacing w:before="120" w:after="111"/>
              <w:jc w:val="center"/>
              <w:rPr>
                <w:snapToGrid w:val="0"/>
                <w:sz w:val="24"/>
                <w:szCs w:val="24"/>
              </w:rPr>
            </w:pPr>
          </w:p>
        </w:tc>
        <w:tc>
          <w:tcPr>
            <w:tcW w:w="1276" w:type="dxa"/>
            <w:vMerge/>
            <w:tcBorders>
              <w:left w:val="single" w:sz="6" w:space="0" w:color="auto"/>
              <w:right w:val="single" w:sz="6" w:space="0" w:color="auto"/>
            </w:tcBorders>
          </w:tcPr>
          <w:p w:rsidR="007D4E96" w:rsidRPr="00B02028" w:rsidRDefault="007D4E96" w:rsidP="00BA6419">
            <w:pPr>
              <w:spacing w:before="120" w:after="111"/>
              <w:jc w:val="center"/>
              <w:rPr>
                <w:snapToGrid w:val="0"/>
                <w:sz w:val="24"/>
                <w:szCs w:val="24"/>
              </w:rPr>
            </w:pPr>
          </w:p>
        </w:tc>
        <w:tc>
          <w:tcPr>
            <w:tcW w:w="1134" w:type="dxa"/>
            <w:vMerge/>
            <w:tcBorders>
              <w:left w:val="single" w:sz="6" w:space="0" w:color="auto"/>
              <w:right w:val="single" w:sz="6" w:space="0" w:color="auto"/>
            </w:tcBorders>
            <w:vAlign w:val="center"/>
          </w:tcPr>
          <w:p w:rsidR="007D4E96" w:rsidRPr="00B02028" w:rsidRDefault="007D4E96" w:rsidP="00BA6419">
            <w:pPr>
              <w:spacing w:before="120" w:after="111"/>
              <w:jc w:val="center"/>
              <w:rPr>
                <w:snapToGrid w:val="0"/>
                <w:sz w:val="24"/>
                <w:szCs w:val="24"/>
              </w:rPr>
            </w:pPr>
          </w:p>
        </w:tc>
      </w:tr>
      <w:tr w:rsidR="007D4E96" w:rsidRPr="00B02028" w:rsidTr="00BA6419">
        <w:trPr>
          <w:cantSplit/>
        </w:trPr>
        <w:tc>
          <w:tcPr>
            <w:tcW w:w="480" w:type="dxa"/>
            <w:tcBorders>
              <w:top w:val="single" w:sz="6" w:space="0" w:color="auto"/>
              <w:left w:val="single" w:sz="6" w:space="0" w:color="auto"/>
              <w:bottom w:val="single" w:sz="6" w:space="0" w:color="auto"/>
              <w:right w:val="single" w:sz="6" w:space="0" w:color="auto"/>
            </w:tcBorders>
          </w:tcPr>
          <w:p w:rsidR="007D4E96" w:rsidRPr="00B02028" w:rsidRDefault="007D4E96" w:rsidP="00BA6419">
            <w:pPr>
              <w:spacing w:before="111" w:after="222"/>
              <w:ind w:left="110"/>
              <w:rPr>
                <w:snapToGrid w:val="0"/>
                <w:sz w:val="24"/>
                <w:szCs w:val="24"/>
              </w:rPr>
            </w:pPr>
            <w:r>
              <w:rPr>
                <w:snapToGrid w:val="0"/>
                <w:sz w:val="24"/>
                <w:szCs w:val="24"/>
              </w:rPr>
              <w:t>4.</w:t>
            </w:r>
          </w:p>
        </w:tc>
        <w:tc>
          <w:tcPr>
            <w:tcW w:w="4623" w:type="dxa"/>
            <w:tcBorders>
              <w:top w:val="single" w:sz="6" w:space="0" w:color="auto"/>
              <w:left w:val="single" w:sz="6" w:space="0" w:color="auto"/>
              <w:bottom w:val="single" w:sz="6" w:space="0" w:color="auto"/>
              <w:right w:val="single" w:sz="6" w:space="0" w:color="auto"/>
            </w:tcBorders>
          </w:tcPr>
          <w:p w:rsidR="007D4E96" w:rsidRPr="00D92317" w:rsidRDefault="007D4E96" w:rsidP="00BA6419">
            <w:pPr>
              <w:rPr>
                <w:sz w:val="24"/>
                <w:szCs w:val="24"/>
              </w:rPr>
            </w:pPr>
            <w:r w:rsidRPr="00D92317">
              <w:rPr>
                <w:sz w:val="24"/>
                <w:szCs w:val="24"/>
              </w:rPr>
              <w:t>Тема 4. Компьютерная техника в деятельности частных охранных организаций.</w:t>
            </w:r>
          </w:p>
        </w:tc>
        <w:tc>
          <w:tcPr>
            <w:tcW w:w="1134" w:type="dxa"/>
            <w:vMerge/>
            <w:tcBorders>
              <w:left w:val="single" w:sz="6" w:space="0" w:color="auto"/>
              <w:right w:val="single" w:sz="6" w:space="0" w:color="auto"/>
            </w:tcBorders>
          </w:tcPr>
          <w:p w:rsidR="007D4E96" w:rsidRPr="00B02028" w:rsidRDefault="007D4E96" w:rsidP="00BA6419">
            <w:pPr>
              <w:spacing w:before="120" w:after="111"/>
              <w:jc w:val="center"/>
              <w:rPr>
                <w:snapToGrid w:val="0"/>
                <w:sz w:val="24"/>
                <w:szCs w:val="24"/>
              </w:rPr>
            </w:pPr>
          </w:p>
        </w:tc>
        <w:tc>
          <w:tcPr>
            <w:tcW w:w="1276" w:type="dxa"/>
            <w:vMerge/>
            <w:tcBorders>
              <w:left w:val="single" w:sz="6" w:space="0" w:color="auto"/>
              <w:right w:val="single" w:sz="6" w:space="0" w:color="auto"/>
            </w:tcBorders>
          </w:tcPr>
          <w:p w:rsidR="007D4E96" w:rsidRDefault="007D4E96" w:rsidP="00BA6419">
            <w:pPr>
              <w:spacing w:before="120" w:after="111"/>
              <w:jc w:val="center"/>
              <w:rPr>
                <w:snapToGrid w:val="0"/>
                <w:sz w:val="24"/>
                <w:szCs w:val="24"/>
              </w:rPr>
            </w:pPr>
          </w:p>
        </w:tc>
        <w:tc>
          <w:tcPr>
            <w:tcW w:w="1276" w:type="dxa"/>
            <w:vMerge/>
            <w:tcBorders>
              <w:left w:val="single" w:sz="6" w:space="0" w:color="auto"/>
              <w:right w:val="single" w:sz="6" w:space="0" w:color="auto"/>
            </w:tcBorders>
          </w:tcPr>
          <w:p w:rsidR="007D4E96" w:rsidRPr="00B02028" w:rsidRDefault="007D4E96" w:rsidP="00BA6419">
            <w:pPr>
              <w:spacing w:before="120" w:after="111"/>
              <w:jc w:val="center"/>
              <w:rPr>
                <w:snapToGrid w:val="0"/>
                <w:sz w:val="24"/>
                <w:szCs w:val="24"/>
              </w:rPr>
            </w:pPr>
          </w:p>
        </w:tc>
        <w:tc>
          <w:tcPr>
            <w:tcW w:w="1134" w:type="dxa"/>
            <w:vMerge/>
            <w:tcBorders>
              <w:left w:val="single" w:sz="6" w:space="0" w:color="auto"/>
              <w:right w:val="single" w:sz="6" w:space="0" w:color="auto"/>
            </w:tcBorders>
            <w:vAlign w:val="center"/>
          </w:tcPr>
          <w:p w:rsidR="007D4E96" w:rsidRPr="00B02028" w:rsidRDefault="007D4E96" w:rsidP="00BA6419">
            <w:pPr>
              <w:spacing w:before="120" w:after="111"/>
              <w:jc w:val="center"/>
              <w:rPr>
                <w:snapToGrid w:val="0"/>
                <w:sz w:val="24"/>
                <w:szCs w:val="24"/>
              </w:rPr>
            </w:pPr>
          </w:p>
        </w:tc>
      </w:tr>
      <w:tr w:rsidR="007D4E96" w:rsidRPr="00B02028" w:rsidTr="00BA6419">
        <w:trPr>
          <w:cantSplit/>
        </w:trPr>
        <w:tc>
          <w:tcPr>
            <w:tcW w:w="480" w:type="dxa"/>
            <w:tcBorders>
              <w:top w:val="single" w:sz="6" w:space="0" w:color="auto"/>
              <w:left w:val="single" w:sz="6" w:space="0" w:color="auto"/>
              <w:bottom w:val="single" w:sz="6" w:space="0" w:color="auto"/>
              <w:right w:val="single" w:sz="6" w:space="0" w:color="auto"/>
            </w:tcBorders>
          </w:tcPr>
          <w:p w:rsidR="007D4E96" w:rsidRPr="00B02028" w:rsidRDefault="007D4E96" w:rsidP="00BA6419">
            <w:pPr>
              <w:spacing w:before="111" w:after="222"/>
              <w:ind w:left="110"/>
              <w:rPr>
                <w:snapToGrid w:val="0"/>
                <w:sz w:val="24"/>
                <w:szCs w:val="24"/>
              </w:rPr>
            </w:pPr>
            <w:r>
              <w:rPr>
                <w:snapToGrid w:val="0"/>
                <w:sz w:val="24"/>
                <w:szCs w:val="24"/>
              </w:rPr>
              <w:t>5.</w:t>
            </w:r>
          </w:p>
        </w:tc>
        <w:tc>
          <w:tcPr>
            <w:tcW w:w="4623" w:type="dxa"/>
            <w:tcBorders>
              <w:top w:val="single" w:sz="6" w:space="0" w:color="auto"/>
              <w:left w:val="single" w:sz="6" w:space="0" w:color="auto"/>
              <w:bottom w:val="single" w:sz="6" w:space="0" w:color="auto"/>
              <w:right w:val="single" w:sz="6" w:space="0" w:color="auto"/>
            </w:tcBorders>
          </w:tcPr>
          <w:p w:rsidR="007D4E96" w:rsidRPr="00D92317" w:rsidRDefault="007D4E96" w:rsidP="00BA6419">
            <w:pPr>
              <w:rPr>
                <w:sz w:val="24"/>
                <w:szCs w:val="24"/>
              </w:rPr>
            </w:pPr>
            <w:r w:rsidRPr="00D92317">
              <w:rPr>
                <w:sz w:val="24"/>
                <w:szCs w:val="24"/>
              </w:rPr>
              <w:t>Тема 5. Системы управления техническими средствами охраны.</w:t>
            </w:r>
          </w:p>
        </w:tc>
        <w:tc>
          <w:tcPr>
            <w:tcW w:w="1134" w:type="dxa"/>
            <w:vMerge/>
            <w:tcBorders>
              <w:left w:val="single" w:sz="6" w:space="0" w:color="auto"/>
              <w:bottom w:val="single" w:sz="6" w:space="0" w:color="auto"/>
              <w:right w:val="single" w:sz="6" w:space="0" w:color="auto"/>
            </w:tcBorders>
          </w:tcPr>
          <w:p w:rsidR="007D4E96" w:rsidRPr="00B02028" w:rsidRDefault="007D4E96" w:rsidP="00BA6419">
            <w:pPr>
              <w:spacing w:before="120" w:after="111"/>
              <w:jc w:val="center"/>
              <w:rPr>
                <w:snapToGrid w:val="0"/>
                <w:sz w:val="24"/>
                <w:szCs w:val="24"/>
              </w:rPr>
            </w:pPr>
          </w:p>
        </w:tc>
        <w:tc>
          <w:tcPr>
            <w:tcW w:w="1276" w:type="dxa"/>
            <w:vMerge/>
            <w:tcBorders>
              <w:left w:val="single" w:sz="6" w:space="0" w:color="auto"/>
              <w:bottom w:val="single" w:sz="6" w:space="0" w:color="auto"/>
              <w:right w:val="single" w:sz="6" w:space="0" w:color="auto"/>
            </w:tcBorders>
          </w:tcPr>
          <w:p w:rsidR="007D4E96" w:rsidRDefault="007D4E96" w:rsidP="00BA6419">
            <w:pPr>
              <w:spacing w:before="120" w:after="111"/>
              <w:jc w:val="center"/>
              <w:rPr>
                <w:snapToGrid w:val="0"/>
                <w:sz w:val="24"/>
                <w:szCs w:val="24"/>
              </w:rPr>
            </w:pPr>
          </w:p>
        </w:tc>
        <w:tc>
          <w:tcPr>
            <w:tcW w:w="1276" w:type="dxa"/>
            <w:vMerge/>
            <w:tcBorders>
              <w:left w:val="single" w:sz="6" w:space="0" w:color="auto"/>
              <w:bottom w:val="single" w:sz="6" w:space="0" w:color="auto"/>
              <w:right w:val="single" w:sz="6" w:space="0" w:color="auto"/>
            </w:tcBorders>
          </w:tcPr>
          <w:p w:rsidR="007D4E96" w:rsidRPr="00B02028" w:rsidRDefault="007D4E96" w:rsidP="00BA6419">
            <w:pPr>
              <w:spacing w:before="120" w:after="111"/>
              <w:jc w:val="center"/>
              <w:rPr>
                <w:snapToGrid w:val="0"/>
                <w:sz w:val="24"/>
                <w:szCs w:val="24"/>
              </w:rPr>
            </w:pPr>
          </w:p>
        </w:tc>
        <w:tc>
          <w:tcPr>
            <w:tcW w:w="1134" w:type="dxa"/>
            <w:vMerge/>
            <w:tcBorders>
              <w:left w:val="single" w:sz="6" w:space="0" w:color="auto"/>
              <w:bottom w:val="single" w:sz="6" w:space="0" w:color="auto"/>
              <w:right w:val="single" w:sz="6" w:space="0" w:color="auto"/>
            </w:tcBorders>
            <w:vAlign w:val="center"/>
          </w:tcPr>
          <w:p w:rsidR="007D4E96" w:rsidRPr="00B02028" w:rsidRDefault="007D4E96" w:rsidP="00BA6419">
            <w:pPr>
              <w:spacing w:before="120" w:after="111"/>
              <w:jc w:val="center"/>
              <w:rPr>
                <w:snapToGrid w:val="0"/>
                <w:sz w:val="24"/>
                <w:szCs w:val="24"/>
              </w:rPr>
            </w:pPr>
          </w:p>
        </w:tc>
      </w:tr>
      <w:tr w:rsidR="007D4E96" w:rsidRPr="00B02028" w:rsidTr="00BA6419">
        <w:trPr>
          <w:cantSplit/>
        </w:trPr>
        <w:tc>
          <w:tcPr>
            <w:tcW w:w="5103" w:type="dxa"/>
            <w:gridSpan w:val="2"/>
            <w:tcBorders>
              <w:top w:val="single" w:sz="6" w:space="0" w:color="auto"/>
              <w:left w:val="single" w:sz="6" w:space="0" w:color="auto"/>
              <w:bottom w:val="single" w:sz="6" w:space="0" w:color="auto"/>
              <w:right w:val="single" w:sz="6" w:space="0" w:color="auto"/>
            </w:tcBorders>
          </w:tcPr>
          <w:p w:rsidR="007D4E96" w:rsidRPr="00B02028" w:rsidRDefault="007D4E96" w:rsidP="00BA6419">
            <w:pPr>
              <w:spacing w:before="111" w:after="111"/>
              <w:jc w:val="center"/>
              <w:rPr>
                <w:b/>
                <w:snapToGrid w:val="0"/>
                <w:sz w:val="24"/>
                <w:szCs w:val="24"/>
              </w:rPr>
            </w:pPr>
            <w:r w:rsidRPr="00B02028">
              <w:rPr>
                <w:b/>
                <w:snapToGrid w:val="0"/>
                <w:sz w:val="24"/>
                <w:szCs w:val="24"/>
              </w:rPr>
              <w:t>ИТОГО</w:t>
            </w:r>
          </w:p>
        </w:tc>
        <w:tc>
          <w:tcPr>
            <w:tcW w:w="1134" w:type="dxa"/>
            <w:tcBorders>
              <w:top w:val="single" w:sz="6" w:space="0" w:color="auto"/>
              <w:left w:val="single" w:sz="6" w:space="0" w:color="auto"/>
              <w:bottom w:val="single" w:sz="6" w:space="0" w:color="auto"/>
              <w:right w:val="single" w:sz="6" w:space="0" w:color="auto"/>
            </w:tcBorders>
          </w:tcPr>
          <w:p w:rsidR="007D4E96" w:rsidRPr="00B02028" w:rsidRDefault="007D4E96" w:rsidP="00BA6419">
            <w:pPr>
              <w:spacing w:before="120" w:after="111"/>
              <w:jc w:val="center"/>
              <w:rPr>
                <w:b/>
                <w:snapToGrid w:val="0"/>
                <w:sz w:val="24"/>
                <w:szCs w:val="24"/>
              </w:rPr>
            </w:pPr>
            <w:r>
              <w:rPr>
                <w:b/>
                <w:snapToGrid w:val="0"/>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7D4E96" w:rsidRPr="00B02028" w:rsidRDefault="007D4E96" w:rsidP="00BA6419">
            <w:pPr>
              <w:spacing w:before="120" w:after="111"/>
              <w:jc w:val="center"/>
              <w:rPr>
                <w:b/>
                <w:snapToGrid w:val="0"/>
                <w:sz w:val="24"/>
                <w:szCs w:val="24"/>
              </w:rPr>
            </w:pPr>
            <w:r>
              <w:rPr>
                <w:b/>
                <w:snapToGrid w:val="0"/>
                <w:sz w:val="24"/>
                <w:szCs w:val="24"/>
              </w:rPr>
              <w:t>0,5</w:t>
            </w:r>
          </w:p>
        </w:tc>
        <w:tc>
          <w:tcPr>
            <w:tcW w:w="1276" w:type="dxa"/>
            <w:tcBorders>
              <w:top w:val="single" w:sz="6" w:space="0" w:color="auto"/>
              <w:left w:val="single" w:sz="6" w:space="0" w:color="auto"/>
              <w:bottom w:val="single" w:sz="6" w:space="0" w:color="auto"/>
              <w:right w:val="single" w:sz="6" w:space="0" w:color="auto"/>
            </w:tcBorders>
          </w:tcPr>
          <w:p w:rsidR="007D4E96" w:rsidRPr="00B02028" w:rsidRDefault="007D4E96" w:rsidP="00BA6419">
            <w:pPr>
              <w:spacing w:before="120" w:after="111"/>
              <w:jc w:val="center"/>
              <w:rPr>
                <w:b/>
                <w:snapToGrid w:val="0"/>
                <w:sz w:val="24"/>
                <w:szCs w:val="24"/>
              </w:rPr>
            </w:pPr>
            <w:r>
              <w:rPr>
                <w:b/>
                <w:snapToGrid w:val="0"/>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7D4E96" w:rsidRPr="00B02028" w:rsidRDefault="007D4E96" w:rsidP="00BA6419">
            <w:pPr>
              <w:spacing w:before="120" w:after="111"/>
              <w:jc w:val="center"/>
              <w:rPr>
                <w:b/>
                <w:snapToGrid w:val="0"/>
                <w:sz w:val="24"/>
                <w:szCs w:val="24"/>
              </w:rPr>
            </w:pPr>
            <w:r>
              <w:rPr>
                <w:b/>
                <w:snapToGrid w:val="0"/>
                <w:sz w:val="24"/>
                <w:szCs w:val="24"/>
              </w:rPr>
              <w:t>0,5</w:t>
            </w:r>
          </w:p>
        </w:tc>
      </w:tr>
    </w:tbl>
    <w:p w:rsidR="007D4E96" w:rsidRPr="002A2585" w:rsidRDefault="007D4E96" w:rsidP="0060764D">
      <w:pPr>
        <w:jc w:val="both"/>
        <w:rPr>
          <w:b/>
          <w:sz w:val="24"/>
          <w:szCs w:val="24"/>
        </w:rPr>
      </w:pPr>
    </w:p>
    <w:p w:rsidR="00F12B01" w:rsidRPr="00B02028" w:rsidRDefault="00F12B01" w:rsidP="00B02028">
      <w:pPr>
        <w:ind w:left="550" w:right="440"/>
        <w:rPr>
          <w:snapToGrid w:val="0"/>
          <w:sz w:val="24"/>
          <w:szCs w:val="24"/>
        </w:rPr>
      </w:pPr>
    </w:p>
    <w:p w:rsidR="00D92317" w:rsidRPr="00D92317" w:rsidRDefault="00F12B01" w:rsidP="00D92317">
      <w:pPr>
        <w:ind w:firstLine="567"/>
        <w:rPr>
          <w:sz w:val="24"/>
          <w:szCs w:val="24"/>
        </w:rPr>
      </w:pPr>
      <w:r w:rsidRPr="00D92317">
        <w:rPr>
          <w:snapToGrid w:val="0"/>
          <w:sz w:val="24"/>
          <w:szCs w:val="24"/>
        </w:rPr>
        <w:t>Тема №</w:t>
      </w:r>
      <w:r w:rsidR="00216DEC" w:rsidRPr="00D92317">
        <w:rPr>
          <w:snapToGrid w:val="0"/>
          <w:sz w:val="24"/>
          <w:szCs w:val="24"/>
        </w:rPr>
        <w:t xml:space="preserve"> 1. </w:t>
      </w:r>
      <w:r w:rsidR="00D92317" w:rsidRPr="00D92317">
        <w:rPr>
          <w:sz w:val="24"/>
          <w:szCs w:val="24"/>
        </w:rPr>
        <w:t>Технические средства, используемые в частной охранной деятельности.</w:t>
      </w:r>
    </w:p>
    <w:p w:rsidR="00D92317" w:rsidRPr="00D92317" w:rsidRDefault="00D92317" w:rsidP="00D92317">
      <w:pPr>
        <w:ind w:firstLine="567"/>
        <w:rPr>
          <w:sz w:val="24"/>
          <w:szCs w:val="24"/>
        </w:rPr>
      </w:pPr>
      <w:r w:rsidRPr="00D92317">
        <w:rPr>
          <w:sz w:val="24"/>
          <w:szCs w:val="24"/>
        </w:rPr>
        <w:t>Виды технических средств, используемых в частной охранной деятельности.</w:t>
      </w:r>
    </w:p>
    <w:p w:rsidR="00D92317" w:rsidRDefault="00D92317" w:rsidP="00D92317">
      <w:pPr>
        <w:ind w:firstLine="567"/>
        <w:rPr>
          <w:sz w:val="24"/>
          <w:szCs w:val="24"/>
        </w:rPr>
      </w:pPr>
      <w:r w:rsidRPr="00D92317">
        <w:rPr>
          <w:sz w:val="24"/>
          <w:szCs w:val="24"/>
        </w:rPr>
        <w:t>Основные функции технических средств, используемых в частной охранной деятельности.</w:t>
      </w:r>
    </w:p>
    <w:p w:rsidR="00D92317" w:rsidRDefault="00D92317" w:rsidP="00D92317">
      <w:pPr>
        <w:ind w:firstLine="567"/>
        <w:rPr>
          <w:sz w:val="24"/>
          <w:szCs w:val="24"/>
        </w:rPr>
      </w:pPr>
    </w:p>
    <w:p w:rsidR="00D92317" w:rsidRDefault="00216DEC" w:rsidP="00D92317">
      <w:pPr>
        <w:ind w:firstLine="567"/>
        <w:rPr>
          <w:sz w:val="24"/>
          <w:szCs w:val="24"/>
        </w:rPr>
      </w:pPr>
      <w:r w:rsidRPr="00D92317">
        <w:rPr>
          <w:sz w:val="24"/>
          <w:szCs w:val="24"/>
        </w:rPr>
        <w:t xml:space="preserve">Тема 2. </w:t>
      </w:r>
      <w:r w:rsidR="00D92317" w:rsidRPr="00D92317">
        <w:rPr>
          <w:sz w:val="24"/>
          <w:szCs w:val="24"/>
        </w:rPr>
        <w:t>Средства связи, используемые в частной охранной деятельности.</w:t>
      </w:r>
    </w:p>
    <w:p w:rsidR="00D92317" w:rsidRPr="00D92317" w:rsidRDefault="00D92317" w:rsidP="00D92317">
      <w:pPr>
        <w:ind w:firstLine="567"/>
        <w:rPr>
          <w:sz w:val="24"/>
          <w:szCs w:val="24"/>
        </w:rPr>
      </w:pPr>
      <w:r w:rsidRPr="00D92317">
        <w:rPr>
          <w:sz w:val="24"/>
          <w:szCs w:val="24"/>
        </w:rPr>
        <w:t>Средства связи и их основные характеристики.</w:t>
      </w:r>
    </w:p>
    <w:p w:rsidR="00D92317" w:rsidRPr="00D92317" w:rsidRDefault="00D92317" w:rsidP="00D92317">
      <w:pPr>
        <w:ind w:firstLine="567"/>
        <w:rPr>
          <w:sz w:val="24"/>
          <w:szCs w:val="24"/>
        </w:rPr>
      </w:pPr>
      <w:r w:rsidRPr="00D92317">
        <w:rPr>
          <w:sz w:val="24"/>
          <w:szCs w:val="24"/>
        </w:rPr>
        <w:t>Порядок регистрации и использования средств связи.</w:t>
      </w:r>
    </w:p>
    <w:p w:rsidR="00D92317" w:rsidRPr="00D92317" w:rsidRDefault="00D92317" w:rsidP="00D92317">
      <w:pPr>
        <w:ind w:firstLine="567"/>
        <w:rPr>
          <w:sz w:val="24"/>
          <w:szCs w:val="24"/>
        </w:rPr>
      </w:pPr>
    </w:p>
    <w:p w:rsidR="00D92317" w:rsidRPr="00D92317" w:rsidRDefault="00D92317" w:rsidP="00D92317">
      <w:pPr>
        <w:ind w:firstLine="567"/>
        <w:rPr>
          <w:sz w:val="24"/>
          <w:szCs w:val="24"/>
        </w:rPr>
      </w:pPr>
      <w:r w:rsidRPr="00D92317">
        <w:rPr>
          <w:sz w:val="24"/>
          <w:szCs w:val="24"/>
        </w:rPr>
        <w:t>Тема 3. Основные технические средства, применяемые на объектах.</w:t>
      </w:r>
    </w:p>
    <w:p w:rsidR="00D92317" w:rsidRPr="00D92317" w:rsidRDefault="00D92317" w:rsidP="00D92317">
      <w:pPr>
        <w:ind w:firstLine="567"/>
        <w:rPr>
          <w:sz w:val="24"/>
          <w:szCs w:val="24"/>
        </w:rPr>
      </w:pPr>
      <w:r w:rsidRPr="00D92317">
        <w:rPr>
          <w:sz w:val="24"/>
          <w:szCs w:val="24"/>
        </w:rPr>
        <w:t xml:space="preserve">Средства технической </w:t>
      </w:r>
      <w:proofErr w:type="spellStart"/>
      <w:r w:rsidRPr="00D92317">
        <w:rPr>
          <w:sz w:val="24"/>
          <w:szCs w:val="24"/>
        </w:rPr>
        <w:t>укрепленности</w:t>
      </w:r>
      <w:proofErr w:type="spellEnd"/>
      <w:r w:rsidRPr="00D92317">
        <w:rPr>
          <w:sz w:val="24"/>
          <w:szCs w:val="24"/>
        </w:rPr>
        <w:t xml:space="preserve"> объекта.</w:t>
      </w:r>
    </w:p>
    <w:p w:rsidR="00D92317" w:rsidRPr="00D92317" w:rsidRDefault="00D92317" w:rsidP="00D92317">
      <w:pPr>
        <w:ind w:firstLine="567"/>
        <w:rPr>
          <w:sz w:val="24"/>
          <w:szCs w:val="24"/>
        </w:rPr>
      </w:pPr>
      <w:r w:rsidRPr="00D92317">
        <w:rPr>
          <w:sz w:val="24"/>
          <w:szCs w:val="24"/>
        </w:rPr>
        <w:t>Технические средства мониторинга подвижных и стационарных объектов.</w:t>
      </w:r>
    </w:p>
    <w:p w:rsidR="00D92317" w:rsidRPr="00D92317" w:rsidRDefault="00D92317" w:rsidP="00D92317">
      <w:pPr>
        <w:ind w:firstLine="567"/>
        <w:rPr>
          <w:sz w:val="24"/>
          <w:szCs w:val="24"/>
        </w:rPr>
      </w:pPr>
      <w:r w:rsidRPr="00D92317">
        <w:rPr>
          <w:sz w:val="24"/>
          <w:szCs w:val="24"/>
        </w:rPr>
        <w:t>Системы охранной и охранно-пожарной сигнализации.</w:t>
      </w:r>
    </w:p>
    <w:p w:rsidR="00D92317" w:rsidRPr="00D92317" w:rsidRDefault="00D92317" w:rsidP="00D92317">
      <w:pPr>
        <w:ind w:firstLine="567"/>
        <w:rPr>
          <w:sz w:val="24"/>
          <w:szCs w:val="24"/>
        </w:rPr>
      </w:pPr>
      <w:r w:rsidRPr="00D92317">
        <w:rPr>
          <w:sz w:val="24"/>
          <w:szCs w:val="24"/>
        </w:rPr>
        <w:t>Системы охранные телевизионные.</w:t>
      </w:r>
    </w:p>
    <w:p w:rsidR="00D92317" w:rsidRDefault="00D92317" w:rsidP="00D92317">
      <w:pPr>
        <w:ind w:firstLine="567"/>
        <w:rPr>
          <w:sz w:val="24"/>
          <w:szCs w:val="24"/>
        </w:rPr>
      </w:pPr>
      <w:r w:rsidRPr="00D92317">
        <w:rPr>
          <w:sz w:val="24"/>
          <w:szCs w:val="24"/>
        </w:rPr>
        <w:t>Средства пожаротушения.</w:t>
      </w:r>
    </w:p>
    <w:p w:rsidR="00D92317" w:rsidRDefault="00D92317" w:rsidP="00D92317">
      <w:pPr>
        <w:ind w:firstLine="567"/>
        <w:rPr>
          <w:sz w:val="24"/>
          <w:szCs w:val="24"/>
        </w:rPr>
      </w:pPr>
    </w:p>
    <w:p w:rsidR="00D92317" w:rsidRDefault="00D92317" w:rsidP="00D92317">
      <w:pPr>
        <w:ind w:firstLine="567"/>
        <w:rPr>
          <w:sz w:val="24"/>
          <w:szCs w:val="24"/>
        </w:rPr>
      </w:pPr>
      <w:r w:rsidRPr="00D92317">
        <w:rPr>
          <w:sz w:val="24"/>
          <w:szCs w:val="24"/>
        </w:rPr>
        <w:t>Тема 4. Компьютерная техника в деятельности частных охранных организаций.</w:t>
      </w:r>
    </w:p>
    <w:p w:rsidR="00D92317" w:rsidRPr="00D92317" w:rsidRDefault="00D92317" w:rsidP="00D92317">
      <w:pPr>
        <w:ind w:firstLine="567"/>
        <w:rPr>
          <w:sz w:val="24"/>
          <w:szCs w:val="24"/>
        </w:rPr>
      </w:pPr>
      <w:r w:rsidRPr="00D92317">
        <w:rPr>
          <w:sz w:val="24"/>
          <w:szCs w:val="24"/>
        </w:rPr>
        <w:t>Компьютерная техника и программные продукты в деятельности охранных организаций.</w:t>
      </w:r>
    </w:p>
    <w:p w:rsidR="00D92317" w:rsidRPr="00D92317" w:rsidRDefault="00D92317" w:rsidP="00D92317">
      <w:pPr>
        <w:ind w:firstLine="567"/>
        <w:rPr>
          <w:sz w:val="24"/>
          <w:szCs w:val="24"/>
        </w:rPr>
      </w:pPr>
      <w:r w:rsidRPr="00D92317">
        <w:rPr>
          <w:sz w:val="24"/>
          <w:szCs w:val="24"/>
        </w:rPr>
        <w:t>Системы компьютерного (программного) управления техническими средствами охраны.</w:t>
      </w:r>
    </w:p>
    <w:p w:rsidR="00D92317" w:rsidRPr="00D92317" w:rsidRDefault="00D92317" w:rsidP="00D92317">
      <w:pPr>
        <w:ind w:firstLine="567"/>
        <w:rPr>
          <w:sz w:val="24"/>
          <w:szCs w:val="24"/>
        </w:rPr>
      </w:pPr>
      <w:r w:rsidRPr="00D92317">
        <w:rPr>
          <w:sz w:val="24"/>
          <w:szCs w:val="24"/>
        </w:rPr>
        <w:t>Компьютерная техника и программные продукты в деятельности охранных организаций.</w:t>
      </w:r>
    </w:p>
    <w:p w:rsidR="00D92317" w:rsidRPr="00D92317" w:rsidRDefault="00D92317" w:rsidP="00D92317">
      <w:pPr>
        <w:ind w:firstLine="567"/>
        <w:rPr>
          <w:sz w:val="24"/>
          <w:szCs w:val="24"/>
        </w:rPr>
      </w:pPr>
      <w:r w:rsidRPr="00D92317">
        <w:rPr>
          <w:sz w:val="24"/>
          <w:szCs w:val="24"/>
        </w:rPr>
        <w:t>Системы компьютерного (программного) управления техническими средствами охраны.</w:t>
      </w:r>
    </w:p>
    <w:p w:rsidR="00D92317" w:rsidRPr="00D92317" w:rsidRDefault="00D92317" w:rsidP="00D92317">
      <w:pPr>
        <w:ind w:firstLine="567"/>
        <w:rPr>
          <w:sz w:val="24"/>
          <w:szCs w:val="24"/>
        </w:rPr>
      </w:pPr>
    </w:p>
    <w:p w:rsidR="00D92317" w:rsidRDefault="00D92317" w:rsidP="00D92317">
      <w:pPr>
        <w:ind w:firstLine="567"/>
        <w:rPr>
          <w:sz w:val="24"/>
          <w:szCs w:val="24"/>
        </w:rPr>
      </w:pPr>
      <w:r w:rsidRPr="00D92317">
        <w:rPr>
          <w:sz w:val="24"/>
          <w:szCs w:val="24"/>
        </w:rPr>
        <w:t>Тема 5. Системы управления техническими средствами охраны.</w:t>
      </w:r>
    </w:p>
    <w:p w:rsidR="00D92317" w:rsidRPr="00D92317" w:rsidRDefault="00D92317" w:rsidP="00D92317">
      <w:pPr>
        <w:ind w:firstLine="567"/>
        <w:rPr>
          <w:sz w:val="24"/>
          <w:szCs w:val="24"/>
        </w:rPr>
      </w:pPr>
      <w:r w:rsidRPr="00D92317">
        <w:rPr>
          <w:sz w:val="24"/>
          <w:szCs w:val="24"/>
        </w:rPr>
        <w:t>Классификация систем управления техническими средствами охраны.</w:t>
      </w:r>
    </w:p>
    <w:p w:rsidR="00D92317" w:rsidRPr="00D92317" w:rsidRDefault="00D92317" w:rsidP="00D92317">
      <w:pPr>
        <w:ind w:firstLine="567"/>
        <w:rPr>
          <w:sz w:val="24"/>
          <w:szCs w:val="24"/>
        </w:rPr>
      </w:pPr>
      <w:r w:rsidRPr="00D92317">
        <w:rPr>
          <w:sz w:val="24"/>
          <w:szCs w:val="24"/>
        </w:rPr>
        <w:t>Системы контроля и управления доступом.</w:t>
      </w:r>
    </w:p>
    <w:p w:rsidR="00890B95" w:rsidRPr="00301933" w:rsidRDefault="00890B95" w:rsidP="00890B95">
      <w:pPr>
        <w:jc w:val="both"/>
        <w:rPr>
          <w:b/>
          <w:sz w:val="24"/>
          <w:szCs w:val="24"/>
        </w:rPr>
      </w:pPr>
      <w:r w:rsidRPr="00301933">
        <w:rPr>
          <w:b/>
          <w:sz w:val="24"/>
          <w:szCs w:val="24"/>
        </w:rPr>
        <w:lastRenderedPageBreak/>
        <w:t>5. Учебно-методическое обеспечение и информационное обеспечение самостоятельной работы слушателей.</w:t>
      </w:r>
    </w:p>
    <w:p w:rsidR="00890B95" w:rsidRPr="002A2585" w:rsidRDefault="00890B95" w:rsidP="00890B95">
      <w:pPr>
        <w:jc w:val="both"/>
        <w:rPr>
          <w:b/>
          <w:sz w:val="24"/>
          <w:szCs w:val="24"/>
        </w:rPr>
      </w:pPr>
      <w:r w:rsidRPr="002A2585">
        <w:rPr>
          <w:sz w:val="24"/>
          <w:szCs w:val="24"/>
        </w:rPr>
        <w:t>Лекционный материал, раздаточный материал по дисциплине, список литературы.</w:t>
      </w:r>
    </w:p>
    <w:p w:rsidR="00890B95" w:rsidRDefault="00890B95" w:rsidP="00890B95">
      <w:pPr>
        <w:jc w:val="both"/>
        <w:rPr>
          <w:b/>
          <w:sz w:val="24"/>
          <w:szCs w:val="24"/>
        </w:rPr>
      </w:pPr>
    </w:p>
    <w:p w:rsidR="00890B95" w:rsidRPr="00301933" w:rsidRDefault="00890B95" w:rsidP="00890B95">
      <w:pPr>
        <w:jc w:val="both"/>
        <w:rPr>
          <w:b/>
          <w:sz w:val="24"/>
          <w:szCs w:val="24"/>
        </w:rPr>
      </w:pPr>
      <w:r w:rsidRPr="00301933">
        <w:rPr>
          <w:b/>
          <w:sz w:val="24"/>
          <w:szCs w:val="24"/>
        </w:rPr>
        <w:t xml:space="preserve">6. Средства контроля </w:t>
      </w:r>
      <w:r>
        <w:rPr>
          <w:b/>
          <w:sz w:val="24"/>
          <w:szCs w:val="24"/>
        </w:rPr>
        <w:t xml:space="preserve">– зачет </w:t>
      </w:r>
      <w:r w:rsidRPr="00A451BF">
        <w:rPr>
          <w:sz w:val="24"/>
          <w:szCs w:val="24"/>
        </w:rPr>
        <w:t>в форме устного опроса, собеседования</w:t>
      </w:r>
      <w:r>
        <w:rPr>
          <w:sz w:val="24"/>
          <w:szCs w:val="24"/>
        </w:rPr>
        <w:t xml:space="preserve"> по темам раздела. </w:t>
      </w:r>
    </w:p>
    <w:p w:rsidR="00890B95" w:rsidRDefault="00890B95" w:rsidP="00890B95">
      <w:pPr>
        <w:spacing w:line="200" w:lineRule="atLeast"/>
        <w:jc w:val="both"/>
        <w:rPr>
          <w:b/>
          <w:sz w:val="24"/>
          <w:szCs w:val="24"/>
        </w:rPr>
      </w:pPr>
    </w:p>
    <w:p w:rsidR="00890B95" w:rsidRPr="00301933" w:rsidRDefault="00890B95" w:rsidP="00890B95">
      <w:pPr>
        <w:spacing w:line="200" w:lineRule="atLeast"/>
        <w:jc w:val="both"/>
        <w:rPr>
          <w:b/>
          <w:sz w:val="24"/>
          <w:szCs w:val="24"/>
        </w:rPr>
      </w:pPr>
      <w:r w:rsidRPr="00301933">
        <w:rPr>
          <w:b/>
          <w:sz w:val="24"/>
          <w:szCs w:val="24"/>
        </w:rPr>
        <w:t>7. Материально-техническое обеспечение дисциплины</w:t>
      </w:r>
    </w:p>
    <w:p w:rsidR="00890B95" w:rsidRPr="002A2585" w:rsidRDefault="00890B95" w:rsidP="00890B95">
      <w:pPr>
        <w:jc w:val="both"/>
        <w:rPr>
          <w:b/>
          <w:sz w:val="24"/>
          <w:szCs w:val="24"/>
        </w:rPr>
      </w:pPr>
      <w:r w:rsidRPr="002A2585">
        <w:rPr>
          <w:sz w:val="24"/>
          <w:szCs w:val="24"/>
        </w:rPr>
        <w:t>Учебная аудитория, столы, доска, плакаты</w:t>
      </w:r>
      <w:r w:rsidR="0004783E">
        <w:rPr>
          <w:sz w:val="24"/>
          <w:szCs w:val="24"/>
        </w:rPr>
        <w:t>, макеты</w:t>
      </w:r>
      <w:r w:rsidRPr="002A2585">
        <w:rPr>
          <w:sz w:val="24"/>
          <w:szCs w:val="24"/>
        </w:rPr>
        <w:t>.</w:t>
      </w:r>
    </w:p>
    <w:p w:rsidR="00890B95" w:rsidRDefault="00890B95">
      <w:pPr>
        <w:rPr>
          <w:sz w:val="24"/>
          <w:szCs w:val="24"/>
        </w:rPr>
      </w:pPr>
      <w:r>
        <w:rPr>
          <w:sz w:val="24"/>
          <w:szCs w:val="24"/>
        </w:rPr>
        <w:br w:type="page"/>
      </w:r>
    </w:p>
    <w:p w:rsidR="0004783E" w:rsidRPr="000F0139" w:rsidRDefault="0004783E" w:rsidP="0004783E">
      <w:pPr>
        <w:widowControl w:val="0"/>
        <w:jc w:val="center"/>
        <w:rPr>
          <w:b/>
          <w:sz w:val="24"/>
          <w:szCs w:val="24"/>
        </w:rPr>
      </w:pPr>
      <w:r w:rsidRPr="000F0139">
        <w:rPr>
          <w:b/>
          <w:sz w:val="24"/>
        </w:rPr>
        <w:lastRenderedPageBreak/>
        <w:t>РАБОЧАЯ ПРОГРАММА</w:t>
      </w:r>
    </w:p>
    <w:p w:rsidR="0004783E" w:rsidRPr="000F0139" w:rsidRDefault="0004783E" w:rsidP="0004783E">
      <w:pPr>
        <w:widowControl w:val="0"/>
        <w:jc w:val="center"/>
        <w:rPr>
          <w:b/>
          <w:sz w:val="24"/>
          <w:szCs w:val="24"/>
        </w:rPr>
      </w:pPr>
      <w:r w:rsidRPr="000F0139">
        <w:rPr>
          <w:b/>
          <w:sz w:val="24"/>
          <w:szCs w:val="24"/>
        </w:rPr>
        <w:t>ДОПОЛНИТЕЛЬНОЙ ПРОФЕССИОНАЛЬНОЙ ПРОГРАММЫ</w:t>
      </w:r>
    </w:p>
    <w:p w:rsidR="0004783E" w:rsidRDefault="0004783E" w:rsidP="0004783E">
      <w:pPr>
        <w:shd w:val="clear" w:color="auto" w:fill="FFFFFF"/>
        <w:spacing w:line="335" w:lineRule="atLeast"/>
        <w:jc w:val="center"/>
        <w:rPr>
          <w:rFonts w:ascii="Tahoma" w:hAnsi="Tahoma" w:cs="Tahoma"/>
          <w:color w:val="000000"/>
          <w:sz w:val="23"/>
          <w:szCs w:val="23"/>
        </w:rPr>
      </w:pPr>
      <w:r w:rsidRPr="000F0139">
        <w:rPr>
          <w:b/>
          <w:sz w:val="24"/>
          <w:szCs w:val="24"/>
        </w:rPr>
        <w:t>ПОВЫШЕНИЯ КВАЛИФИКАЦИИ</w:t>
      </w:r>
    </w:p>
    <w:p w:rsidR="0004783E" w:rsidRDefault="0004783E" w:rsidP="0004783E">
      <w:pPr>
        <w:jc w:val="center"/>
        <w:rPr>
          <w:b/>
          <w:snapToGrid w:val="0"/>
          <w:sz w:val="24"/>
          <w:szCs w:val="24"/>
        </w:rPr>
      </w:pPr>
      <w:r w:rsidRPr="00690913">
        <w:rPr>
          <w:b/>
          <w:bCs/>
          <w:sz w:val="24"/>
          <w:szCs w:val="24"/>
        </w:rPr>
        <w:t>руководителей частных </w:t>
      </w:r>
      <w:r w:rsidRPr="00777E2B">
        <w:rPr>
          <w:b/>
          <w:bCs/>
          <w:sz w:val="24"/>
          <w:szCs w:val="24"/>
        </w:rPr>
        <w:br/>
      </w:r>
      <w:r w:rsidRPr="00690913">
        <w:rPr>
          <w:b/>
          <w:bCs/>
          <w:sz w:val="24"/>
          <w:szCs w:val="24"/>
        </w:rPr>
        <w:t>охранных организаций</w:t>
      </w:r>
      <w:r w:rsidRPr="00B02028">
        <w:rPr>
          <w:b/>
          <w:snapToGrid w:val="0"/>
          <w:sz w:val="24"/>
          <w:szCs w:val="24"/>
        </w:rPr>
        <w:t xml:space="preserve"> </w:t>
      </w:r>
    </w:p>
    <w:p w:rsidR="0004783E" w:rsidRDefault="0004783E" w:rsidP="0004783E">
      <w:pPr>
        <w:jc w:val="center"/>
        <w:rPr>
          <w:b/>
          <w:snapToGrid w:val="0"/>
          <w:sz w:val="24"/>
          <w:szCs w:val="24"/>
        </w:rPr>
      </w:pPr>
    </w:p>
    <w:p w:rsidR="0004783E" w:rsidRPr="005D25EA" w:rsidRDefault="0004783E" w:rsidP="0004783E">
      <w:pPr>
        <w:jc w:val="center"/>
        <w:rPr>
          <w:b/>
          <w:snapToGrid w:val="0"/>
          <w:sz w:val="28"/>
          <w:szCs w:val="28"/>
        </w:rPr>
      </w:pPr>
      <w:r w:rsidRPr="005D25EA">
        <w:rPr>
          <w:b/>
          <w:snapToGrid w:val="0"/>
          <w:sz w:val="28"/>
          <w:szCs w:val="28"/>
        </w:rPr>
        <w:t>Учебной дисциплины</w:t>
      </w:r>
    </w:p>
    <w:p w:rsidR="00975C8F" w:rsidRDefault="00975C8F" w:rsidP="00975C8F">
      <w:pPr>
        <w:ind w:firstLine="567"/>
        <w:jc w:val="both"/>
        <w:rPr>
          <w:sz w:val="24"/>
          <w:szCs w:val="24"/>
        </w:rPr>
      </w:pPr>
    </w:p>
    <w:p w:rsidR="00B938E8" w:rsidRDefault="00975C8F" w:rsidP="00975C8F">
      <w:pPr>
        <w:spacing w:after="222"/>
        <w:ind w:left="720" w:right="49"/>
        <w:jc w:val="center"/>
        <w:rPr>
          <w:b/>
          <w:snapToGrid w:val="0"/>
          <w:sz w:val="24"/>
          <w:szCs w:val="24"/>
        </w:rPr>
      </w:pPr>
      <w:r w:rsidRPr="00B02028">
        <w:rPr>
          <w:b/>
          <w:snapToGrid w:val="0"/>
          <w:sz w:val="24"/>
          <w:szCs w:val="24"/>
        </w:rPr>
        <w:t>Взаимодействие частных охранных организаций с правоохранительными органами</w:t>
      </w:r>
      <w:r>
        <w:rPr>
          <w:b/>
          <w:snapToGrid w:val="0"/>
          <w:sz w:val="24"/>
          <w:szCs w:val="24"/>
        </w:rPr>
        <w:t xml:space="preserve"> </w:t>
      </w:r>
    </w:p>
    <w:p w:rsidR="00975C8F" w:rsidRPr="00B02028" w:rsidRDefault="00975C8F" w:rsidP="00975C8F">
      <w:pPr>
        <w:spacing w:after="222"/>
        <w:ind w:left="720" w:right="49"/>
        <w:jc w:val="center"/>
        <w:rPr>
          <w:b/>
          <w:snapToGrid w:val="0"/>
          <w:sz w:val="24"/>
          <w:szCs w:val="24"/>
        </w:rPr>
      </w:pPr>
      <w:r>
        <w:rPr>
          <w:b/>
          <w:snapToGrid w:val="0"/>
          <w:sz w:val="24"/>
          <w:szCs w:val="24"/>
        </w:rPr>
        <w:t>(Д6)</w:t>
      </w:r>
    </w:p>
    <w:p w:rsidR="0004783E" w:rsidRDefault="0004783E" w:rsidP="0004783E">
      <w:pPr>
        <w:pStyle w:val="210"/>
        <w:rPr>
          <w:sz w:val="24"/>
          <w:szCs w:val="24"/>
        </w:rPr>
      </w:pPr>
    </w:p>
    <w:p w:rsidR="0004783E" w:rsidRPr="002A2585" w:rsidRDefault="0004783E" w:rsidP="0004783E">
      <w:pPr>
        <w:jc w:val="both"/>
        <w:rPr>
          <w:b/>
          <w:sz w:val="24"/>
          <w:szCs w:val="24"/>
        </w:rPr>
      </w:pPr>
      <w:r w:rsidRPr="005601FB">
        <w:rPr>
          <w:b/>
          <w:sz w:val="24"/>
          <w:szCs w:val="24"/>
        </w:rPr>
        <w:t>1. Цели и задачи освоения рабочей программы (дисциплины)</w:t>
      </w:r>
    </w:p>
    <w:p w:rsidR="0004783E" w:rsidRDefault="0004783E" w:rsidP="0004783E">
      <w:pPr>
        <w:jc w:val="both"/>
        <w:rPr>
          <w:b/>
          <w:bCs/>
          <w:sz w:val="24"/>
          <w:szCs w:val="24"/>
        </w:rPr>
      </w:pPr>
    </w:p>
    <w:p w:rsidR="0004783E" w:rsidRPr="004F5675" w:rsidRDefault="0004783E" w:rsidP="0004783E">
      <w:pPr>
        <w:jc w:val="both"/>
        <w:rPr>
          <w:sz w:val="24"/>
          <w:szCs w:val="24"/>
        </w:rPr>
      </w:pPr>
      <w:r w:rsidRPr="002A2585">
        <w:rPr>
          <w:b/>
          <w:bCs/>
          <w:sz w:val="24"/>
          <w:szCs w:val="24"/>
        </w:rPr>
        <w:t>Цель</w:t>
      </w:r>
      <w:r w:rsidRPr="002A2585">
        <w:rPr>
          <w:sz w:val="24"/>
          <w:szCs w:val="24"/>
        </w:rPr>
        <w:t>:</w:t>
      </w:r>
      <w:r>
        <w:rPr>
          <w:sz w:val="24"/>
          <w:szCs w:val="24"/>
        </w:rPr>
        <w:t xml:space="preserve"> </w:t>
      </w:r>
      <w:r w:rsidRPr="002A2585">
        <w:rPr>
          <w:sz w:val="24"/>
          <w:szCs w:val="24"/>
        </w:rPr>
        <w:t xml:space="preserve">обеспечение </w:t>
      </w:r>
      <w:proofErr w:type="gramStart"/>
      <w:r w:rsidRPr="002378B8">
        <w:rPr>
          <w:sz w:val="24"/>
          <w:szCs w:val="24"/>
        </w:rPr>
        <w:t>глубоких знаний</w:t>
      </w:r>
      <w:proofErr w:type="gramEnd"/>
      <w:r w:rsidRPr="002378B8">
        <w:rPr>
          <w:sz w:val="24"/>
          <w:szCs w:val="24"/>
        </w:rPr>
        <w:t xml:space="preserve"> </w:t>
      </w:r>
      <w:r w:rsidRPr="002A2585">
        <w:rPr>
          <w:sz w:val="24"/>
          <w:szCs w:val="24"/>
        </w:rPr>
        <w:t>обучающихся</w:t>
      </w:r>
      <w:r w:rsidRPr="002378B8">
        <w:rPr>
          <w:sz w:val="24"/>
          <w:szCs w:val="24"/>
        </w:rPr>
        <w:t xml:space="preserve"> в </w:t>
      </w:r>
      <w:r w:rsidR="00A550FC">
        <w:rPr>
          <w:sz w:val="24"/>
          <w:szCs w:val="24"/>
        </w:rPr>
        <w:t>сфере организации</w:t>
      </w:r>
      <w:r w:rsidR="00A550FC" w:rsidRPr="004A4101">
        <w:rPr>
          <w:sz w:val="24"/>
          <w:szCs w:val="24"/>
        </w:rPr>
        <w:t xml:space="preserve"> взаимодействия частных охранных организаций с правоохранительными органами</w:t>
      </w:r>
      <w:r w:rsidRPr="004F5675">
        <w:rPr>
          <w:sz w:val="24"/>
          <w:szCs w:val="24"/>
        </w:rPr>
        <w:t>.</w:t>
      </w:r>
    </w:p>
    <w:p w:rsidR="0004783E" w:rsidRDefault="0004783E" w:rsidP="0004783E">
      <w:pPr>
        <w:pStyle w:val="tekstob"/>
        <w:shd w:val="clear" w:color="auto" w:fill="FFFFFF"/>
        <w:spacing w:before="0" w:beforeAutospacing="0" w:after="0" w:afterAutospacing="0"/>
        <w:jc w:val="both"/>
        <w:rPr>
          <w:b/>
          <w:color w:val="000000"/>
        </w:rPr>
      </w:pPr>
    </w:p>
    <w:p w:rsidR="0004783E" w:rsidRPr="002A2585" w:rsidRDefault="0004783E" w:rsidP="0004783E">
      <w:pPr>
        <w:pStyle w:val="tekstob"/>
        <w:shd w:val="clear" w:color="auto" w:fill="FFFFFF"/>
        <w:spacing w:before="0" w:beforeAutospacing="0" w:after="0" w:afterAutospacing="0"/>
        <w:jc w:val="both"/>
        <w:rPr>
          <w:b/>
          <w:color w:val="000000"/>
        </w:rPr>
      </w:pPr>
      <w:r w:rsidRPr="002A2585">
        <w:rPr>
          <w:b/>
          <w:color w:val="000000"/>
        </w:rPr>
        <w:t>Задачи:</w:t>
      </w:r>
    </w:p>
    <w:p w:rsidR="0004783E" w:rsidRPr="002A2585" w:rsidRDefault="0004783E" w:rsidP="0004783E">
      <w:pPr>
        <w:pStyle w:val="ab"/>
        <w:spacing w:before="0" w:beforeAutospacing="0" w:after="0" w:afterAutospacing="0"/>
        <w:jc w:val="both"/>
      </w:pPr>
      <w:r w:rsidRPr="002A2585">
        <w:t xml:space="preserve">Владеть культурой мышления, способность к обобщению, анализу, восприятию информации, </w:t>
      </w:r>
      <w:proofErr w:type="gramStart"/>
      <w:r w:rsidRPr="002A2585">
        <w:t>постановке  цели</w:t>
      </w:r>
      <w:proofErr w:type="gramEnd"/>
      <w:r w:rsidRPr="002A2585">
        <w:t xml:space="preserve"> и выбору путей ее достижения</w:t>
      </w:r>
    </w:p>
    <w:p w:rsidR="0004783E" w:rsidRPr="002A2585" w:rsidRDefault="0004783E" w:rsidP="0004783E">
      <w:pPr>
        <w:pStyle w:val="ab"/>
        <w:spacing w:before="0" w:beforeAutospacing="0" w:after="0" w:afterAutospacing="0"/>
        <w:jc w:val="both"/>
        <w:rPr>
          <w:color w:val="000000"/>
        </w:rPr>
      </w:pPr>
      <w:r w:rsidRPr="002A2585">
        <w:rPr>
          <w:color w:val="000000"/>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04783E" w:rsidRPr="002A2585" w:rsidRDefault="0004783E" w:rsidP="0004783E">
      <w:pPr>
        <w:pStyle w:val="ab"/>
        <w:spacing w:before="0" w:beforeAutospacing="0" w:after="0" w:afterAutospacing="0"/>
        <w:jc w:val="both"/>
        <w:rPr>
          <w:color w:val="000000"/>
        </w:rPr>
      </w:pPr>
      <w:r w:rsidRPr="002A2585">
        <w:rPr>
          <w:color w:val="000000"/>
        </w:rPr>
        <w:t>Осуществлять поиск информации, необходимой для эффективного выполнения профессиональных задач.</w:t>
      </w:r>
    </w:p>
    <w:p w:rsidR="0004783E" w:rsidRDefault="0004783E" w:rsidP="0004783E">
      <w:pPr>
        <w:pStyle w:val="a3"/>
        <w:rPr>
          <w:rFonts w:ascii="Times New Roman" w:hAnsi="Times New Roman"/>
          <w:b w:val="0"/>
          <w:sz w:val="24"/>
          <w:szCs w:val="24"/>
        </w:rPr>
      </w:pPr>
    </w:p>
    <w:p w:rsidR="0004783E" w:rsidRPr="007B5E9A" w:rsidRDefault="0004783E" w:rsidP="0004783E">
      <w:pPr>
        <w:pStyle w:val="a3"/>
        <w:ind w:firstLine="0"/>
        <w:rPr>
          <w:rFonts w:ascii="Times New Roman" w:hAnsi="Times New Roman"/>
          <w:i w:val="0"/>
          <w:sz w:val="24"/>
          <w:szCs w:val="24"/>
        </w:rPr>
      </w:pPr>
      <w:r w:rsidRPr="007B5E9A">
        <w:rPr>
          <w:rFonts w:ascii="Times New Roman" w:hAnsi="Times New Roman"/>
          <w:i w:val="0"/>
          <w:sz w:val="24"/>
          <w:szCs w:val="24"/>
        </w:rPr>
        <w:t>2.  Место дисциплины в структуре программы.</w:t>
      </w:r>
    </w:p>
    <w:p w:rsidR="0004783E" w:rsidRDefault="0004783E" w:rsidP="0004783E">
      <w:pPr>
        <w:pStyle w:val="HTML"/>
        <w:jc w:val="both"/>
        <w:rPr>
          <w:rFonts w:ascii="Times New Roman" w:hAnsi="Times New Roman"/>
          <w:color w:val="000000"/>
          <w:sz w:val="24"/>
          <w:szCs w:val="24"/>
        </w:rPr>
      </w:pPr>
      <w:r w:rsidRPr="002A2585">
        <w:rPr>
          <w:rFonts w:ascii="Times New Roman" w:hAnsi="Times New Roman"/>
          <w:color w:val="000000"/>
          <w:sz w:val="24"/>
          <w:szCs w:val="24"/>
        </w:rPr>
        <w:t xml:space="preserve">Дисциплина позволяет слушателям </w:t>
      </w:r>
      <w:proofErr w:type="gramStart"/>
      <w:r w:rsidRPr="002A2585">
        <w:rPr>
          <w:rFonts w:ascii="Times New Roman" w:hAnsi="Times New Roman"/>
          <w:color w:val="000000"/>
          <w:sz w:val="24"/>
          <w:szCs w:val="24"/>
        </w:rPr>
        <w:t xml:space="preserve">ознакомиться  </w:t>
      </w:r>
      <w:r>
        <w:rPr>
          <w:rFonts w:ascii="Times New Roman" w:hAnsi="Times New Roman"/>
          <w:color w:val="000000"/>
          <w:sz w:val="24"/>
          <w:szCs w:val="24"/>
        </w:rPr>
        <w:t>с</w:t>
      </w:r>
      <w:proofErr w:type="gramEnd"/>
      <w:r>
        <w:rPr>
          <w:rFonts w:ascii="Times New Roman" w:hAnsi="Times New Roman"/>
          <w:color w:val="000000"/>
          <w:sz w:val="24"/>
          <w:szCs w:val="24"/>
        </w:rPr>
        <w:t>:</w:t>
      </w:r>
    </w:p>
    <w:p w:rsidR="00A550FC" w:rsidRDefault="0004783E" w:rsidP="00A550FC">
      <w:pPr>
        <w:pStyle w:val="HTML"/>
        <w:jc w:val="both"/>
        <w:rPr>
          <w:rFonts w:ascii="Times New Roman" w:hAnsi="Times New Roman"/>
          <w:color w:val="000000"/>
          <w:sz w:val="24"/>
          <w:szCs w:val="24"/>
        </w:rPr>
      </w:pPr>
      <w:r>
        <w:rPr>
          <w:rFonts w:ascii="Times New Roman" w:hAnsi="Times New Roman"/>
          <w:color w:val="000000"/>
          <w:sz w:val="24"/>
          <w:szCs w:val="24"/>
        </w:rPr>
        <w:t xml:space="preserve">- </w:t>
      </w:r>
      <w:r w:rsidR="00A550FC">
        <w:rPr>
          <w:rFonts w:ascii="Times New Roman" w:hAnsi="Times New Roman"/>
          <w:color w:val="000000"/>
          <w:sz w:val="24"/>
          <w:szCs w:val="24"/>
        </w:rPr>
        <w:t>нормативно-правовыми актами, регулирующими порядок взаимодействия</w:t>
      </w:r>
      <w:r w:rsidR="009618A9">
        <w:rPr>
          <w:rFonts w:ascii="Times New Roman" w:hAnsi="Times New Roman"/>
          <w:color w:val="000000"/>
          <w:sz w:val="24"/>
          <w:szCs w:val="24"/>
        </w:rPr>
        <w:t>;</w:t>
      </w:r>
    </w:p>
    <w:p w:rsidR="009618A9" w:rsidRDefault="009618A9" w:rsidP="00A550FC">
      <w:pPr>
        <w:pStyle w:val="HTML"/>
        <w:jc w:val="both"/>
        <w:rPr>
          <w:rFonts w:ascii="Times New Roman" w:hAnsi="Times New Roman"/>
          <w:color w:val="000000"/>
          <w:sz w:val="24"/>
          <w:szCs w:val="24"/>
        </w:rPr>
      </w:pPr>
      <w:r>
        <w:rPr>
          <w:rFonts w:ascii="Times New Roman" w:hAnsi="Times New Roman"/>
          <w:color w:val="000000"/>
          <w:sz w:val="24"/>
          <w:szCs w:val="24"/>
        </w:rPr>
        <w:t xml:space="preserve">- </w:t>
      </w:r>
      <w:r w:rsidR="00AD59B0">
        <w:rPr>
          <w:rFonts w:ascii="Times New Roman" w:hAnsi="Times New Roman"/>
          <w:color w:val="000000"/>
          <w:sz w:val="24"/>
          <w:szCs w:val="24"/>
        </w:rPr>
        <w:t xml:space="preserve">формами и особенностями </w:t>
      </w:r>
      <w:r w:rsidR="00701AFA">
        <w:rPr>
          <w:rFonts w:ascii="Times New Roman" w:hAnsi="Times New Roman"/>
          <w:color w:val="000000"/>
          <w:sz w:val="24"/>
          <w:szCs w:val="24"/>
        </w:rPr>
        <w:t>взаимодействия</w:t>
      </w:r>
      <w:r w:rsidR="00AD59B0">
        <w:rPr>
          <w:rFonts w:ascii="Times New Roman" w:hAnsi="Times New Roman"/>
          <w:color w:val="000000"/>
          <w:sz w:val="24"/>
          <w:szCs w:val="24"/>
        </w:rPr>
        <w:t>;</w:t>
      </w:r>
    </w:p>
    <w:p w:rsidR="00AD59B0" w:rsidRDefault="00AD59B0" w:rsidP="00A550FC">
      <w:pPr>
        <w:pStyle w:val="HTML"/>
        <w:jc w:val="both"/>
        <w:rPr>
          <w:rFonts w:ascii="Times New Roman" w:hAnsi="Times New Roman"/>
          <w:color w:val="000000"/>
          <w:sz w:val="24"/>
          <w:szCs w:val="24"/>
        </w:rPr>
      </w:pPr>
      <w:r>
        <w:rPr>
          <w:rFonts w:ascii="Times New Roman" w:hAnsi="Times New Roman"/>
          <w:color w:val="000000"/>
          <w:sz w:val="24"/>
          <w:szCs w:val="24"/>
        </w:rPr>
        <w:t xml:space="preserve">- </w:t>
      </w:r>
      <w:r w:rsidR="00701AFA">
        <w:rPr>
          <w:rFonts w:ascii="Times New Roman" w:hAnsi="Times New Roman"/>
          <w:color w:val="000000"/>
          <w:sz w:val="24"/>
          <w:szCs w:val="24"/>
        </w:rPr>
        <w:t xml:space="preserve">целями, задачами, структурой и организацией деятельности </w:t>
      </w:r>
      <w:r w:rsidR="00E05191">
        <w:rPr>
          <w:rFonts w:ascii="Times New Roman" w:hAnsi="Times New Roman"/>
          <w:color w:val="000000"/>
          <w:sz w:val="24"/>
          <w:szCs w:val="24"/>
        </w:rPr>
        <w:t>координационных и консультационных советов при УВД-ОВД.</w:t>
      </w:r>
    </w:p>
    <w:p w:rsidR="0004783E" w:rsidRDefault="0004783E" w:rsidP="0004783E">
      <w:pPr>
        <w:pStyle w:val="HTML"/>
        <w:jc w:val="both"/>
        <w:rPr>
          <w:rFonts w:ascii="Times New Roman" w:hAnsi="Times New Roman"/>
          <w:color w:val="000000"/>
          <w:sz w:val="24"/>
          <w:szCs w:val="24"/>
        </w:rPr>
      </w:pPr>
    </w:p>
    <w:p w:rsidR="0004783E" w:rsidRPr="007C1E98" w:rsidRDefault="0004783E" w:rsidP="0004783E">
      <w:pPr>
        <w:jc w:val="both"/>
        <w:rPr>
          <w:color w:val="000000"/>
          <w:sz w:val="24"/>
          <w:szCs w:val="24"/>
        </w:rPr>
      </w:pPr>
      <w:r w:rsidRPr="00890B95">
        <w:rPr>
          <w:b/>
          <w:color w:val="000000"/>
          <w:sz w:val="24"/>
          <w:szCs w:val="24"/>
        </w:rPr>
        <w:t>3. Требования к результатам освоения дисциплины.</w:t>
      </w:r>
    </w:p>
    <w:p w:rsidR="0004783E" w:rsidRPr="008C6D33" w:rsidRDefault="0004783E" w:rsidP="0004783E">
      <w:pPr>
        <w:pStyle w:val="a3"/>
        <w:rPr>
          <w:rFonts w:ascii="Times New Roman" w:hAnsi="Times New Roman"/>
          <w:i w:val="0"/>
          <w:snapToGrid/>
          <w:color w:val="000000"/>
          <w:sz w:val="24"/>
          <w:szCs w:val="24"/>
        </w:rPr>
      </w:pPr>
    </w:p>
    <w:p w:rsidR="0004783E" w:rsidRPr="008C6D33" w:rsidRDefault="0004783E" w:rsidP="0004783E">
      <w:pPr>
        <w:pStyle w:val="a3"/>
        <w:ind w:firstLine="0"/>
        <w:rPr>
          <w:rFonts w:ascii="Times New Roman" w:hAnsi="Times New Roman"/>
          <w:i w:val="0"/>
          <w:snapToGrid/>
          <w:color w:val="000000"/>
          <w:sz w:val="24"/>
          <w:szCs w:val="24"/>
        </w:rPr>
      </w:pPr>
      <w:r w:rsidRPr="008C6D33">
        <w:rPr>
          <w:rFonts w:ascii="Times New Roman" w:hAnsi="Times New Roman"/>
          <w:i w:val="0"/>
          <w:snapToGrid/>
          <w:color w:val="000000"/>
          <w:sz w:val="24"/>
          <w:szCs w:val="24"/>
        </w:rPr>
        <w:t>В результате обучения дисциплине слушатели должны:</w:t>
      </w:r>
    </w:p>
    <w:p w:rsidR="0004783E" w:rsidRPr="00890B95" w:rsidRDefault="0004783E" w:rsidP="0004783E">
      <w:pPr>
        <w:pStyle w:val="HTML"/>
        <w:jc w:val="both"/>
        <w:rPr>
          <w:rFonts w:ascii="Times New Roman" w:hAnsi="Times New Roman"/>
          <w:snapToGrid w:val="0"/>
          <w:sz w:val="24"/>
          <w:szCs w:val="24"/>
        </w:rPr>
      </w:pPr>
      <w:r w:rsidRPr="008C6D33">
        <w:rPr>
          <w:rFonts w:ascii="Times New Roman" w:hAnsi="Times New Roman"/>
          <w:b/>
          <w:color w:val="000000"/>
          <w:sz w:val="24"/>
          <w:szCs w:val="24"/>
        </w:rPr>
        <w:t>Знать:</w:t>
      </w:r>
      <w:r w:rsidRPr="008C6D33">
        <w:rPr>
          <w:rFonts w:ascii="Times New Roman" w:hAnsi="Times New Roman"/>
          <w:color w:val="000000"/>
          <w:sz w:val="24"/>
          <w:szCs w:val="24"/>
        </w:rPr>
        <w:t xml:space="preserve"> -</w:t>
      </w:r>
      <w:r w:rsidRPr="004010CE">
        <w:rPr>
          <w:sz w:val="24"/>
          <w:szCs w:val="24"/>
        </w:rPr>
        <w:t xml:space="preserve"> </w:t>
      </w:r>
      <w:r w:rsidRPr="00890B95">
        <w:rPr>
          <w:rFonts w:ascii="Times New Roman" w:hAnsi="Times New Roman"/>
          <w:snapToGrid w:val="0"/>
          <w:sz w:val="24"/>
          <w:szCs w:val="24"/>
        </w:rPr>
        <w:t>основы</w:t>
      </w:r>
      <w:r w:rsidR="005C64EC">
        <w:rPr>
          <w:rFonts w:ascii="Times New Roman" w:hAnsi="Times New Roman"/>
          <w:snapToGrid w:val="0"/>
          <w:sz w:val="24"/>
          <w:szCs w:val="24"/>
        </w:rPr>
        <w:t>, цели и общие принципы взаимодействия ЧОО с правоохранительными органами</w:t>
      </w:r>
      <w:r w:rsidRPr="00890B95">
        <w:rPr>
          <w:rFonts w:ascii="Times New Roman" w:hAnsi="Times New Roman"/>
          <w:snapToGrid w:val="0"/>
          <w:sz w:val="24"/>
          <w:szCs w:val="24"/>
        </w:rPr>
        <w:t>;</w:t>
      </w:r>
    </w:p>
    <w:p w:rsidR="0004783E" w:rsidRPr="00890B95" w:rsidRDefault="0004783E" w:rsidP="0004783E">
      <w:pPr>
        <w:pStyle w:val="a3"/>
        <w:ind w:firstLine="708"/>
        <w:rPr>
          <w:rFonts w:ascii="Times New Roman" w:hAnsi="Times New Roman"/>
          <w:b w:val="0"/>
          <w:i w:val="0"/>
          <w:sz w:val="24"/>
          <w:szCs w:val="24"/>
        </w:rPr>
      </w:pPr>
    </w:p>
    <w:p w:rsidR="0004783E" w:rsidRPr="002A2585" w:rsidRDefault="0004783E" w:rsidP="0004783E">
      <w:pPr>
        <w:pStyle w:val="a3"/>
        <w:ind w:firstLine="0"/>
        <w:rPr>
          <w:rFonts w:ascii="Times New Roman" w:hAnsi="Times New Roman"/>
          <w:sz w:val="24"/>
          <w:szCs w:val="24"/>
        </w:rPr>
      </w:pPr>
      <w:r w:rsidRPr="000B332D">
        <w:rPr>
          <w:rFonts w:ascii="Times New Roman" w:hAnsi="Times New Roman"/>
          <w:i w:val="0"/>
          <w:sz w:val="24"/>
          <w:szCs w:val="24"/>
        </w:rPr>
        <w:t>Уметь:</w:t>
      </w:r>
      <w:r w:rsidRPr="002A2585">
        <w:rPr>
          <w:rFonts w:ascii="Times New Roman" w:hAnsi="Times New Roman"/>
          <w:b w:val="0"/>
          <w:sz w:val="24"/>
          <w:szCs w:val="24"/>
        </w:rPr>
        <w:t xml:space="preserve"> </w:t>
      </w:r>
      <w:r w:rsidRPr="000B332D">
        <w:rPr>
          <w:rFonts w:ascii="Times New Roman" w:hAnsi="Times New Roman"/>
          <w:b w:val="0"/>
          <w:i w:val="0"/>
          <w:sz w:val="24"/>
          <w:szCs w:val="24"/>
        </w:rPr>
        <w:t>Использовать полученные знания в практической работе.</w:t>
      </w:r>
    </w:p>
    <w:p w:rsidR="0004783E" w:rsidRPr="002A2585" w:rsidRDefault="0004783E" w:rsidP="0004783E">
      <w:pPr>
        <w:pStyle w:val="20"/>
        <w:ind w:firstLine="0"/>
        <w:rPr>
          <w:rFonts w:ascii="Times New Roman" w:hAnsi="Times New Roman"/>
          <w:sz w:val="24"/>
          <w:szCs w:val="24"/>
        </w:rPr>
      </w:pPr>
      <w:r w:rsidRPr="002A2585">
        <w:rPr>
          <w:rFonts w:ascii="Times New Roman" w:hAnsi="Times New Roman"/>
          <w:b/>
          <w:sz w:val="24"/>
          <w:szCs w:val="24"/>
        </w:rPr>
        <w:t>Владеть</w:t>
      </w:r>
      <w:r>
        <w:rPr>
          <w:rFonts w:ascii="Times New Roman" w:hAnsi="Times New Roman"/>
          <w:b/>
          <w:sz w:val="24"/>
          <w:szCs w:val="24"/>
        </w:rPr>
        <w:t xml:space="preserve"> </w:t>
      </w:r>
      <w:r w:rsidRPr="00FF12FC">
        <w:rPr>
          <w:rFonts w:ascii="Times New Roman" w:hAnsi="Times New Roman"/>
          <w:sz w:val="24"/>
          <w:szCs w:val="24"/>
        </w:rPr>
        <w:t>на</w:t>
      </w:r>
      <w:r w:rsidRPr="002A2585">
        <w:rPr>
          <w:rFonts w:ascii="Times New Roman" w:hAnsi="Times New Roman"/>
          <w:sz w:val="24"/>
          <w:szCs w:val="24"/>
        </w:rPr>
        <w:t xml:space="preserve">выками профессионально и эффективно применять на практике приобретенные в процессе обучения знания и умения. </w:t>
      </w:r>
    </w:p>
    <w:p w:rsidR="0004783E" w:rsidRDefault="0004783E" w:rsidP="0004783E">
      <w:pPr>
        <w:rPr>
          <w:sz w:val="24"/>
          <w:szCs w:val="24"/>
        </w:rPr>
      </w:pPr>
      <w:r>
        <w:rPr>
          <w:sz w:val="24"/>
          <w:szCs w:val="24"/>
        </w:rPr>
        <w:br w:type="page"/>
      </w:r>
    </w:p>
    <w:p w:rsidR="0004783E" w:rsidRPr="000B332D" w:rsidRDefault="0004783E" w:rsidP="0004783E">
      <w:pPr>
        <w:jc w:val="both"/>
        <w:rPr>
          <w:b/>
          <w:sz w:val="24"/>
          <w:szCs w:val="24"/>
        </w:rPr>
      </w:pPr>
      <w:r w:rsidRPr="000B332D">
        <w:rPr>
          <w:b/>
          <w:sz w:val="24"/>
          <w:szCs w:val="24"/>
        </w:rPr>
        <w:lastRenderedPageBreak/>
        <w:t>4. Структура и содержание дисциплины.</w:t>
      </w:r>
    </w:p>
    <w:p w:rsidR="0004783E" w:rsidRPr="002A2585" w:rsidRDefault="0004783E" w:rsidP="0004783E">
      <w:pPr>
        <w:jc w:val="both"/>
        <w:rPr>
          <w:b/>
          <w:sz w:val="24"/>
          <w:szCs w:val="24"/>
        </w:rPr>
      </w:pPr>
      <w:r w:rsidRPr="002A2585">
        <w:rPr>
          <w:sz w:val="24"/>
          <w:szCs w:val="24"/>
        </w:rPr>
        <w:t xml:space="preserve">Общая трудоемкость </w:t>
      </w:r>
      <w:proofErr w:type="gramStart"/>
      <w:r w:rsidRPr="002A2585">
        <w:rPr>
          <w:sz w:val="24"/>
          <w:szCs w:val="24"/>
        </w:rPr>
        <w:t>дисциплины  составляет</w:t>
      </w:r>
      <w:proofErr w:type="gramEnd"/>
      <w:r w:rsidRPr="002A2585">
        <w:rPr>
          <w:sz w:val="24"/>
          <w:szCs w:val="24"/>
        </w:rPr>
        <w:t xml:space="preserve"> </w:t>
      </w:r>
      <w:r w:rsidR="00507F12">
        <w:rPr>
          <w:sz w:val="24"/>
          <w:szCs w:val="24"/>
        </w:rPr>
        <w:t>3</w:t>
      </w:r>
      <w:r w:rsidRPr="002A2585">
        <w:rPr>
          <w:sz w:val="24"/>
          <w:szCs w:val="24"/>
        </w:rPr>
        <w:t xml:space="preserve"> час</w:t>
      </w:r>
      <w:r w:rsidR="00507F12">
        <w:rPr>
          <w:sz w:val="24"/>
          <w:szCs w:val="24"/>
        </w:rPr>
        <w:t>а</w:t>
      </w:r>
      <w:r>
        <w:rPr>
          <w:sz w:val="24"/>
          <w:szCs w:val="24"/>
        </w:rPr>
        <w:t xml:space="preserve"> </w:t>
      </w:r>
      <w:r w:rsidRPr="002A2585">
        <w:rPr>
          <w:sz w:val="24"/>
          <w:szCs w:val="24"/>
        </w:rPr>
        <w:t>(из них лекционные занятия</w:t>
      </w:r>
      <w:r w:rsidR="00507F12">
        <w:rPr>
          <w:sz w:val="24"/>
          <w:szCs w:val="24"/>
        </w:rPr>
        <w:t xml:space="preserve"> </w:t>
      </w:r>
      <w:r w:rsidRPr="002A2585">
        <w:rPr>
          <w:sz w:val="24"/>
          <w:szCs w:val="24"/>
        </w:rPr>
        <w:t xml:space="preserve">- </w:t>
      </w:r>
      <w:r w:rsidR="00507F12">
        <w:rPr>
          <w:sz w:val="24"/>
          <w:szCs w:val="24"/>
        </w:rPr>
        <w:t>1</w:t>
      </w:r>
      <w:r w:rsidRPr="002A2585">
        <w:rPr>
          <w:sz w:val="24"/>
          <w:szCs w:val="24"/>
        </w:rPr>
        <w:t xml:space="preserve"> час</w:t>
      </w:r>
      <w:r>
        <w:rPr>
          <w:sz w:val="24"/>
          <w:szCs w:val="24"/>
        </w:rPr>
        <w:t>,  семинарские занятия – 1 час</w:t>
      </w:r>
      <w:r w:rsidRPr="002A2585">
        <w:rPr>
          <w:sz w:val="24"/>
          <w:szCs w:val="24"/>
        </w:rPr>
        <w:t>,</w:t>
      </w:r>
      <w:r w:rsidR="005C64EC">
        <w:rPr>
          <w:sz w:val="24"/>
          <w:szCs w:val="24"/>
        </w:rPr>
        <w:t xml:space="preserve"> стажировка – </w:t>
      </w:r>
      <w:r w:rsidR="00507F12">
        <w:rPr>
          <w:sz w:val="24"/>
          <w:szCs w:val="24"/>
        </w:rPr>
        <w:t>1</w:t>
      </w:r>
      <w:r w:rsidRPr="002A2585">
        <w:rPr>
          <w:sz w:val="24"/>
          <w:szCs w:val="24"/>
        </w:rPr>
        <w:t xml:space="preserve"> час).</w:t>
      </w:r>
    </w:p>
    <w:tbl>
      <w:tblPr>
        <w:tblW w:w="0" w:type="auto"/>
        <w:tblInd w:w="40" w:type="dxa"/>
        <w:tblLayout w:type="fixed"/>
        <w:tblCellMar>
          <w:left w:w="40" w:type="dxa"/>
          <w:right w:w="40" w:type="dxa"/>
        </w:tblCellMar>
        <w:tblLook w:val="0000" w:firstRow="0" w:lastRow="0" w:firstColumn="0" w:lastColumn="0" w:noHBand="0" w:noVBand="0"/>
      </w:tblPr>
      <w:tblGrid>
        <w:gridCol w:w="480"/>
        <w:gridCol w:w="5049"/>
        <w:gridCol w:w="992"/>
        <w:gridCol w:w="992"/>
        <w:gridCol w:w="1276"/>
        <w:gridCol w:w="1134"/>
      </w:tblGrid>
      <w:tr w:rsidR="00507F12" w:rsidRPr="00B02028" w:rsidTr="00BA6419">
        <w:trPr>
          <w:cantSplit/>
        </w:trPr>
        <w:tc>
          <w:tcPr>
            <w:tcW w:w="480" w:type="dxa"/>
            <w:vMerge w:val="restart"/>
            <w:tcBorders>
              <w:top w:val="single" w:sz="6" w:space="0" w:color="auto"/>
              <w:left w:val="single" w:sz="6" w:space="0" w:color="auto"/>
              <w:bottom w:val="single" w:sz="6" w:space="0" w:color="auto"/>
              <w:right w:val="single" w:sz="6" w:space="0" w:color="auto"/>
            </w:tcBorders>
          </w:tcPr>
          <w:p w:rsidR="00507F12" w:rsidRPr="00B02028" w:rsidRDefault="00507F12" w:rsidP="00BA6419">
            <w:pPr>
              <w:spacing w:before="111"/>
              <w:jc w:val="center"/>
              <w:rPr>
                <w:b/>
                <w:snapToGrid w:val="0"/>
                <w:sz w:val="24"/>
                <w:szCs w:val="24"/>
              </w:rPr>
            </w:pPr>
            <w:r w:rsidRPr="00B02028">
              <w:rPr>
                <w:b/>
                <w:snapToGrid w:val="0"/>
                <w:sz w:val="24"/>
                <w:szCs w:val="24"/>
              </w:rPr>
              <w:t>№</w:t>
            </w:r>
          </w:p>
          <w:p w:rsidR="00507F12" w:rsidRPr="00B02028" w:rsidRDefault="00507F12" w:rsidP="00BA6419">
            <w:pPr>
              <w:spacing w:before="222" w:after="111"/>
              <w:jc w:val="center"/>
              <w:rPr>
                <w:b/>
                <w:snapToGrid w:val="0"/>
                <w:sz w:val="24"/>
                <w:szCs w:val="24"/>
              </w:rPr>
            </w:pPr>
            <w:r w:rsidRPr="00B02028">
              <w:rPr>
                <w:b/>
                <w:snapToGrid w:val="0"/>
                <w:sz w:val="24"/>
                <w:szCs w:val="24"/>
              </w:rPr>
              <w:t>п/п</w:t>
            </w:r>
          </w:p>
        </w:tc>
        <w:tc>
          <w:tcPr>
            <w:tcW w:w="5049" w:type="dxa"/>
            <w:vMerge w:val="restart"/>
            <w:tcBorders>
              <w:top w:val="single" w:sz="6" w:space="0" w:color="auto"/>
              <w:left w:val="single" w:sz="6" w:space="0" w:color="auto"/>
              <w:bottom w:val="single" w:sz="6" w:space="0" w:color="auto"/>
              <w:right w:val="single" w:sz="6" w:space="0" w:color="auto"/>
            </w:tcBorders>
          </w:tcPr>
          <w:p w:rsidR="00507F12" w:rsidRPr="00B02028" w:rsidRDefault="00507F12" w:rsidP="00BA6419">
            <w:pPr>
              <w:spacing w:before="120" w:after="120"/>
              <w:jc w:val="center"/>
              <w:rPr>
                <w:b/>
                <w:sz w:val="24"/>
                <w:szCs w:val="24"/>
              </w:rPr>
            </w:pPr>
            <w:r w:rsidRPr="00B02028">
              <w:rPr>
                <w:b/>
                <w:snapToGrid w:val="0"/>
                <w:sz w:val="24"/>
                <w:szCs w:val="24"/>
              </w:rPr>
              <w:t>Н</w:t>
            </w:r>
            <w:r w:rsidRPr="00B02028">
              <w:rPr>
                <w:b/>
                <w:sz w:val="24"/>
                <w:szCs w:val="24"/>
              </w:rPr>
              <w:t>омер и</w:t>
            </w:r>
          </w:p>
          <w:p w:rsidR="00507F12" w:rsidRPr="00B02028" w:rsidRDefault="00507F12" w:rsidP="00BA6419">
            <w:pPr>
              <w:spacing w:after="111"/>
              <w:jc w:val="center"/>
              <w:rPr>
                <w:b/>
                <w:snapToGrid w:val="0"/>
                <w:sz w:val="24"/>
                <w:szCs w:val="24"/>
              </w:rPr>
            </w:pPr>
            <w:r w:rsidRPr="00B02028">
              <w:rPr>
                <w:b/>
                <w:sz w:val="24"/>
                <w:szCs w:val="24"/>
              </w:rPr>
              <w:t xml:space="preserve"> н</w:t>
            </w:r>
            <w:r w:rsidRPr="00B02028">
              <w:rPr>
                <w:b/>
                <w:snapToGrid w:val="0"/>
                <w:sz w:val="24"/>
                <w:szCs w:val="24"/>
              </w:rPr>
              <w:t>а</w:t>
            </w:r>
            <w:r w:rsidRPr="00B02028">
              <w:rPr>
                <w:b/>
                <w:sz w:val="24"/>
                <w:szCs w:val="24"/>
              </w:rPr>
              <w:t>з</w:t>
            </w:r>
            <w:r w:rsidRPr="00B02028">
              <w:rPr>
                <w:b/>
                <w:snapToGrid w:val="0"/>
                <w:sz w:val="24"/>
                <w:szCs w:val="24"/>
              </w:rPr>
              <w:t>вание</w:t>
            </w:r>
            <w:r w:rsidRPr="00B02028">
              <w:rPr>
                <w:b/>
                <w:sz w:val="24"/>
                <w:szCs w:val="24"/>
              </w:rPr>
              <w:t xml:space="preserve"> темы</w:t>
            </w:r>
          </w:p>
        </w:tc>
        <w:tc>
          <w:tcPr>
            <w:tcW w:w="4394" w:type="dxa"/>
            <w:gridSpan w:val="4"/>
            <w:tcBorders>
              <w:top w:val="single" w:sz="6" w:space="0" w:color="auto"/>
              <w:left w:val="single" w:sz="6" w:space="0" w:color="auto"/>
              <w:bottom w:val="single" w:sz="6" w:space="0" w:color="auto"/>
              <w:right w:val="single" w:sz="6" w:space="0" w:color="auto"/>
            </w:tcBorders>
          </w:tcPr>
          <w:p w:rsidR="00507F12" w:rsidRPr="00B02028" w:rsidRDefault="00507F12" w:rsidP="00BA6419">
            <w:pPr>
              <w:spacing w:before="111" w:after="111"/>
              <w:jc w:val="center"/>
              <w:rPr>
                <w:b/>
                <w:snapToGrid w:val="0"/>
                <w:sz w:val="24"/>
                <w:szCs w:val="24"/>
              </w:rPr>
            </w:pPr>
            <w:r w:rsidRPr="00B02028">
              <w:rPr>
                <w:b/>
                <w:snapToGrid w:val="0"/>
                <w:sz w:val="24"/>
                <w:szCs w:val="24"/>
              </w:rPr>
              <w:t>Количество часов</w:t>
            </w:r>
          </w:p>
        </w:tc>
      </w:tr>
      <w:tr w:rsidR="00507F12" w:rsidRPr="00B02028" w:rsidTr="00BA6419">
        <w:trPr>
          <w:cantSplit/>
        </w:trPr>
        <w:tc>
          <w:tcPr>
            <w:tcW w:w="480" w:type="dxa"/>
            <w:vMerge/>
            <w:tcBorders>
              <w:top w:val="single" w:sz="6" w:space="0" w:color="auto"/>
              <w:left w:val="single" w:sz="6" w:space="0" w:color="auto"/>
              <w:bottom w:val="single" w:sz="6" w:space="0" w:color="auto"/>
              <w:right w:val="single" w:sz="6" w:space="0" w:color="auto"/>
            </w:tcBorders>
          </w:tcPr>
          <w:p w:rsidR="00507F12" w:rsidRPr="00B02028" w:rsidRDefault="00507F12" w:rsidP="00BA6419">
            <w:pPr>
              <w:spacing w:before="111" w:after="111"/>
              <w:jc w:val="center"/>
              <w:rPr>
                <w:b/>
                <w:snapToGrid w:val="0"/>
                <w:sz w:val="24"/>
                <w:szCs w:val="24"/>
              </w:rPr>
            </w:pPr>
          </w:p>
        </w:tc>
        <w:tc>
          <w:tcPr>
            <w:tcW w:w="5049" w:type="dxa"/>
            <w:vMerge/>
            <w:tcBorders>
              <w:top w:val="single" w:sz="6" w:space="0" w:color="auto"/>
              <w:left w:val="single" w:sz="6" w:space="0" w:color="auto"/>
              <w:bottom w:val="single" w:sz="6" w:space="0" w:color="auto"/>
              <w:right w:val="single" w:sz="6" w:space="0" w:color="auto"/>
            </w:tcBorders>
          </w:tcPr>
          <w:p w:rsidR="00507F12" w:rsidRPr="00B02028" w:rsidRDefault="00507F12" w:rsidP="00BA6419">
            <w:pPr>
              <w:spacing w:before="111" w:after="111"/>
              <w:jc w:val="center"/>
              <w:rPr>
                <w:b/>
                <w:snapToGrid w:val="0"/>
                <w:sz w:val="24"/>
                <w:szCs w:val="24"/>
              </w:rPr>
            </w:pPr>
          </w:p>
        </w:tc>
        <w:tc>
          <w:tcPr>
            <w:tcW w:w="992" w:type="dxa"/>
            <w:tcBorders>
              <w:top w:val="single" w:sz="6" w:space="0" w:color="auto"/>
              <w:left w:val="single" w:sz="6" w:space="0" w:color="auto"/>
              <w:bottom w:val="single" w:sz="6" w:space="0" w:color="auto"/>
              <w:right w:val="single" w:sz="6" w:space="0" w:color="auto"/>
            </w:tcBorders>
          </w:tcPr>
          <w:p w:rsidR="00507F12" w:rsidRPr="00B02028" w:rsidRDefault="00507F12" w:rsidP="00BA6419">
            <w:pPr>
              <w:spacing w:before="111" w:after="111"/>
              <w:jc w:val="center"/>
              <w:rPr>
                <w:b/>
                <w:snapToGrid w:val="0"/>
                <w:sz w:val="24"/>
                <w:szCs w:val="24"/>
              </w:rPr>
            </w:pPr>
            <w:r w:rsidRPr="00B02028">
              <w:rPr>
                <w:b/>
                <w:snapToGrid w:val="0"/>
                <w:sz w:val="24"/>
                <w:szCs w:val="24"/>
              </w:rPr>
              <w:t>всего</w:t>
            </w:r>
          </w:p>
        </w:tc>
        <w:tc>
          <w:tcPr>
            <w:tcW w:w="992" w:type="dxa"/>
            <w:tcBorders>
              <w:top w:val="single" w:sz="6" w:space="0" w:color="auto"/>
              <w:left w:val="single" w:sz="6" w:space="0" w:color="auto"/>
              <w:bottom w:val="single" w:sz="6" w:space="0" w:color="auto"/>
              <w:right w:val="single" w:sz="6" w:space="0" w:color="auto"/>
            </w:tcBorders>
          </w:tcPr>
          <w:p w:rsidR="00507F12" w:rsidRPr="00B02028" w:rsidRDefault="00507F12" w:rsidP="00BA6419">
            <w:pPr>
              <w:spacing w:before="111" w:after="111"/>
              <w:jc w:val="center"/>
              <w:rPr>
                <w:b/>
                <w:snapToGrid w:val="0"/>
                <w:sz w:val="24"/>
                <w:szCs w:val="24"/>
              </w:rPr>
            </w:pPr>
            <w:r w:rsidRPr="00B02028">
              <w:rPr>
                <w:b/>
                <w:snapToGrid w:val="0"/>
                <w:sz w:val="24"/>
                <w:szCs w:val="24"/>
              </w:rPr>
              <w:t>лекции</w:t>
            </w:r>
          </w:p>
        </w:tc>
        <w:tc>
          <w:tcPr>
            <w:tcW w:w="1276" w:type="dxa"/>
            <w:tcBorders>
              <w:top w:val="single" w:sz="6" w:space="0" w:color="auto"/>
              <w:left w:val="single" w:sz="6" w:space="0" w:color="auto"/>
              <w:bottom w:val="single" w:sz="6" w:space="0" w:color="auto"/>
              <w:right w:val="single" w:sz="6" w:space="0" w:color="auto"/>
            </w:tcBorders>
          </w:tcPr>
          <w:p w:rsidR="00507F12" w:rsidRPr="00B02028" w:rsidRDefault="00507F12" w:rsidP="00BA6419">
            <w:pPr>
              <w:spacing w:before="111" w:after="111"/>
              <w:jc w:val="center"/>
              <w:rPr>
                <w:b/>
                <w:snapToGrid w:val="0"/>
                <w:sz w:val="24"/>
                <w:szCs w:val="24"/>
              </w:rPr>
            </w:pPr>
            <w:r w:rsidRPr="00B02028">
              <w:rPr>
                <w:b/>
                <w:snapToGrid w:val="0"/>
                <w:sz w:val="24"/>
                <w:szCs w:val="24"/>
              </w:rPr>
              <w:t>семинары</w:t>
            </w:r>
          </w:p>
        </w:tc>
        <w:tc>
          <w:tcPr>
            <w:tcW w:w="1134" w:type="dxa"/>
            <w:tcBorders>
              <w:top w:val="single" w:sz="6" w:space="0" w:color="auto"/>
              <w:left w:val="single" w:sz="6" w:space="0" w:color="auto"/>
              <w:bottom w:val="single" w:sz="6" w:space="0" w:color="auto"/>
              <w:right w:val="single" w:sz="6" w:space="0" w:color="auto"/>
            </w:tcBorders>
          </w:tcPr>
          <w:p w:rsidR="00507F12" w:rsidRPr="00B02028" w:rsidRDefault="00507F12" w:rsidP="00BA6419">
            <w:pPr>
              <w:spacing w:before="111" w:after="111"/>
              <w:jc w:val="center"/>
              <w:rPr>
                <w:b/>
                <w:snapToGrid w:val="0"/>
                <w:sz w:val="24"/>
                <w:szCs w:val="24"/>
              </w:rPr>
            </w:pPr>
            <w:proofErr w:type="spellStart"/>
            <w:r w:rsidRPr="00B02028">
              <w:rPr>
                <w:b/>
                <w:snapToGrid w:val="0"/>
                <w:sz w:val="24"/>
                <w:szCs w:val="24"/>
              </w:rPr>
              <w:t>практич</w:t>
            </w:r>
            <w:proofErr w:type="spellEnd"/>
            <w:r w:rsidRPr="00B02028">
              <w:rPr>
                <w:b/>
                <w:snapToGrid w:val="0"/>
                <w:sz w:val="24"/>
                <w:szCs w:val="24"/>
              </w:rPr>
              <w:t>. занятия</w:t>
            </w:r>
          </w:p>
        </w:tc>
      </w:tr>
      <w:tr w:rsidR="00507F12" w:rsidRPr="00B02028" w:rsidTr="00BA6419">
        <w:trPr>
          <w:cantSplit/>
        </w:trPr>
        <w:tc>
          <w:tcPr>
            <w:tcW w:w="480" w:type="dxa"/>
            <w:tcBorders>
              <w:top w:val="single" w:sz="6" w:space="0" w:color="auto"/>
              <w:left w:val="single" w:sz="6" w:space="0" w:color="auto"/>
              <w:bottom w:val="single" w:sz="6" w:space="0" w:color="auto"/>
              <w:right w:val="single" w:sz="6" w:space="0" w:color="auto"/>
            </w:tcBorders>
          </w:tcPr>
          <w:p w:rsidR="00507F12" w:rsidRPr="00B02028" w:rsidRDefault="00507F12" w:rsidP="00BA6419">
            <w:pPr>
              <w:spacing w:before="111" w:after="222"/>
              <w:ind w:left="110"/>
              <w:rPr>
                <w:snapToGrid w:val="0"/>
                <w:sz w:val="24"/>
                <w:szCs w:val="24"/>
              </w:rPr>
            </w:pPr>
            <w:r w:rsidRPr="00B02028">
              <w:rPr>
                <w:snapToGrid w:val="0"/>
                <w:sz w:val="24"/>
                <w:szCs w:val="24"/>
              </w:rPr>
              <w:t>1.</w:t>
            </w:r>
          </w:p>
        </w:tc>
        <w:tc>
          <w:tcPr>
            <w:tcW w:w="5049" w:type="dxa"/>
            <w:tcBorders>
              <w:top w:val="single" w:sz="6" w:space="0" w:color="auto"/>
              <w:left w:val="single" w:sz="6" w:space="0" w:color="auto"/>
              <w:bottom w:val="single" w:sz="6" w:space="0" w:color="auto"/>
              <w:right w:val="single" w:sz="6" w:space="0" w:color="auto"/>
            </w:tcBorders>
            <w:vAlign w:val="center"/>
          </w:tcPr>
          <w:p w:rsidR="00507F12" w:rsidRPr="00433202" w:rsidRDefault="00507F12" w:rsidP="00BA6419">
            <w:pPr>
              <w:spacing w:after="222"/>
              <w:ind w:right="49"/>
              <w:rPr>
                <w:sz w:val="24"/>
                <w:szCs w:val="24"/>
              </w:rPr>
            </w:pPr>
            <w:r w:rsidRPr="00433202">
              <w:rPr>
                <w:snapToGrid w:val="0"/>
                <w:sz w:val="24"/>
                <w:szCs w:val="24"/>
              </w:rPr>
              <w:t xml:space="preserve">Тема 1. </w:t>
            </w:r>
            <w:r w:rsidRPr="00433202">
              <w:rPr>
                <w:sz w:val="24"/>
                <w:szCs w:val="24"/>
              </w:rPr>
              <w:t>Правовые основы взаимодействия частных охранных организаций с правоохранительными органами.</w:t>
            </w:r>
          </w:p>
        </w:tc>
        <w:tc>
          <w:tcPr>
            <w:tcW w:w="992" w:type="dxa"/>
            <w:vMerge w:val="restart"/>
            <w:tcBorders>
              <w:top w:val="single" w:sz="6" w:space="0" w:color="auto"/>
              <w:left w:val="single" w:sz="6" w:space="0" w:color="auto"/>
              <w:right w:val="single" w:sz="6" w:space="0" w:color="auto"/>
            </w:tcBorders>
            <w:vAlign w:val="center"/>
          </w:tcPr>
          <w:p w:rsidR="00507F12" w:rsidRPr="00B02028" w:rsidRDefault="00507F12" w:rsidP="00BA6419">
            <w:pPr>
              <w:spacing w:before="222" w:after="111"/>
              <w:ind w:firstLine="101"/>
              <w:jc w:val="center"/>
              <w:rPr>
                <w:snapToGrid w:val="0"/>
                <w:sz w:val="24"/>
                <w:szCs w:val="24"/>
              </w:rPr>
            </w:pPr>
            <w:r>
              <w:rPr>
                <w:snapToGrid w:val="0"/>
                <w:sz w:val="24"/>
                <w:szCs w:val="24"/>
              </w:rPr>
              <w:t>3</w:t>
            </w:r>
          </w:p>
        </w:tc>
        <w:tc>
          <w:tcPr>
            <w:tcW w:w="992" w:type="dxa"/>
            <w:vMerge w:val="restart"/>
            <w:tcBorders>
              <w:top w:val="single" w:sz="6" w:space="0" w:color="auto"/>
              <w:left w:val="single" w:sz="6" w:space="0" w:color="auto"/>
              <w:right w:val="single" w:sz="6" w:space="0" w:color="auto"/>
            </w:tcBorders>
            <w:vAlign w:val="center"/>
          </w:tcPr>
          <w:p w:rsidR="00507F12" w:rsidRPr="00B02028" w:rsidRDefault="00507F12" w:rsidP="00BA6419">
            <w:pPr>
              <w:spacing w:before="222" w:after="111"/>
              <w:jc w:val="center"/>
              <w:rPr>
                <w:snapToGrid w:val="0"/>
                <w:sz w:val="24"/>
                <w:szCs w:val="24"/>
              </w:rPr>
            </w:pPr>
            <w:r>
              <w:rPr>
                <w:snapToGrid w:val="0"/>
                <w:sz w:val="24"/>
                <w:szCs w:val="24"/>
              </w:rPr>
              <w:t>1</w:t>
            </w:r>
          </w:p>
        </w:tc>
        <w:tc>
          <w:tcPr>
            <w:tcW w:w="1276" w:type="dxa"/>
            <w:vMerge w:val="restart"/>
            <w:tcBorders>
              <w:top w:val="single" w:sz="6" w:space="0" w:color="auto"/>
              <w:left w:val="single" w:sz="6" w:space="0" w:color="auto"/>
              <w:right w:val="single" w:sz="6" w:space="0" w:color="auto"/>
            </w:tcBorders>
            <w:vAlign w:val="center"/>
          </w:tcPr>
          <w:p w:rsidR="00507F12" w:rsidRPr="00B02028" w:rsidRDefault="00507F12" w:rsidP="00BA6419">
            <w:pPr>
              <w:spacing w:before="222" w:after="111"/>
              <w:ind w:hanging="40"/>
              <w:jc w:val="center"/>
              <w:rPr>
                <w:snapToGrid w:val="0"/>
                <w:sz w:val="24"/>
                <w:szCs w:val="24"/>
              </w:rPr>
            </w:pPr>
            <w:r>
              <w:rPr>
                <w:snapToGrid w:val="0"/>
                <w:sz w:val="24"/>
                <w:szCs w:val="24"/>
              </w:rPr>
              <w:t>1</w:t>
            </w:r>
          </w:p>
        </w:tc>
        <w:tc>
          <w:tcPr>
            <w:tcW w:w="1134" w:type="dxa"/>
            <w:vMerge w:val="restart"/>
            <w:tcBorders>
              <w:top w:val="single" w:sz="6" w:space="0" w:color="auto"/>
              <w:left w:val="single" w:sz="6" w:space="0" w:color="auto"/>
              <w:right w:val="single" w:sz="6" w:space="0" w:color="auto"/>
            </w:tcBorders>
            <w:vAlign w:val="center"/>
          </w:tcPr>
          <w:p w:rsidR="00507F12" w:rsidRPr="00B02028" w:rsidRDefault="00507F12" w:rsidP="00BA6419">
            <w:pPr>
              <w:spacing w:before="111" w:after="111"/>
              <w:jc w:val="center"/>
              <w:rPr>
                <w:snapToGrid w:val="0"/>
                <w:sz w:val="24"/>
                <w:szCs w:val="24"/>
              </w:rPr>
            </w:pPr>
            <w:r>
              <w:rPr>
                <w:snapToGrid w:val="0"/>
                <w:sz w:val="24"/>
                <w:szCs w:val="24"/>
              </w:rPr>
              <w:t>1</w:t>
            </w:r>
          </w:p>
        </w:tc>
      </w:tr>
      <w:tr w:rsidR="00507F12" w:rsidRPr="00B02028" w:rsidTr="00BA6419">
        <w:trPr>
          <w:cantSplit/>
        </w:trPr>
        <w:tc>
          <w:tcPr>
            <w:tcW w:w="480" w:type="dxa"/>
            <w:tcBorders>
              <w:top w:val="single" w:sz="6" w:space="0" w:color="auto"/>
              <w:left w:val="single" w:sz="6" w:space="0" w:color="auto"/>
              <w:bottom w:val="single" w:sz="6" w:space="0" w:color="auto"/>
              <w:right w:val="single" w:sz="6" w:space="0" w:color="auto"/>
            </w:tcBorders>
          </w:tcPr>
          <w:p w:rsidR="00507F12" w:rsidRPr="00B02028" w:rsidRDefault="00507F12" w:rsidP="00BA6419">
            <w:pPr>
              <w:spacing w:before="111" w:after="222"/>
              <w:ind w:left="110"/>
              <w:rPr>
                <w:snapToGrid w:val="0"/>
                <w:sz w:val="24"/>
                <w:szCs w:val="24"/>
              </w:rPr>
            </w:pPr>
            <w:r w:rsidRPr="00B02028">
              <w:rPr>
                <w:snapToGrid w:val="0"/>
                <w:sz w:val="24"/>
                <w:szCs w:val="24"/>
              </w:rPr>
              <w:t>2.</w:t>
            </w:r>
          </w:p>
        </w:tc>
        <w:tc>
          <w:tcPr>
            <w:tcW w:w="5049" w:type="dxa"/>
            <w:tcBorders>
              <w:top w:val="single" w:sz="6" w:space="0" w:color="auto"/>
              <w:left w:val="single" w:sz="6" w:space="0" w:color="auto"/>
              <w:bottom w:val="single" w:sz="6" w:space="0" w:color="auto"/>
              <w:right w:val="single" w:sz="6" w:space="0" w:color="auto"/>
            </w:tcBorders>
            <w:vAlign w:val="center"/>
          </w:tcPr>
          <w:p w:rsidR="00507F12" w:rsidRPr="00433202" w:rsidRDefault="00507F12" w:rsidP="00BA6419">
            <w:pPr>
              <w:rPr>
                <w:sz w:val="24"/>
                <w:szCs w:val="24"/>
              </w:rPr>
            </w:pPr>
            <w:r w:rsidRPr="00433202">
              <w:rPr>
                <w:snapToGrid w:val="0"/>
                <w:sz w:val="24"/>
                <w:szCs w:val="24"/>
              </w:rPr>
              <w:t xml:space="preserve">Тема 2. </w:t>
            </w:r>
            <w:r w:rsidRPr="00433202">
              <w:rPr>
                <w:sz w:val="24"/>
                <w:szCs w:val="24"/>
              </w:rPr>
              <w:t>Документальное закрепление взаимодействия частных охранных организаций и частных охранников с правоохранительными органами.</w:t>
            </w:r>
          </w:p>
        </w:tc>
        <w:tc>
          <w:tcPr>
            <w:tcW w:w="992" w:type="dxa"/>
            <w:vMerge/>
            <w:tcBorders>
              <w:left w:val="single" w:sz="6" w:space="0" w:color="auto"/>
              <w:right w:val="single" w:sz="6" w:space="0" w:color="auto"/>
            </w:tcBorders>
            <w:vAlign w:val="center"/>
          </w:tcPr>
          <w:p w:rsidR="00507F12" w:rsidRPr="00B02028" w:rsidRDefault="00507F12" w:rsidP="00BA6419">
            <w:pPr>
              <w:spacing w:before="222" w:after="111"/>
              <w:ind w:firstLine="101"/>
              <w:jc w:val="center"/>
              <w:rPr>
                <w:snapToGrid w:val="0"/>
                <w:sz w:val="24"/>
                <w:szCs w:val="24"/>
              </w:rPr>
            </w:pPr>
          </w:p>
        </w:tc>
        <w:tc>
          <w:tcPr>
            <w:tcW w:w="992" w:type="dxa"/>
            <w:vMerge/>
            <w:tcBorders>
              <w:left w:val="single" w:sz="6" w:space="0" w:color="auto"/>
              <w:right w:val="single" w:sz="6" w:space="0" w:color="auto"/>
            </w:tcBorders>
            <w:vAlign w:val="center"/>
          </w:tcPr>
          <w:p w:rsidR="00507F12" w:rsidRPr="00B02028" w:rsidRDefault="00507F12" w:rsidP="00BA6419">
            <w:pPr>
              <w:spacing w:before="222" w:after="111"/>
              <w:jc w:val="center"/>
              <w:rPr>
                <w:snapToGrid w:val="0"/>
                <w:sz w:val="24"/>
                <w:szCs w:val="24"/>
              </w:rPr>
            </w:pPr>
          </w:p>
        </w:tc>
        <w:tc>
          <w:tcPr>
            <w:tcW w:w="1276" w:type="dxa"/>
            <w:vMerge/>
            <w:tcBorders>
              <w:left w:val="single" w:sz="6" w:space="0" w:color="auto"/>
              <w:right w:val="single" w:sz="6" w:space="0" w:color="auto"/>
            </w:tcBorders>
            <w:vAlign w:val="center"/>
          </w:tcPr>
          <w:p w:rsidR="00507F12" w:rsidRPr="00B02028" w:rsidRDefault="00507F12" w:rsidP="00BA6419">
            <w:pPr>
              <w:spacing w:before="222" w:after="111"/>
              <w:ind w:firstLine="101"/>
              <w:jc w:val="center"/>
              <w:rPr>
                <w:snapToGrid w:val="0"/>
                <w:sz w:val="24"/>
                <w:szCs w:val="24"/>
              </w:rPr>
            </w:pPr>
          </w:p>
        </w:tc>
        <w:tc>
          <w:tcPr>
            <w:tcW w:w="1134" w:type="dxa"/>
            <w:vMerge/>
            <w:tcBorders>
              <w:left w:val="single" w:sz="6" w:space="0" w:color="auto"/>
              <w:right w:val="single" w:sz="6" w:space="0" w:color="auto"/>
            </w:tcBorders>
          </w:tcPr>
          <w:p w:rsidR="00507F12" w:rsidRPr="00B02028" w:rsidRDefault="00507F12" w:rsidP="00BA6419">
            <w:pPr>
              <w:spacing w:before="111" w:after="111"/>
              <w:rPr>
                <w:snapToGrid w:val="0"/>
                <w:sz w:val="24"/>
                <w:szCs w:val="24"/>
              </w:rPr>
            </w:pPr>
          </w:p>
        </w:tc>
      </w:tr>
      <w:tr w:rsidR="00507F12" w:rsidRPr="00B02028" w:rsidTr="00BA6419">
        <w:trPr>
          <w:cantSplit/>
        </w:trPr>
        <w:tc>
          <w:tcPr>
            <w:tcW w:w="480" w:type="dxa"/>
            <w:tcBorders>
              <w:top w:val="single" w:sz="6" w:space="0" w:color="auto"/>
              <w:left w:val="single" w:sz="6" w:space="0" w:color="auto"/>
              <w:bottom w:val="single" w:sz="6" w:space="0" w:color="auto"/>
              <w:right w:val="single" w:sz="6" w:space="0" w:color="auto"/>
            </w:tcBorders>
          </w:tcPr>
          <w:p w:rsidR="00507F12" w:rsidRPr="00B02028" w:rsidRDefault="00507F12" w:rsidP="00BA6419">
            <w:pPr>
              <w:spacing w:before="111" w:after="222"/>
              <w:ind w:left="110"/>
              <w:rPr>
                <w:snapToGrid w:val="0"/>
                <w:sz w:val="24"/>
                <w:szCs w:val="24"/>
              </w:rPr>
            </w:pPr>
            <w:r>
              <w:rPr>
                <w:snapToGrid w:val="0"/>
                <w:sz w:val="24"/>
                <w:szCs w:val="24"/>
              </w:rPr>
              <w:t>3.</w:t>
            </w:r>
          </w:p>
        </w:tc>
        <w:tc>
          <w:tcPr>
            <w:tcW w:w="5049" w:type="dxa"/>
            <w:tcBorders>
              <w:top w:val="single" w:sz="6" w:space="0" w:color="auto"/>
              <w:left w:val="single" w:sz="6" w:space="0" w:color="auto"/>
              <w:bottom w:val="single" w:sz="6" w:space="0" w:color="auto"/>
              <w:right w:val="single" w:sz="6" w:space="0" w:color="auto"/>
            </w:tcBorders>
            <w:vAlign w:val="center"/>
          </w:tcPr>
          <w:p w:rsidR="00507F12" w:rsidRPr="00433202" w:rsidRDefault="00507F12" w:rsidP="00BA6419">
            <w:pPr>
              <w:rPr>
                <w:sz w:val="24"/>
                <w:szCs w:val="24"/>
              </w:rPr>
            </w:pPr>
            <w:r w:rsidRPr="00433202">
              <w:rPr>
                <w:sz w:val="24"/>
                <w:szCs w:val="24"/>
              </w:rPr>
              <w:t>Тема 3. Формы взаимодействия в рамках обеспечения правоохранительной составляющей частной охранной деятельности.</w:t>
            </w:r>
          </w:p>
        </w:tc>
        <w:tc>
          <w:tcPr>
            <w:tcW w:w="992" w:type="dxa"/>
            <w:vMerge/>
            <w:tcBorders>
              <w:left w:val="single" w:sz="6" w:space="0" w:color="auto"/>
              <w:right w:val="single" w:sz="6" w:space="0" w:color="auto"/>
            </w:tcBorders>
            <w:vAlign w:val="center"/>
          </w:tcPr>
          <w:p w:rsidR="00507F12" w:rsidRPr="00B02028" w:rsidRDefault="00507F12" w:rsidP="00BA6419">
            <w:pPr>
              <w:spacing w:before="222" w:after="111"/>
              <w:ind w:firstLine="101"/>
              <w:jc w:val="center"/>
              <w:rPr>
                <w:snapToGrid w:val="0"/>
                <w:sz w:val="24"/>
                <w:szCs w:val="24"/>
              </w:rPr>
            </w:pPr>
          </w:p>
        </w:tc>
        <w:tc>
          <w:tcPr>
            <w:tcW w:w="992" w:type="dxa"/>
            <w:vMerge/>
            <w:tcBorders>
              <w:left w:val="single" w:sz="6" w:space="0" w:color="auto"/>
              <w:right w:val="single" w:sz="6" w:space="0" w:color="auto"/>
            </w:tcBorders>
            <w:vAlign w:val="center"/>
          </w:tcPr>
          <w:p w:rsidR="00507F12" w:rsidRDefault="00507F12" w:rsidP="00BA6419">
            <w:pPr>
              <w:spacing w:before="222" w:after="111"/>
              <w:jc w:val="center"/>
              <w:rPr>
                <w:snapToGrid w:val="0"/>
                <w:sz w:val="24"/>
                <w:szCs w:val="24"/>
              </w:rPr>
            </w:pPr>
          </w:p>
        </w:tc>
        <w:tc>
          <w:tcPr>
            <w:tcW w:w="1276" w:type="dxa"/>
            <w:vMerge/>
            <w:tcBorders>
              <w:left w:val="single" w:sz="6" w:space="0" w:color="auto"/>
              <w:right w:val="single" w:sz="6" w:space="0" w:color="auto"/>
            </w:tcBorders>
            <w:vAlign w:val="center"/>
          </w:tcPr>
          <w:p w:rsidR="00507F12" w:rsidRPr="00B02028" w:rsidRDefault="00507F12" w:rsidP="00BA6419">
            <w:pPr>
              <w:spacing w:before="222" w:after="111"/>
              <w:ind w:firstLine="101"/>
              <w:jc w:val="center"/>
              <w:rPr>
                <w:snapToGrid w:val="0"/>
                <w:sz w:val="24"/>
                <w:szCs w:val="24"/>
              </w:rPr>
            </w:pPr>
          </w:p>
        </w:tc>
        <w:tc>
          <w:tcPr>
            <w:tcW w:w="1134" w:type="dxa"/>
            <w:vMerge/>
            <w:tcBorders>
              <w:left w:val="single" w:sz="6" w:space="0" w:color="auto"/>
              <w:right w:val="single" w:sz="6" w:space="0" w:color="auto"/>
            </w:tcBorders>
          </w:tcPr>
          <w:p w:rsidR="00507F12" w:rsidRPr="00B02028" w:rsidRDefault="00507F12" w:rsidP="00BA6419">
            <w:pPr>
              <w:spacing w:before="111" w:after="111"/>
              <w:rPr>
                <w:snapToGrid w:val="0"/>
                <w:sz w:val="24"/>
                <w:szCs w:val="24"/>
              </w:rPr>
            </w:pPr>
          </w:p>
        </w:tc>
      </w:tr>
      <w:tr w:rsidR="00507F12" w:rsidRPr="00B02028" w:rsidTr="00BA6419">
        <w:trPr>
          <w:cantSplit/>
        </w:trPr>
        <w:tc>
          <w:tcPr>
            <w:tcW w:w="480" w:type="dxa"/>
            <w:tcBorders>
              <w:top w:val="single" w:sz="6" w:space="0" w:color="auto"/>
              <w:left w:val="single" w:sz="6" w:space="0" w:color="auto"/>
              <w:bottom w:val="single" w:sz="6" w:space="0" w:color="auto"/>
              <w:right w:val="single" w:sz="6" w:space="0" w:color="auto"/>
            </w:tcBorders>
          </w:tcPr>
          <w:p w:rsidR="00507F12" w:rsidRPr="00B02028" w:rsidRDefault="00507F12" w:rsidP="00BA6419">
            <w:pPr>
              <w:spacing w:before="111" w:after="222"/>
              <w:ind w:left="110"/>
              <w:rPr>
                <w:snapToGrid w:val="0"/>
                <w:sz w:val="24"/>
                <w:szCs w:val="24"/>
              </w:rPr>
            </w:pPr>
            <w:r>
              <w:rPr>
                <w:snapToGrid w:val="0"/>
                <w:sz w:val="24"/>
                <w:szCs w:val="24"/>
              </w:rPr>
              <w:t>4.</w:t>
            </w:r>
          </w:p>
        </w:tc>
        <w:tc>
          <w:tcPr>
            <w:tcW w:w="5049" w:type="dxa"/>
            <w:tcBorders>
              <w:top w:val="single" w:sz="6" w:space="0" w:color="auto"/>
              <w:left w:val="single" w:sz="6" w:space="0" w:color="auto"/>
              <w:bottom w:val="single" w:sz="6" w:space="0" w:color="auto"/>
              <w:right w:val="single" w:sz="6" w:space="0" w:color="auto"/>
            </w:tcBorders>
            <w:vAlign w:val="center"/>
          </w:tcPr>
          <w:p w:rsidR="00507F12" w:rsidRPr="00433202" w:rsidRDefault="00507F12" w:rsidP="00BA6419">
            <w:pPr>
              <w:spacing w:before="111" w:after="111"/>
              <w:ind w:right="88"/>
              <w:rPr>
                <w:snapToGrid w:val="0"/>
                <w:sz w:val="24"/>
                <w:szCs w:val="24"/>
              </w:rPr>
            </w:pPr>
            <w:r w:rsidRPr="00433202">
              <w:rPr>
                <w:sz w:val="24"/>
                <w:szCs w:val="24"/>
              </w:rPr>
              <w:t>Тема 4. Формы взаимодействия при решении оперативно-служебных задач, стоящих перед правоохранительными органами.</w:t>
            </w:r>
          </w:p>
        </w:tc>
        <w:tc>
          <w:tcPr>
            <w:tcW w:w="992" w:type="dxa"/>
            <w:vMerge/>
            <w:tcBorders>
              <w:left w:val="single" w:sz="6" w:space="0" w:color="auto"/>
              <w:right w:val="single" w:sz="6" w:space="0" w:color="auto"/>
            </w:tcBorders>
            <w:vAlign w:val="center"/>
          </w:tcPr>
          <w:p w:rsidR="00507F12" w:rsidRPr="00B02028" w:rsidRDefault="00507F12" w:rsidP="00BA6419">
            <w:pPr>
              <w:spacing w:before="222" w:after="111"/>
              <w:ind w:firstLine="101"/>
              <w:jc w:val="center"/>
              <w:rPr>
                <w:snapToGrid w:val="0"/>
                <w:sz w:val="24"/>
                <w:szCs w:val="24"/>
              </w:rPr>
            </w:pPr>
          </w:p>
        </w:tc>
        <w:tc>
          <w:tcPr>
            <w:tcW w:w="992" w:type="dxa"/>
            <w:vMerge/>
            <w:tcBorders>
              <w:left w:val="single" w:sz="6" w:space="0" w:color="auto"/>
              <w:right w:val="single" w:sz="6" w:space="0" w:color="auto"/>
            </w:tcBorders>
            <w:vAlign w:val="center"/>
          </w:tcPr>
          <w:p w:rsidR="00507F12" w:rsidRDefault="00507F12" w:rsidP="00BA6419">
            <w:pPr>
              <w:spacing w:before="222" w:after="111"/>
              <w:jc w:val="center"/>
              <w:rPr>
                <w:snapToGrid w:val="0"/>
                <w:sz w:val="24"/>
                <w:szCs w:val="24"/>
              </w:rPr>
            </w:pPr>
          </w:p>
        </w:tc>
        <w:tc>
          <w:tcPr>
            <w:tcW w:w="1276" w:type="dxa"/>
            <w:vMerge/>
            <w:tcBorders>
              <w:left w:val="single" w:sz="6" w:space="0" w:color="auto"/>
              <w:right w:val="single" w:sz="6" w:space="0" w:color="auto"/>
            </w:tcBorders>
            <w:vAlign w:val="center"/>
          </w:tcPr>
          <w:p w:rsidR="00507F12" w:rsidRPr="00B02028" w:rsidRDefault="00507F12" w:rsidP="00BA6419">
            <w:pPr>
              <w:spacing w:before="222" w:after="111"/>
              <w:ind w:firstLine="101"/>
              <w:jc w:val="center"/>
              <w:rPr>
                <w:snapToGrid w:val="0"/>
                <w:sz w:val="24"/>
                <w:szCs w:val="24"/>
              </w:rPr>
            </w:pPr>
          </w:p>
        </w:tc>
        <w:tc>
          <w:tcPr>
            <w:tcW w:w="1134" w:type="dxa"/>
            <w:vMerge/>
            <w:tcBorders>
              <w:left w:val="single" w:sz="6" w:space="0" w:color="auto"/>
              <w:right w:val="single" w:sz="6" w:space="0" w:color="auto"/>
            </w:tcBorders>
          </w:tcPr>
          <w:p w:rsidR="00507F12" w:rsidRPr="00B02028" w:rsidRDefault="00507F12" w:rsidP="00BA6419">
            <w:pPr>
              <w:spacing w:before="111" w:after="111"/>
              <w:rPr>
                <w:snapToGrid w:val="0"/>
                <w:sz w:val="24"/>
                <w:szCs w:val="24"/>
              </w:rPr>
            </w:pPr>
          </w:p>
        </w:tc>
      </w:tr>
      <w:tr w:rsidR="00507F12" w:rsidRPr="00B02028" w:rsidTr="00BA6419">
        <w:trPr>
          <w:cantSplit/>
        </w:trPr>
        <w:tc>
          <w:tcPr>
            <w:tcW w:w="480" w:type="dxa"/>
            <w:tcBorders>
              <w:top w:val="single" w:sz="6" w:space="0" w:color="auto"/>
              <w:left w:val="single" w:sz="6" w:space="0" w:color="auto"/>
              <w:bottom w:val="single" w:sz="6" w:space="0" w:color="auto"/>
              <w:right w:val="single" w:sz="6" w:space="0" w:color="auto"/>
            </w:tcBorders>
          </w:tcPr>
          <w:p w:rsidR="00507F12" w:rsidRPr="00B02028" w:rsidRDefault="00507F12" w:rsidP="00BA6419">
            <w:pPr>
              <w:spacing w:before="111" w:after="222"/>
              <w:ind w:left="110"/>
              <w:rPr>
                <w:snapToGrid w:val="0"/>
                <w:sz w:val="24"/>
                <w:szCs w:val="24"/>
              </w:rPr>
            </w:pPr>
            <w:r>
              <w:rPr>
                <w:snapToGrid w:val="0"/>
                <w:sz w:val="24"/>
                <w:szCs w:val="24"/>
              </w:rPr>
              <w:t>5.</w:t>
            </w:r>
          </w:p>
        </w:tc>
        <w:tc>
          <w:tcPr>
            <w:tcW w:w="5049" w:type="dxa"/>
            <w:tcBorders>
              <w:top w:val="single" w:sz="6" w:space="0" w:color="auto"/>
              <w:left w:val="single" w:sz="6" w:space="0" w:color="auto"/>
              <w:bottom w:val="single" w:sz="6" w:space="0" w:color="auto"/>
              <w:right w:val="single" w:sz="6" w:space="0" w:color="auto"/>
            </w:tcBorders>
            <w:vAlign w:val="center"/>
          </w:tcPr>
          <w:p w:rsidR="00507F12" w:rsidRPr="00433202" w:rsidRDefault="00507F12" w:rsidP="00BA6419">
            <w:pPr>
              <w:rPr>
                <w:sz w:val="24"/>
                <w:szCs w:val="24"/>
              </w:rPr>
            </w:pPr>
            <w:r w:rsidRPr="00433202">
              <w:rPr>
                <w:sz w:val="24"/>
                <w:szCs w:val="24"/>
              </w:rPr>
              <w:t>Тема 5. Координационные и консультативные советы по взаимодействию с частными охранными организациями и частными детективами при правоохранительных органах.</w:t>
            </w:r>
          </w:p>
        </w:tc>
        <w:tc>
          <w:tcPr>
            <w:tcW w:w="992" w:type="dxa"/>
            <w:vMerge/>
            <w:tcBorders>
              <w:left w:val="single" w:sz="6" w:space="0" w:color="auto"/>
              <w:bottom w:val="single" w:sz="6" w:space="0" w:color="auto"/>
              <w:right w:val="single" w:sz="6" w:space="0" w:color="auto"/>
            </w:tcBorders>
            <w:vAlign w:val="center"/>
          </w:tcPr>
          <w:p w:rsidR="00507F12" w:rsidRPr="00B02028" w:rsidRDefault="00507F12" w:rsidP="00BA6419">
            <w:pPr>
              <w:spacing w:before="222" w:after="111"/>
              <w:ind w:firstLine="101"/>
              <w:jc w:val="center"/>
              <w:rPr>
                <w:snapToGrid w:val="0"/>
                <w:sz w:val="24"/>
                <w:szCs w:val="24"/>
              </w:rPr>
            </w:pPr>
          </w:p>
        </w:tc>
        <w:tc>
          <w:tcPr>
            <w:tcW w:w="992" w:type="dxa"/>
            <w:vMerge/>
            <w:tcBorders>
              <w:left w:val="single" w:sz="6" w:space="0" w:color="auto"/>
              <w:bottom w:val="single" w:sz="6" w:space="0" w:color="auto"/>
              <w:right w:val="single" w:sz="6" w:space="0" w:color="auto"/>
            </w:tcBorders>
            <w:vAlign w:val="center"/>
          </w:tcPr>
          <w:p w:rsidR="00507F12" w:rsidRDefault="00507F12" w:rsidP="00BA6419">
            <w:pPr>
              <w:spacing w:before="222" w:after="111"/>
              <w:jc w:val="center"/>
              <w:rPr>
                <w:snapToGrid w:val="0"/>
                <w:sz w:val="24"/>
                <w:szCs w:val="24"/>
              </w:rPr>
            </w:pPr>
          </w:p>
        </w:tc>
        <w:tc>
          <w:tcPr>
            <w:tcW w:w="1276" w:type="dxa"/>
            <w:vMerge/>
            <w:tcBorders>
              <w:left w:val="single" w:sz="6" w:space="0" w:color="auto"/>
              <w:bottom w:val="single" w:sz="6" w:space="0" w:color="auto"/>
              <w:right w:val="single" w:sz="6" w:space="0" w:color="auto"/>
            </w:tcBorders>
            <w:vAlign w:val="center"/>
          </w:tcPr>
          <w:p w:rsidR="00507F12" w:rsidRPr="00B02028" w:rsidRDefault="00507F12" w:rsidP="00BA6419">
            <w:pPr>
              <w:spacing w:before="222" w:after="111"/>
              <w:ind w:firstLine="101"/>
              <w:jc w:val="center"/>
              <w:rPr>
                <w:snapToGrid w:val="0"/>
                <w:sz w:val="24"/>
                <w:szCs w:val="24"/>
              </w:rPr>
            </w:pPr>
          </w:p>
        </w:tc>
        <w:tc>
          <w:tcPr>
            <w:tcW w:w="1134" w:type="dxa"/>
            <w:vMerge/>
            <w:tcBorders>
              <w:left w:val="single" w:sz="6" w:space="0" w:color="auto"/>
              <w:bottom w:val="single" w:sz="6" w:space="0" w:color="auto"/>
              <w:right w:val="single" w:sz="6" w:space="0" w:color="auto"/>
            </w:tcBorders>
          </w:tcPr>
          <w:p w:rsidR="00507F12" w:rsidRPr="00B02028" w:rsidRDefault="00507F12" w:rsidP="00BA6419">
            <w:pPr>
              <w:spacing w:before="111" w:after="111"/>
              <w:rPr>
                <w:snapToGrid w:val="0"/>
                <w:sz w:val="24"/>
                <w:szCs w:val="24"/>
              </w:rPr>
            </w:pPr>
          </w:p>
        </w:tc>
      </w:tr>
      <w:tr w:rsidR="00507F12" w:rsidRPr="00B02028" w:rsidTr="00BA6419">
        <w:trPr>
          <w:cantSplit/>
        </w:trPr>
        <w:tc>
          <w:tcPr>
            <w:tcW w:w="5529" w:type="dxa"/>
            <w:gridSpan w:val="2"/>
            <w:tcBorders>
              <w:top w:val="single" w:sz="6" w:space="0" w:color="auto"/>
              <w:left w:val="single" w:sz="6" w:space="0" w:color="auto"/>
              <w:bottom w:val="single" w:sz="6" w:space="0" w:color="auto"/>
              <w:right w:val="single" w:sz="6" w:space="0" w:color="auto"/>
            </w:tcBorders>
          </w:tcPr>
          <w:p w:rsidR="00507F12" w:rsidRPr="00B02028" w:rsidRDefault="00507F12" w:rsidP="00BA6419">
            <w:pPr>
              <w:spacing w:before="111" w:after="111"/>
              <w:ind w:hanging="40"/>
              <w:jc w:val="center"/>
              <w:rPr>
                <w:b/>
                <w:snapToGrid w:val="0"/>
                <w:sz w:val="24"/>
                <w:szCs w:val="24"/>
              </w:rPr>
            </w:pPr>
            <w:r w:rsidRPr="00B02028">
              <w:rPr>
                <w:b/>
                <w:snapToGrid w:val="0"/>
                <w:sz w:val="24"/>
                <w:szCs w:val="24"/>
              </w:rPr>
              <w:t>ИТОГО</w:t>
            </w:r>
          </w:p>
        </w:tc>
        <w:tc>
          <w:tcPr>
            <w:tcW w:w="992" w:type="dxa"/>
            <w:tcBorders>
              <w:top w:val="single" w:sz="6" w:space="0" w:color="auto"/>
              <w:left w:val="single" w:sz="6" w:space="0" w:color="auto"/>
              <w:bottom w:val="single" w:sz="6" w:space="0" w:color="auto"/>
              <w:right w:val="single" w:sz="6" w:space="0" w:color="auto"/>
            </w:tcBorders>
          </w:tcPr>
          <w:p w:rsidR="00507F12" w:rsidRPr="00B02028" w:rsidRDefault="00507F12" w:rsidP="00BA6419">
            <w:pPr>
              <w:spacing w:before="111" w:after="111"/>
              <w:ind w:left="-40"/>
              <w:jc w:val="center"/>
              <w:rPr>
                <w:b/>
                <w:snapToGrid w:val="0"/>
                <w:sz w:val="24"/>
                <w:szCs w:val="24"/>
              </w:rPr>
            </w:pPr>
            <w:r>
              <w:rPr>
                <w:b/>
                <w:snapToGrid w:val="0"/>
                <w:sz w:val="24"/>
                <w:szCs w:val="24"/>
              </w:rPr>
              <w:t>3</w:t>
            </w:r>
          </w:p>
        </w:tc>
        <w:tc>
          <w:tcPr>
            <w:tcW w:w="992" w:type="dxa"/>
            <w:tcBorders>
              <w:top w:val="single" w:sz="6" w:space="0" w:color="auto"/>
              <w:left w:val="single" w:sz="6" w:space="0" w:color="auto"/>
              <w:bottom w:val="single" w:sz="6" w:space="0" w:color="auto"/>
              <w:right w:val="single" w:sz="6" w:space="0" w:color="auto"/>
            </w:tcBorders>
          </w:tcPr>
          <w:p w:rsidR="00507F12" w:rsidRPr="00B02028" w:rsidRDefault="00507F12" w:rsidP="00BA6419">
            <w:pPr>
              <w:spacing w:before="111" w:after="111"/>
              <w:ind w:left="-40"/>
              <w:jc w:val="center"/>
              <w:rPr>
                <w:b/>
                <w:snapToGrid w:val="0"/>
                <w:sz w:val="24"/>
                <w:szCs w:val="24"/>
              </w:rPr>
            </w:pPr>
            <w:r>
              <w:rPr>
                <w:b/>
                <w:snapToGrid w:val="0"/>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507F12" w:rsidRPr="00B02028" w:rsidRDefault="00507F12" w:rsidP="00BA6419">
            <w:pPr>
              <w:spacing w:before="111" w:after="111"/>
              <w:ind w:left="-40"/>
              <w:jc w:val="center"/>
              <w:rPr>
                <w:b/>
                <w:snapToGrid w:val="0"/>
                <w:sz w:val="24"/>
                <w:szCs w:val="24"/>
              </w:rPr>
            </w:pPr>
            <w:r>
              <w:rPr>
                <w:b/>
                <w:snapToGrid w:val="0"/>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507F12" w:rsidRPr="00B02028" w:rsidRDefault="00507F12" w:rsidP="00BA6419">
            <w:pPr>
              <w:spacing w:before="111" w:after="111"/>
              <w:ind w:left="-40"/>
              <w:jc w:val="center"/>
              <w:rPr>
                <w:b/>
                <w:snapToGrid w:val="0"/>
                <w:sz w:val="24"/>
                <w:szCs w:val="24"/>
              </w:rPr>
            </w:pPr>
            <w:r>
              <w:rPr>
                <w:b/>
                <w:snapToGrid w:val="0"/>
                <w:sz w:val="24"/>
                <w:szCs w:val="24"/>
              </w:rPr>
              <w:t>1</w:t>
            </w:r>
          </w:p>
        </w:tc>
      </w:tr>
    </w:tbl>
    <w:p w:rsidR="0004783E" w:rsidRDefault="0004783E" w:rsidP="0004783E">
      <w:pPr>
        <w:pStyle w:val="210"/>
        <w:rPr>
          <w:sz w:val="24"/>
          <w:szCs w:val="24"/>
        </w:rPr>
      </w:pPr>
    </w:p>
    <w:p w:rsidR="006C1454" w:rsidRPr="00B02028" w:rsidRDefault="006C1454" w:rsidP="006C1454">
      <w:pPr>
        <w:ind w:firstLine="709"/>
        <w:jc w:val="both"/>
        <w:rPr>
          <w:snapToGrid w:val="0"/>
          <w:sz w:val="24"/>
          <w:szCs w:val="24"/>
        </w:rPr>
      </w:pPr>
    </w:p>
    <w:p w:rsidR="00433202" w:rsidRDefault="006C1454" w:rsidP="00433202">
      <w:pPr>
        <w:ind w:firstLine="567"/>
        <w:jc w:val="both"/>
        <w:rPr>
          <w:sz w:val="24"/>
          <w:szCs w:val="24"/>
        </w:rPr>
      </w:pPr>
      <w:r w:rsidRPr="00433202">
        <w:rPr>
          <w:snapToGrid w:val="0"/>
          <w:sz w:val="24"/>
          <w:szCs w:val="24"/>
        </w:rPr>
        <w:t xml:space="preserve">Тема 1. </w:t>
      </w:r>
      <w:r w:rsidR="00433202" w:rsidRPr="00433202">
        <w:rPr>
          <w:sz w:val="24"/>
          <w:szCs w:val="24"/>
        </w:rPr>
        <w:t>Правовые основы взаимодействия частных охранных организаций с правоохранительными органами.</w:t>
      </w:r>
    </w:p>
    <w:p w:rsidR="00433202" w:rsidRPr="00433202" w:rsidRDefault="00433202" w:rsidP="00433202">
      <w:pPr>
        <w:ind w:firstLine="567"/>
        <w:rPr>
          <w:sz w:val="24"/>
          <w:szCs w:val="24"/>
        </w:rPr>
      </w:pPr>
      <w:r w:rsidRPr="00433202">
        <w:rPr>
          <w:sz w:val="24"/>
          <w:szCs w:val="24"/>
        </w:rPr>
        <w:t>Нормативные правовые акты, устанавливающие порядок взаимодействия.</w:t>
      </w:r>
    </w:p>
    <w:p w:rsidR="00433202" w:rsidRPr="00433202" w:rsidRDefault="00433202" w:rsidP="00433202">
      <w:pPr>
        <w:ind w:firstLine="567"/>
        <w:rPr>
          <w:sz w:val="24"/>
          <w:szCs w:val="24"/>
        </w:rPr>
      </w:pPr>
      <w:r w:rsidRPr="00433202">
        <w:rPr>
          <w:sz w:val="24"/>
          <w:szCs w:val="24"/>
        </w:rPr>
        <w:t>Права и обязанности работников частных охранных организаций при осуществлении взаимодействия.</w:t>
      </w:r>
    </w:p>
    <w:p w:rsidR="00433202" w:rsidRDefault="00433202" w:rsidP="00433202">
      <w:pPr>
        <w:ind w:firstLine="567"/>
        <w:rPr>
          <w:snapToGrid w:val="0"/>
          <w:sz w:val="24"/>
          <w:szCs w:val="24"/>
        </w:rPr>
      </w:pPr>
    </w:p>
    <w:p w:rsidR="00433202" w:rsidRDefault="006C1454" w:rsidP="00433202">
      <w:pPr>
        <w:ind w:firstLine="567"/>
        <w:rPr>
          <w:sz w:val="24"/>
          <w:szCs w:val="24"/>
        </w:rPr>
      </w:pPr>
      <w:r w:rsidRPr="00433202">
        <w:rPr>
          <w:snapToGrid w:val="0"/>
          <w:sz w:val="24"/>
          <w:szCs w:val="24"/>
        </w:rPr>
        <w:t xml:space="preserve">Тема 2. </w:t>
      </w:r>
      <w:r w:rsidR="00433202" w:rsidRPr="00433202">
        <w:rPr>
          <w:sz w:val="24"/>
          <w:szCs w:val="24"/>
        </w:rPr>
        <w:t xml:space="preserve">Документальное закрепление взаимодействия частных охранных организаций и частных охранников с правоохранительными органами. </w:t>
      </w:r>
    </w:p>
    <w:p w:rsidR="00433202" w:rsidRPr="00433202" w:rsidRDefault="00433202" w:rsidP="00433202">
      <w:pPr>
        <w:ind w:firstLine="567"/>
        <w:rPr>
          <w:sz w:val="24"/>
          <w:szCs w:val="24"/>
        </w:rPr>
      </w:pPr>
      <w:r w:rsidRPr="00433202">
        <w:rPr>
          <w:sz w:val="24"/>
          <w:szCs w:val="24"/>
        </w:rPr>
        <w:t>Договора (соглашения) о взаимодействии и координации.</w:t>
      </w:r>
    </w:p>
    <w:p w:rsidR="00433202" w:rsidRPr="00433202" w:rsidRDefault="00433202" w:rsidP="00433202">
      <w:pPr>
        <w:ind w:firstLine="567"/>
        <w:rPr>
          <w:sz w:val="24"/>
          <w:szCs w:val="24"/>
        </w:rPr>
      </w:pPr>
      <w:r w:rsidRPr="00433202">
        <w:rPr>
          <w:sz w:val="24"/>
          <w:szCs w:val="24"/>
        </w:rPr>
        <w:t>Функциональная деятельность частных охранников при организации взаимодействия (при исполнении трудовой функции и за ее пределами).</w:t>
      </w:r>
    </w:p>
    <w:p w:rsidR="00433202" w:rsidRDefault="00433202" w:rsidP="00433202">
      <w:pPr>
        <w:ind w:firstLine="567"/>
        <w:rPr>
          <w:sz w:val="24"/>
          <w:szCs w:val="24"/>
        </w:rPr>
      </w:pPr>
    </w:p>
    <w:p w:rsidR="00433202" w:rsidRDefault="00433202" w:rsidP="00433202">
      <w:pPr>
        <w:ind w:firstLine="567"/>
        <w:rPr>
          <w:sz w:val="24"/>
          <w:szCs w:val="24"/>
        </w:rPr>
      </w:pPr>
      <w:r w:rsidRPr="00433202">
        <w:rPr>
          <w:sz w:val="24"/>
          <w:szCs w:val="24"/>
        </w:rPr>
        <w:t>Тема 3. Формы взаимодействия в рамках обеспечения правоохранительной составляющей частной охранной деятельности.</w:t>
      </w:r>
    </w:p>
    <w:p w:rsidR="00433202" w:rsidRPr="00433202" w:rsidRDefault="00433202" w:rsidP="00433202">
      <w:pPr>
        <w:ind w:firstLine="567"/>
        <w:rPr>
          <w:sz w:val="24"/>
          <w:szCs w:val="24"/>
        </w:rPr>
      </w:pPr>
      <w:r w:rsidRPr="00433202">
        <w:rPr>
          <w:sz w:val="24"/>
          <w:szCs w:val="24"/>
        </w:rPr>
        <w:t>Предоставление информации о разыскиваемых преступниках и транспорте, а также о лицах, без вести пропавших.</w:t>
      </w:r>
    </w:p>
    <w:p w:rsidR="00433202" w:rsidRPr="00433202" w:rsidRDefault="00433202" w:rsidP="00433202">
      <w:pPr>
        <w:ind w:firstLine="567"/>
        <w:rPr>
          <w:sz w:val="24"/>
          <w:szCs w:val="24"/>
        </w:rPr>
      </w:pPr>
      <w:r w:rsidRPr="00433202">
        <w:rPr>
          <w:sz w:val="24"/>
          <w:szCs w:val="24"/>
        </w:rPr>
        <w:t>Оперативное реагирование на сообщения о правонарушениях и преступлениях на объектах охраны.</w:t>
      </w:r>
    </w:p>
    <w:p w:rsidR="00433202" w:rsidRPr="00433202" w:rsidRDefault="00433202" w:rsidP="00433202">
      <w:pPr>
        <w:ind w:firstLine="567"/>
        <w:rPr>
          <w:sz w:val="24"/>
          <w:szCs w:val="24"/>
        </w:rPr>
      </w:pPr>
      <w:r w:rsidRPr="00433202">
        <w:rPr>
          <w:sz w:val="24"/>
          <w:szCs w:val="24"/>
        </w:rPr>
        <w:t>Совместное патрулирование и работа на объектах, в том числе с нарядами подразделений вневедомственной охраны полиции.</w:t>
      </w:r>
    </w:p>
    <w:p w:rsidR="00433202" w:rsidRPr="00433202" w:rsidRDefault="00433202" w:rsidP="00433202">
      <w:pPr>
        <w:ind w:firstLine="567"/>
        <w:rPr>
          <w:sz w:val="24"/>
          <w:szCs w:val="24"/>
        </w:rPr>
      </w:pPr>
      <w:r w:rsidRPr="00433202">
        <w:rPr>
          <w:sz w:val="24"/>
          <w:szCs w:val="24"/>
        </w:rPr>
        <w:lastRenderedPageBreak/>
        <w:t>Использование средств технического контроля, возможностей систем связи и транспортных средств при организации взаимодействия.</w:t>
      </w:r>
    </w:p>
    <w:p w:rsidR="00433202" w:rsidRPr="00433202" w:rsidRDefault="00433202" w:rsidP="00433202">
      <w:pPr>
        <w:ind w:firstLine="567"/>
        <w:rPr>
          <w:sz w:val="24"/>
          <w:szCs w:val="24"/>
        </w:rPr>
      </w:pPr>
    </w:p>
    <w:p w:rsidR="00433202" w:rsidRDefault="00433202" w:rsidP="00433202">
      <w:pPr>
        <w:ind w:firstLine="567"/>
        <w:rPr>
          <w:sz w:val="24"/>
          <w:szCs w:val="24"/>
        </w:rPr>
      </w:pPr>
      <w:r w:rsidRPr="00433202">
        <w:rPr>
          <w:sz w:val="24"/>
          <w:szCs w:val="24"/>
        </w:rPr>
        <w:t>Тема 4. Формы взаимодействия при решении оперативно-служебных задач, стоящих перед правоохранительными органами.</w:t>
      </w:r>
    </w:p>
    <w:p w:rsidR="00433202" w:rsidRPr="00433202" w:rsidRDefault="00433202" w:rsidP="00433202">
      <w:pPr>
        <w:ind w:firstLine="567"/>
        <w:rPr>
          <w:sz w:val="24"/>
          <w:szCs w:val="24"/>
        </w:rPr>
      </w:pPr>
      <w:r w:rsidRPr="00433202">
        <w:rPr>
          <w:sz w:val="24"/>
          <w:szCs w:val="24"/>
        </w:rPr>
        <w:t>Получение информации о фактах готовящихся и совершаемых преступлений.</w:t>
      </w:r>
    </w:p>
    <w:p w:rsidR="00433202" w:rsidRPr="00433202" w:rsidRDefault="00433202" w:rsidP="00433202">
      <w:pPr>
        <w:ind w:firstLine="567"/>
        <w:rPr>
          <w:sz w:val="24"/>
          <w:szCs w:val="24"/>
        </w:rPr>
      </w:pPr>
      <w:r w:rsidRPr="00433202">
        <w:rPr>
          <w:sz w:val="24"/>
          <w:szCs w:val="24"/>
        </w:rPr>
        <w:t>Привлечение сотрудников охранных организаций к обеспечению безопасности массовых мероприятий, совместные действия в условиях террористической угрозы и при чрезвычайных ситуациях. Оформление внештатными сотрудниками органов внутренних дел сотрудников охранных организаций.</w:t>
      </w:r>
    </w:p>
    <w:p w:rsidR="00433202" w:rsidRPr="00433202" w:rsidRDefault="00433202" w:rsidP="00433202">
      <w:pPr>
        <w:ind w:firstLine="567"/>
        <w:rPr>
          <w:sz w:val="24"/>
          <w:szCs w:val="24"/>
        </w:rPr>
      </w:pPr>
      <w:r w:rsidRPr="00433202">
        <w:rPr>
          <w:sz w:val="24"/>
          <w:szCs w:val="24"/>
        </w:rPr>
        <w:t>Организация учебных занятий с охранниками, трудоустройство в частные охранные организации бывших работников правоохранительных органов, другие формы взаимодействия.</w:t>
      </w:r>
    </w:p>
    <w:p w:rsidR="00433202" w:rsidRDefault="00433202" w:rsidP="00433202">
      <w:pPr>
        <w:ind w:firstLine="567"/>
        <w:rPr>
          <w:sz w:val="24"/>
          <w:szCs w:val="24"/>
        </w:rPr>
      </w:pPr>
    </w:p>
    <w:p w:rsidR="00433202" w:rsidRPr="00433202" w:rsidRDefault="00433202" w:rsidP="00433202">
      <w:pPr>
        <w:ind w:firstLine="567"/>
        <w:rPr>
          <w:sz w:val="24"/>
          <w:szCs w:val="24"/>
        </w:rPr>
      </w:pPr>
      <w:r w:rsidRPr="00433202">
        <w:rPr>
          <w:sz w:val="24"/>
          <w:szCs w:val="24"/>
        </w:rPr>
        <w:t>Тема 5. Координационные и консультативные советы по взаимодействию с частными охранными организациями и частными детективами при правоохранительных органах.</w:t>
      </w:r>
    </w:p>
    <w:p w:rsidR="00433202" w:rsidRPr="00433202" w:rsidRDefault="00433202" w:rsidP="00433202">
      <w:pPr>
        <w:ind w:firstLine="567"/>
        <w:rPr>
          <w:sz w:val="24"/>
          <w:szCs w:val="24"/>
        </w:rPr>
      </w:pPr>
      <w:r w:rsidRPr="00433202">
        <w:rPr>
          <w:sz w:val="24"/>
          <w:szCs w:val="24"/>
        </w:rPr>
        <w:t>Цели и задачи координационных и консультативных советов.</w:t>
      </w:r>
    </w:p>
    <w:p w:rsidR="00433202" w:rsidRPr="00433202" w:rsidRDefault="00433202" w:rsidP="00433202">
      <w:pPr>
        <w:ind w:firstLine="567"/>
        <w:rPr>
          <w:sz w:val="24"/>
          <w:szCs w:val="24"/>
        </w:rPr>
      </w:pPr>
      <w:r w:rsidRPr="00433202">
        <w:rPr>
          <w:sz w:val="24"/>
          <w:szCs w:val="24"/>
        </w:rPr>
        <w:t>Координационные советы органов внутренних дел по взаимодействию с частными охранными и сыскными структурами.</w:t>
      </w:r>
    </w:p>
    <w:p w:rsidR="00433202" w:rsidRPr="00433202" w:rsidRDefault="00433202" w:rsidP="00433202">
      <w:pPr>
        <w:ind w:firstLine="567"/>
        <w:rPr>
          <w:sz w:val="24"/>
          <w:szCs w:val="24"/>
        </w:rPr>
      </w:pPr>
      <w:r w:rsidRPr="00433202">
        <w:rPr>
          <w:sz w:val="24"/>
          <w:szCs w:val="24"/>
        </w:rPr>
        <w:t>Иные консультативные органы и общественные формирования, ориентированные на организацию взаимодействия.</w:t>
      </w:r>
    </w:p>
    <w:p w:rsidR="00433202" w:rsidRPr="00433202" w:rsidRDefault="00433202" w:rsidP="00433202">
      <w:pPr>
        <w:ind w:firstLine="567"/>
        <w:rPr>
          <w:sz w:val="24"/>
          <w:szCs w:val="24"/>
        </w:rPr>
      </w:pPr>
    </w:p>
    <w:p w:rsidR="005C64EC" w:rsidRPr="00301933" w:rsidRDefault="005C64EC" w:rsidP="005C64EC">
      <w:pPr>
        <w:jc w:val="both"/>
        <w:rPr>
          <w:b/>
          <w:sz w:val="24"/>
          <w:szCs w:val="24"/>
        </w:rPr>
      </w:pPr>
      <w:r w:rsidRPr="00301933">
        <w:rPr>
          <w:b/>
          <w:sz w:val="24"/>
          <w:szCs w:val="24"/>
        </w:rPr>
        <w:t>5. Учебно-методическое обеспечение и информационное обеспечение самостоятельной работы слушателей.</w:t>
      </w:r>
    </w:p>
    <w:p w:rsidR="005C64EC" w:rsidRPr="002A2585" w:rsidRDefault="005C64EC" w:rsidP="005C64EC">
      <w:pPr>
        <w:jc w:val="both"/>
        <w:rPr>
          <w:b/>
          <w:sz w:val="24"/>
          <w:szCs w:val="24"/>
        </w:rPr>
      </w:pPr>
      <w:r w:rsidRPr="002A2585">
        <w:rPr>
          <w:sz w:val="24"/>
          <w:szCs w:val="24"/>
        </w:rPr>
        <w:t>Лекционный материал, раздаточный материал по дисциплине, список литературы.</w:t>
      </w:r>
    </w:p>
    <w:p w:rsidR="005C64EC" w:rsidRDefault="005C64EC" w:rsidP="005C64EC">
      <w:pPr>
        <w:jc w:val="both"/>
        <w:rPr>
          <w:b/>
          <w:sz w:val="24"/>
          <w:szCs w:val="24"/>
        </w:rPr>
      </w:pPr>
    </w:p>
    <w:p w:rsidR="005C64EC" w:rsidRPr="00301933" w:rsidRDefault="005C64EC" w:rsidP="005C64EC">
      <w:pPr>
        <w:jc w:val="both"/>
        <w:rPr>
          <w:b/>
          <w:sz w:val="24"/>
          <w:szCs w:val="24"/>
        </w:rPr>
      </w:pPr>
      <w:r w:rsidRPr="00301933">
        <w:rPr>
          <w:b/>
          <w:sz w:val="24"/>
          <w:szCs w:val="24"/>
        </w:rPr>
        <w:t xml:space="preserve">6. Средства контроля </w:t>
      </w:r>
      <w:r>
        <w:rPr>
          <w:b/>
          <w:sz w:val="24"/>
          <w:szCs w:val="24"/>
        </w:rPr>
        <w:t xml:space="preserve">– зачет </w:t>
      </w:r>
      <w:r w:rsidRPr="00A451BF">
        <w:rPr>
          <w:sz w:val="24"/>
          <w:szCs w:val="24"/>
        </w:rPr>
        <w:t>в форме устного опроса, собеседования</w:t>
      </w:r>
      <w:r>
        <w:rPr>
          <w:sz w:val="24"/>
          <w:szCs w:val="24"/>
        </w:rPr>
        <w:t xml:space="preserve"> по темам раздела. </w:t>
      </w:r>
    </w:p>
    <w:p w:rsidR="005C64EC" w:rsidRDefault="005C64EC" w:rsidP="005C64EC">
      <w:pPr>
        <w:spacing w:line="200" w:lineRule="atLeast"/>
        <w:jc w:val="both"/>
        <w:rPr>
          <w:b/>
          <w:sz w:val="24"/>
          <w:szCs w:val="24"/>
        </w:rPr>
      </w:pPr>
    </w:p>
    <w:p w:rsidR="005C64EC" w:rsidRPr="00301933" w:rsidRDefault="005C64EC" w:rsidP="005C64EC">
      <w:pPr>
        <w:spacing w:line="200" w:lineRule="atLeast"/>
        <w:jc w:val="both"/>
        <w:rPr>
          <w:b/>
          <w:sz w:val="24"/>
          <w:szCs w:val="24"/>
        </w:rPr>
      </w:pPr>
      <w:r w:rsidRPr="00301933">
        <w:rPr>
          <w:b/>
          <w:sz w:val="24"/>
          <w:szCs w:val="24"/>
        </w:rPr>
        <w:t>7. Материально-техническое обеспечение дисциплины</w:t>
      </w:r>
    </w:p>
    <w:p w:rsidR="005C64EC" w:rsidRPr="002A2585" w:rsidRDefault="005C64EC" w:rsidP="005C64EC">
      <w:pPr>
        <w:jc w:val="both"/>
        <w:rPr>
          <w:b/>
          <w:sz w:val="24"/>
          <w:szCs w:val="24"/>
        </w:rPr>
      </w:pPr>
      <w:r w:rsidRPr="002A2585">
        <w:rPr>
          <w:sz w:val="24"/>
          <w:szCs w:val="24"/>
        </w:rPr>
        <w:t>Учебная аудитория, столы, доска, плакаты</w:t>
      </w:r>
      <w:r>
        <w:rPr>
          <w:sz w:val="24"/>
          <w:szCs w:val="24"/>
        </w:rPr>
        <w:t>, макеты</w:t>
      </w:r>
      <w:r w:rsidRPr="002A2585">
        <w:rPr>
          <w:sz w:val="24"/>
          <w:szCs w:val="24"/>
        </w:rPr>
        <w:t>.</w:t>
      </w:r>
    </w:p>
    <w:p w:rsidR="005C64EC" w:rsidRDefault="005C64EC" w:rsidP="005C64EC">
      <w:pPr>
        <w:rPr>
          <w:sz w:val="24"/>
          <w:szCs w:val="24"/>
        </w:rPr>
      </w:pPr>
      <w:r>
        <w:rPr>
          <w:sz w:val="24"/>
          <w:szCs w:val="24"/>
        </w:rPr>
        <w:br w:type="page"/>
      </w:r>
    </w:p>
    <w:p w:rsidR="00662C89" w:rsidRPr="00B02028" w:rsidRDefault="00662C89" w:rsidP="00662C89">
      <w:pPr>
        <w:pStyle w:val="4"/>
        <w:rPr>
          <w:rFonts w:ascii="Times New Roman" w:hAnsi="Times New Roman"/>
          <w:bCs/>
          <w:sz w:val="24"/>
          <w:szCs w:val="24"/>
        </w:rPr>
      </w:pPr>
      <w:r w:rsidRPr="00B02028">
        <w:rPr>
          <w:rFonts w:ascii="Times New Roman" w:hAnsi="Times New Roman"/>
          <w:sz w:val="24"/>
          <w:szCs w:val="24"/>
        </w:rPr>
        <w:lastRenderedPageBreak/>
        <w:t>Н</w:t>
      </w:r>
      <w:r w:rsidRPr="00B02028">
        <w:rPr>
          <w:rFonts w:ascii="Times New Roman" w:hAnsi="Times New Roman"/>
          <w:bCs/>
          <w:sz w:val="24"/>
          <w:szCs w:val="24"/>
        </w:rPr>
        <w:t>ормативные правовые акты и литература</w:t>
      </w:r>
      <w:r w:rsidR="00382C2D">
        <w:rPr>
          <w:rFonts w:ascii="Times New Roman" w:hAnsi="Times New Roman"/>
          <w:bCs/>
          <w:sz w:val="24"/>
          <w:szCs w:val="24"/>
        </w:rPr>
        <w:t xml:space="preserve"> и иные методические материалы</w:t>
      </w:r>
    </w:p>
    <w:p w:rsidR="00662C89" w:rsidRPr="00B02028" w:rsidRDefault="00662C89" w:rsidP="00662C89">
      <w:pPr>
        <w:pStyle w:val="ConsPlusNormal"/>
        <w:widowControl/>
        <w:ind w:firstLine="0"/>
        <w:jc w:val="center"/>
        <w:rPr>
          <w:rFonts w:ascii="Times New Roman" w:hAnsi="Times New Roman" w:cs="Times New Roman"/>
          <w:bCs/>
          <w:sz w:val="24"/>
          <w:szCs w:val="24"/>
        </w:rPr>
      </w:pPr>
      <w:r w:rsidRPr="00B02028">
        <w:rPr>
          <w:rFonts w:ascii="Times New Roman" w:hAnsi="Times New Roman" w:cs="Times New Roman"/>
          <w:bCs/>
          <w:sz w:val="24"/>
          <w:szCs w:val="24"/>
        </w:rPr>
        <w:t>Основной перечень</w:t>
      </w:r>
    </w:p>
    <w:p w:rsidR="00662C89" w:rsidRPr="00F24856" w:rsidRDefault="00662C89" w:rsidP="00F24856">
      <w:pPr>
        <w:pStyle w:val="ConsPlusNormal"/>
        <w:widowControl/>
        <w:ind w:firstLine="0"/>
        <w:jc w:val="both"/>
        <w:rPr>
          <w:rFonts w:ascii="Times New Roman" w:hAnsi="Times New Roman" w:cs="Times New Roman"/>
          <w:bCs/>
          <w:i/>
          <w:sz w:val="22"/>
          <w:szCs w:val="22"/>
        </w:rPr>
      </w:pPr>
    </w:p>
    <w:p w:rsidR="00F24856" w:rsidRPr="00F24856" w:rsidRDefault="00F24856" w:rsidP="00F24856">
      <w:pPr>
        <w:spacing w:after="139"/>
        <w:ind w:left="559"/>
        <w:jc w:val="both"/>
        <w:rPr>
          <w:sz w:val="22"/>
          <w:szCs w:val="22"/>
        </w:rPr>
      </w:pPr>
      <w:r w:rsidRPr="00F24856">
        <w:rPr>
          <w:sz w:val="22"/>
          <w:szCs w:val="22"/>
        </w:rPr>
        <w:t>Закон РФ от 11 марта 1992 г. N 2487-I "О частной детективной и охранной деятельности в Российской Федерации" (с изменениями и дополнениями)</w:t>
      </w:r>
    </w:p>
    <w:p w:rsidR="00F24856" w:rsidRPr="00F24856" w:rsidRDefault="00F24856" w:rsidP="00F24856">
      <w:pPr>
        <w:spacing w:after="139"/>
        <w:ind w:left="559"/>
        <w:jc w:val="both"/>
        <w:rPr>
          <w:sz w:val="22"/>
          <w:szCs w:val="22"/>
        </w:rPr>
      </w:pPr>
      <w:r w:rsidRPr="00F24856">
        <w:rPr>
          <w:sz w:val="22"/>
          <w:szCs w:val="22"/>
        </w:rPr>
        <w:t>Приказ МВД России от 2 июля 2014 г. N 442 "Об утверждении типовых дополнительных профессиональных программ для руководителей частных охранных организаций"</w:t>
      </w:r>
    </w:p>
    <w:p w:rsidR="00F24856" w:rsidRPr="00F24856" w:rsidRDefault="00F24856" w:rsidP="00F24856">
      <w:pPr>
        <w:spacing w:after="139"/>
        <w:ind w:left="559"/>
        <w:jc w:val="both"/>
        <w:rPr>
          <w:sz w:val="22"/>
          <w:szCs w:val="22"/>
        </w:rPr>
      </w:pPr>
      <w:r w:rsidRPr="00F24856">
        <w:rPr>
          <w:sz w:val="22"/>
          <w:szCs w:val="22"/>
        </w:rPr>
        <w:t>Приказ Министерства образования и науки РФ от 6 сентября 2010 г. N 909 "О требованиях к минимуму содержания дополнительной профессиональной образовательной программы повышения квалификации руководителей частных охранных организаций"</w:t>
      </w:r>
    </w:p>
    <w:p w:rsidR="00F24856" w:rsidRPr="00F24856" w:rsidRDefault="00F24856" w:rsidP="00F24856">
      <w:pPr>
        <w:spacing w:after="139"/>
        <w:ind w:left="559"/>
        <w:jc w:val="both"/>
        <w:rPr>
          <w:sz w:val="22"/>
          <w:szCs w:val="22"/>
        </w:rPr>
      </w:pPr>
      <w:r w:rsidRPr="00F24856">
        <w:rPr>
          <w:sz w:val="22"/>
          <w:szCs w:val="22"/>
        </w:rPr>
        <w:t>Федеральный закон от 2 июля 2013 г. N 185-ФЗ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(с изменениями и дополнениями)</w:t>
      </w:r>
    </w:p>
    <w:p w:rsidR="00F24856" w:rsidRPr="00F24856" w:rsidRDefault="00F24856" w:rsidP="00F24856">
      <w:pPr>
        <w:spacing w:after="139"/>
        <w:ind w:left="559"/>
        <w:jc w:val="both"/>
        <w:rPr>
          <w:sz w:val="22"/>
          <w:szCs w:val="22"/>
        </w:rPr>
      </w:pPr>
      <w:r w:rsidRPr="00F24856">
        <w:rPr>
          <w:sz w:val="22"/>
          <w:szCs w:val="22"/>
        </w:rPr>
        <w:t>Энциклопедия решений. Ограничения на работу по совместительству</w:t>
      </w:r>
    </w:p>
    <w:p w:rsidR="00F24856" w:rsidRPr="00F24856" w:rsidRDefault="00F24856" w:rsidP="00F24856">
      <w:pPr>
        <w:spacing w:after="139"/>
        <w:ind w:left="559"/>
        <w:jc w:val="both"/>
        <w:rPr>
          <w:sz w:val="22"/>
          <w:szCs w:val="22"/>
        </w:rPr>
      </w:pPr>
      <w:r w:rsidRPr="00F24856">
        <w:rPr>
          <w:sz w:val="22"/>
          <w:szCs w:val="22"/>
        </w:rPr>
        <w:t>Кодекс Российской Федерации об административных правонарушениях от 30 декабря 2001 г. N 195-ФЗ (КоАП РФ) (с изменениями и дополнениями)</w:t>
      </w:r>
    </w:p>
    <w:p w:rsidR="00F24856" w:rsidRPr="00F24856" w:rsidRDefault="00F24856" w:rsidP="00F24856">
      <w:pPr>
        <w:spacing w:after="139"/>
        <w:ind w:left="559"/>
        <w:jc w:val="both"/>
        <w:rPr>
          <w:sz w:val="22"/>
          <w:szCs w:val="22"/>
        </w:rPr>
      </w:pPr>
      <w:r w:rsidRPr="00F24856">
        <w:rPr>
          <w:sz w:val="22"/>
          <w:szCs w:val="22"/>
        </w:rPr>
        <w:t>Федеральный закон от 22 декабря 2008 г.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 изменениями и дополнениями)</w:t>
      </w:r>
    </w:p>
    <w:p w:rsidR="00F24856" w:rsidRPr="00F24856" w:rsidRDefault="00F24856" w:rsidP="00F24856">
      <w:pPr>
        <w:spacing w:after="139"/>
        <w:ind w:left="559"/>
        <w:jc w:val="both"/>
        <w:rPr>
          <w:sz w:val="22"/>
          <w:szCs w:val="22"/>
        </w:rPr>
      </w:pPr>
      <w:r w:rsidRPr="00F24856">
        <w:rPr>
          <w:sz w:val="22"/>
          <w:szCs w:val="22"/>
        </w:rPr>
        <w:t>Федеральный закон от 7 февраля 2011 г. N 3-ФЗ "О полиции" (с изменениями и дополнениями)</w:t>
      </w:r>
    </w:p>
    <w:p w:rsidR="00F24856" w:rsidRPr="00F24856" w:rsidRDefault="00F24856" w:rsidP="00F24856">
      <w:pPr>
        <w:spacing w:after="139"/>
        <w:ind w:left="559"/>
        <w:jc w:val="both"/>
        <w:rPr>
          <w:sz w:val="22"/>
          <w:szCs w:val="22"/>
        </w:rPr>
      </w:pPr>
      <w:r w:rsidRPr="00F24856">
        <w:rPr>
          <w:sz w:val="22"/>
          <w:szCs w:val="22"/>
        </w:rPr>
        <w:t>Приказ МВД РФ от 28 мая 2012 г. N 543 "Об утверждении Административного регламента Министерства внутренних дел Российской Федерации по предоставлению государственной услуги по приему квалификационного экзамена у граждан Российской Федерации, прошедших обучение по программе профессиональной подготовки частных охранников" (с изменениями и дополнениями)</w:t>
      </w:r>
    </w:p>
    <w:p w:rsidR="00F24856" w:rsidRPr="00F24856" w:rsidRDefault="00F24856" w:rsidP="00F24856">
      <w:pPr>
        <w:spacing w:after="139"/>
        <w:ind w:left="559"/>
        <w:jc w:val="both"/>
        <w:rPr>
          <w:sz w:val="22"/>
          <w:szCs w:val="22"/>
        </w:rPr>
      </w:pPr>
      <w:r w:rsidRPr="00F24856">
        <w:rPr>
          <w:sz w:val="22"/>
          <w:szCs w:val="22"/>
        </w:rPr>
        <w:t>Постановление Правительства РФ от 23 июня 2011 г. N 498 "О некоторых вопросах осуществления частной детективной (сыскной) и частной охранной деятельности" (с изменениями и дополнениями)</w:t>
      </w:r>
    </w:p>
    <w:p w:rsidR="00F24856" w:rsidRPr="00F24856" w:rsidRDefault="00F24856" w:rsidP="00F24856">
      <w:pPr>
        <w:spacing w:after="139"/>
        <w:ind w:left="559"/>
        <w:jc w:val="both"/>
        <w:rPr>
          <w:sz w:val="22"/>
          <w:szCs w:val="22"/>
        </w:rPr>
      </w:pPr>
      <w:r w:rsidRPr="00F24856">
        <w:rPr>
          <w:sz w:val="22"/>
          <w:szCs w:val="22"/>
        </w:rPr>
        <w:t>Постановление Правительства РФ от 21 июля 1998 г. N 814 "О мерах по регулированию оборота гражданского и служебного оружия и патронов к нему на территории Российской Федерации" (с изменениями и дополнениями)</w:t>
      </w:r>
    </w:p>
    <w:p w:rsidR="00F24856" w:rsidRPr="00F24856" w:rsidRDefault="00F24856" w:rsidP="00F24856">
      <w:pPr>
        <w:spacing w:after="139"/>
        <w:ind w:left="559"/>
        <w:jc w:val="both"/>
        <w:rPr>
          <w:sz w:val="22"/>
          <w:szCs w:val="22"/>
        </w:rPr>
      </w:pPr>
      <w:r w:rsidRPr="00F24856">
        <w:rPr>
          <w:sz w:val="22"/>
          <w:szCs w:val="22"/>
        </w:rPr>
        <w:t>Постановление Правительства РФ от 14 августа 1992 г. N 587 "Вопросы частной детективной (сыскной) и частной охранной деятельности" (с изменениями и дополнениями)</w:t>
      </w:r>
    </w:p>
    <w:p w:rsidR="00F24856" w:rsidRPr="00F24856" w:rsidRDefault="00F24856" w:rsidP="00F24856">
      <w:pPr>
        <w:spacing w:after="139"/>
        <w:ind w:left="559"/>
        <w:jc w:val="both"/>
        <w:rPr>
          <w:sz w:val="22"/>
          <w:szCs w:val="22"/>
        </w:rPr>
      </w:pPr>
      <w:r w:rsidRPr="00F24856">
        <w:rPr>
          <w:sz w:val="22"/>
          <w:szCs w:val="22"/>
        </w:rPr>
        <w:t>Приказ МВД РФ от 29 июня 2012 г. N 647 "Об утверждении Положения о проведении органами внутренних дел Российской Федерации периодических проверок частных охранников и работников юридических лиц с особыми уставными задачами на пригодность к действиям в условиях, связанных с применением огнестрельного оружия и специальных средств"</w:t>
      </w:r>
    </w:p>
    <w:p w:rsidR="00F24856" w:rsidRPr="00F24856" w:rsidRDefault="00F24856" w:rsidP="00F24856">
      <w:pPr>
        <w:spacing w:after="139"/>
        <w:ind w:left="559"/>
        <w:jc w:val="both"/>
        <w:rPr>
          <w:sz w:val="22"/>
          <w:szCs w:val="22"/>
        </w:rPr>
      </w:pPr>
      <w:r w:rsidRPr="00F24856">
        <w:rPr>
          <w:sz w:val="22"/>
          <w:szCs w:val="22"/>
        </w:rPr>
        <w:t>Приказ МВД РФ от 29 сентября 2011 г. N 1039 "Об утверждении административных регламентов Министерства внутренних дел Российской Федерации по предоставлению государственных услуг по выдаче лицензии на частную детективную (сыскную) деятельность, лицензии на частную охранную деятельность и удостоверения частного охранника" (с изменениями и дополнениями)</w:t>
      </w:r>
    </w:p>
    <w:p w:rsidR="00F24856" w:rsidRPr="00F24856" w:rsidRDefault="00F24856" w:rsidP="00F24856">
      <w:pPr>
        <w:spacing w:after="139"/>
        <w:ind w:left="559"/>
        <w:jc w:val="both"/>
        <w:rPr>
          <w:sz w:val="22"/>
          <w:szCs w:val="22"/>
        </w:rPr>
      </w:pPr>
      <w:r w:rsidRPr="00F24856">
        <w:rPr>
          <w:sz w:val="22"/>
          <w:szCs w:val="22"/>
        </w:rPr>
        <w:t>Постановление Правительства РФ от 4 марта 2010 г. N 124 "О мерах по регулированию оборота гражданского и служебного оружия"</w:t>
      </w:r>
    </w:p>
    <w:p w:rsidR="00F24856" w:rsidRPr="00F24856" w:rsidRDefault="00F24856" w:rsidP="00F24856">
      <w:pPr>
        <w:spacing w:after="139"/>
        <w:ind w:left="559"/>
        <w:jc w:val="both"/>
        <w:rPr>
          <w:sz w:val="22"/>
          <w:szCs w:val="22"/>
        </w:rPr>
      </w:pPr>
      <w:r w:rsidRPr="00F24856">
        <w:rPr>
          <w:sz w:val="22"/>
          <w:szCs w:val="22"/>
        </w:rPr>
        <w:t>Федеральный закон от 25 июля 2002 г. N 114-ФЗ "О противодействии экстремистской деятельности" (с изменениями и дополнениями)</w:t>
      </w:r>
    </w:p>
    <w:p w:rsidR="00F24856" w:rsidRPr="00F24856" w:rsidRDefault="00F24856" w:rsidP="00F24856">
      <w:pPr>
        <w:spacing w:after="139"/>
        <w:ind w:left="559"/>
        <w:jc w:val="both"/>
        <w:rPr>
          <w:sz w:val="22"/>
          <w:szCs w:val="22"/>
        </w:rPr>
      </w:pPr>
      <w:r w:rsidRPr="00F24856">
        <w:rPr>
          <w:sz w:val="22"/>
          <w:szCs w:val="22"/>
        </w:rPr>
        <w:lastRenderedPageBreak/>
        <w:t>Приказ МВД РФ от 22 августа 2011 г. N 960 "Об утверждении типовых требований к должностной инструкции частного охранника на объекте охраны"</w:t>
      </w:r>
    </w:p>
    <w:p w:rsidR="00F24856" w:rsidRPr="00F24856" w:rsidRDefault="00F24856" w:rsidP="00F24856">
      <w:pPr>
        <w:spacing w:after="139"/>
        <w:ind w:left="559"/>
        <w:jc w:val="both"/>
        <w:rPr>
          <w:sz w:val="22"/>
          <w:szCs w:val="22"/>
        </w:rPr>
      </w:pPr>
      <w:r w:rsidRPr="00F24856">
        <w:rPr>
          <w:sz w:val="22"/>
          <w:szCs w:val="22"/>
        </w:rPr>
        <w:t>Приказ МВД РФ от 8 августа 2011 г. N 930 "Об утверждении формы заявки на получение частными охранными организациями служебного оружия во временное пользование"</w:t>
      </w:r>
    </w:p>
    <w:p w:rsidR="00F24856" w:rsidRPr="00F24856" w:rsidRDefault="00F24856" w:rsidP="00F24856">
      <w:pPr>
        <w:spacing w:after="139"/>
        <w:ind w:left="559"/>
        <w:jc w:val="both"/>
        <w:rPr>
          <w:sz w:val="22"/>
          <w:szCs w:val="22"/>
        </w:rPr>
      </w:pPr>
      <w:r w:rsidRPr="00F24856">
        <w:rPr>
          <w:sz w:val="22"/>
          <w:szCs w:val="22"/>
        </w:rPr>
        <w:t>Приказ МВД РФ от 17 августа 2005 г. N 679 "О мерах по реализации постановления Правительства Российской Федерации от 4 апреля 2005 г. N 179"</w:t>
      </w:r>
    </w:p>
    <w:p w:rsidR="00F24856" w:rsidRPr="00F24856" w:rsidRDefault="00F24856" w:rsidP="00F24856">
      <w:pPr>
        <w:spacing w:after="139"/>
        <w:ind w:left="559"/>
        <w:jc w:val="both"/>
        <w:rPr>
          <w:sz w:val="22"/>
          <w:szCs w:val="22"/>
        </w:rPr>
      </w:pPr>
      <w:r w:rsidRPr="00F24856">
        <w:rPr>
          <w:sz w:val="22"/>
          <w:szCs w:val="22"/>
        </w:rPr>
        <w:t>Путеводитель по кадровому делу: Совместительство. Работа руководителя по совместительству (подготовлен экспертами компании "Гарант")</w:t>
      </w:r>
    </w:p>
    <w:p w:rsidR="00F24856" w:rsidRPr="00F24856" w:rsidRDefault="00F24856" w:rsidP="00F24856">
      <w:pPr>
        <w:spacing w:after="139"/>
        <w:ind w:left="559"/>
        <w:jc w:val="both"/>
        <w:rPr>
          <w:sz w:val="22"/>
          <w:szCs w:val="22"/>
        </w:rPr>
      </w:pPr>
      <w:r w:rsidRPr="00F24856">
        <w:rPr>
          <w:sz w:val="22"/>
          <w:szCs w:val="22"/>
        </w:rPr>
        <w:t>Учет для охранной организации (А.С. Юхневич-</w:t>
      </w:r>
      <w:proofErr w:type="spellStart"/>
      <w:r w:rsidRPr="00F24856">
        <w:rPr>
          <w:sz w:val="22"/>
          <w:szCs w:val="22"/>
        </w:rPr>
        <w:t>Лелива</w:t>
      </w:r>
      <w:proofErr w:type="spellEnd"/>
      <w:r w:rsidRPr="00F24856">
        <w:rPr>
          <w:sz w:val="22"/>
          <w:szCs w:val="22"/>
        </w:rPr>
        <w:t>, "Практическая бухгалтерия", N 3, март 2012 г.)</w:t>
      </w:r>
    </w:p>
    <w:p w:rsidR="00F24856" w:rsidRPr="00F24856" w:rsidRDefault="00F24856" w:rsidP="00F24856">
      <w:pPr>
        <w:spacing w:after="139"/>
        <w:ind w:left="559"/>
        <w:jc w:val="both"/>
        <w:rPr>
          <w:sz w:val="22"/>
          <w:szCs w:val="22"/>
        </w:rPr>
      </w:pPr>
      <w:r w:rsidRPr="00F24856">
        <w:rPr>
          <w:sz w:val="22"/>
          <w:szCs w:val="22"/>
        </w:rPr>
        <w:t>Готовим частных детективов и охранников (М.Л. Аникина, "Советник бухгалтера", N 10, 11, октябрь, ноябрь 2010 г.)</w:t>
      </w:r>
    </w:p>
    <w:p w:rsidR="00F24856" w:rsidRPr="00F24856" w:rsidRDefault="00F24856" w:rsidP="00F24856">
      <w:pPr>
        <w:spacing w:after="139"/>
        <w:ind w:left="559"/>
        <w:jc w:val="both"/>
        <w:rPr>
          <w:sz w:val="22"/>
          <w:szCs w:val="22"/>
        </w:rPr>
      </w:pPr>
      <w:r w:rsidRPr="00F24856">
        <w:rPr>
          <w:sz w:val="22"/>
          <w:szCs w:val="22"/>
        </w:rPr>
        <w:t>Приказ МВД РФ от 29 июня 2012 г. N 646 "Об утверждении Административного регламента исполнения Министерством внутренних дел Российской Федерации государственной функции по контролю за оборотом гражданского, служебного и наградного оружия, боеприпасов, патронов к оружию, сохранностью и техническим состоянием боевого ручного стрелкового и служебного оружия, находящегося во временном пользовании у граждан и организаций, а также за соблюдением гражданами и организациями законодательства Российской Федерации в области оборота оружия" (с изменениями и дополнениями)</w:t>
      </w:r>
    </w:p>
    <w:p w:rsidR="00F24856" w:rsidRPr="00F24856" w:rsidRDefault="00F24856" w:rsidP="00F24856">
      <w:pPr>
        <w:spacing w:after="139"/>
        <w:ind w:left="559"/>
        <w:jc w:val="both"/>
        <w:rPr>
          <w:sz w:val="22"/>
          <w:szCs w:val="22"/>
        </w:rPr>
      </w:pPr>
      <w:r w:rsidRPr="00F24856">
        <w:rPr>
          <w:sz w:val="22"/>
          <w:szCs w:val="22"/>
        </w:rPr>
        <w:t>Приказ МВД РФ от 18 июня 2012 г. N 589 "Об утверждении Административного регламента исполнения Министерством внутренних дел Российской Федерации государственной функции по контролю за частной детективной (сыскной) и охранной деятельностью в Российской Федерации" (с изменениями и дополнениями)</w:t>
      </w:r>
    </w:p>
    <w:p w:rsidR="00F24856" w:rsidRPr="00F24856" w:rsidRDefault="00F24856" w:rsidP="00F24856">
      <w:pPr>
        <w:spacing w:after="139"/>
        <w:ind w:left="559"/>
        <w:jc w:val="both"/>
        <w:rPr>
          <w:sz w:val="22"/>
          <w:szCs w:val="22"/>
        </w:rPr>
      </w:pPr>
      <w:r w:rsidRPr="00F24856">
        <w:rPr>
          <w:sz w:val="22"/>
          <w:szCs w:val="22"/>
        </w:rPr>
        <w:t>Федеральный закон от 15 ноября 2010 г. N 298-ФЗ "О внесении изменения в Закон Российской Федерации "О частной детективной и охранной деятельности в Российской Федерации"</w:t>
      </w:r>
    </w:p>
    <w:p w:rsidR="00F24856" w:rsidRPr="00F24856" w:rsidRDefault="00F24856" w:rsidP="00F24856">
      <w:pPr>
        <w:spacing w:after="139"/>
        <w:ind w:left="559"/>
        <w:jc w:val="both"/>
        <w:rPr>
          <w:sz w:val="22"/>
          <w:szCs w:val="22"/>
        </w:rPr>
      </w:pPr>
      <w:r w:rsidRPr="00F24856">
        <w:rPr>
          <w:sz w:val="22"/>
          <w:szCs w:val="22"/>
        </w:rPr>
        <w:t>Приказ МВД РФ от 31 декабря 2012 г. N 1166 "Вопросы организации деятельности участковых уполномоченных полиции"</w:t>
      </w:r>
    </w:p>
    <w:p w:rsidR="00F24856" w:rsidRPr="00F24856" w:rsidRDefault="00F24856" w:rsidP="00F24856">
      <w:pPr>
        <w:spacing w:after="139"/>
        <w:ind w:left="559"/>
        <w:jc w:val="both"/>
        <w:rPr>
          <w:sz w:val="22"/>
          <w:szCs w:val="22"/>
        </w:rPr>
      </w:pPr>
      <w:r w:rsidRPr="00F24856">
        <w:rPr>
          <w:sz w:val="22"/>
          <w:szCs w:val="22"/>
        </w:rPr>
        <w:t>Письмо Департамента налоговой и таможенно-тарифной политики Минфина России от 30 апреля 2013 г. N 03-02-07/1/15201 О постановке на учет в налоговых органах частной охранной организации по месту нахождения рабочих мест охранников, старших смены охраны</w:t>
      </w:r>
    </w:p>
    <w:p w:rsidR="00F24856" w:rsidRPr="00F24856" w:rsidRDefault="00F24856" w:rsidP="00F24856">
      <w:pPr>
        <w:spacing w:after="139"/>
        <w:ind w:left="559"/>
        <w:jc w:val="both"/>
        <w:rPr>
          <w:sz w:val="22"/>
          <w:szCs w:val="22"/>
        </w:rPr>
      </w:pPr>
      <w:r w:rsidRPr="00F24856">
        <w:rPr>
          <w:sz w:val="22"/>
          <w:szCs w:val="22"/>
        </w:rPr>
        <w:t>Приказ МВД России и Министерства транспорта РФ от 27 декабря 2013 г. N 1022/487 "Об утверждении Инструкции по организации работы нарядов полиции линейных управлений (отделов) МВД России на железнодорожном, водном и воздушном транспорте и работников локомотивных и поездных бригад по обеспечению правопорядка в поездах дальнего следования и пригородного сообщения"</w:t>
      </w:r>
    </w:p>
    <w:p w:rsidR="00F24856" w:rsidRPr="00F24856" w:rsidRDefault="00F24856" w:rsidP="00F24856">
      <w:pPr>
        <w:spacing w:after="139"/>
        <w:ind w:left="559"/>
        <w:jc w:val="both"/>
        <w:rPr>
          <w:sz w:val="22"/>
          <w:szCs w:val="22"/>
        </w:rPr>
      </w:pPr>
      <w:r w:rsidRPr="00F24856">
        <w:rPr>
          <w:sz w:val="22"/>
          <w:szCs w:val="22"/>
        </w:rPr>
        <w:t xml:space="preserve">Постановление Правительства РФ от 31 декабря 2009 г. N 1148 "О порядке хранения наркотических средств, психотропных веществ и их </w:t>
      </w:r>
      <w:proofErr w:type="spellStart"/>
      <w:r w:rsidRPr="00F24856">
        <w:rPr>
          <w:sz w:val="22"/>
          <w:szCs w:val="22"/>
        </w:rPr>
        <w:t>прекурсоров</w:t>
      </w:r>
      <w:proofErr w:type="spellEnd"/>
      <w:r w:rsidRPr="00F24856">
        <w:rPr>
          <w:sz w:val="22"/>
          <w:szCs w:val="22"/>
        </w:rPr>
        <w:t>" (с изменениями и дополнениями)</w:t>
      </w:r>
    </w:p>
    <w:p w:rsidR="00F24856" w:rsidRPr="00F24856" w:rsidRDefault="00F24856" w:rsidP="00F24856">
      <w:pPr>
        <w:spacing w:after="139"/>
        <w:ind w:left="559"/>
        <w:jc w:val="both"/>
        <w:rPr>
          <w:sz w:val="22"/>
          <w:szCs w:val="22"/>
        </w:rPr>
      </w:pPr>
      <w:r w:rsidRPr="00F24856">
        <w:rPr>
          <w:sz w:val="22"/>
          <w:szCs w:val="22"/>
        </w:rPr>
        <w:t>Приказ Минфина РФ от 29 августа 2001 г. N 68н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w:t>
      </w:r>
    </w:p>
    <w:p w:rsidR="00F24856" w:rsidRPr="00F24856" w:rsidRDefault="00F24856" w:rsidP="00F24856">
      <w:pPr>
        <w:spacing w:after="139"/>
        <w:ind w:left="559"/>
        <w:jc w:val="both"/>
        <w:rPr>
          <w:sz w:val="22"/>
          <w:szCs w:val="22"/>
        </w:rPr>
      </w:pPr>
      <w:r w:rsidRPr="00F24856">
        <w:rPr>
          <w:sz w:val="22"/>
          <w:szCs w:val="22"/>
        </w:rPr>
        <w:t>Приказ ФАПСИ от 13 июня 2001 г. N 152 "Об утверждении Инструкции об организации и обеспечении безопасности хранения, обработки и передачи по каналам связи с использованием средств криптографической защиты информации с ограниченным доступом, не содержащей сведений, составляющих государственную тайну"</w:t>
      </w:r>
    </w:p>
    <w:p w:rsidR="00F24856" w:rsidRPr="00F24856" w:rsidRDefault="00F24856" w:rsidP="00F24856">
      <w:pPr>
        <w:spacing w:after="139"/>
        <w:ind w:left="559"/>
        <w:jc w:val="both"/>
        <w:rPr>
          <w:sz w:val="22"/>
          <w:szCs w:val="22"/>
        </w:rPr>
      </w:pPr>
      <w:r w:rsidRPr="00F24856">
        <w:rPr>
          <w:sz w:val="22"/>
          <w:szCs w:val="22"/>
        </w:rPr>
        <w:t>Приказ Департамента здравоохранения г. Москвы от 8 августа 2013 г. N 793 "Об организации контрольных мероприятий по проверке качества оказания услуг физической и пожарной охраны в государственных учреждениях Департамента здравоохранения города Москвы"</w:t>
      </w:r>
    </w:p>
    <w:p w:rsidR="00F24856" w:rsidRPr="00F24856" w:rsidRDefault="00F24856" w:rsidP="00F24856">
      <w:pPr>
        <w:spacing w:after="139"/>
        <w:ind w:left="559"/>
        <w:jc w:val="both"/>
        <w:rPr>
          <w:sz w:val="22"/>
          <w:szCs w:val="22"/>
        </w:rPr>
      </w:pPr>
      <w:r w:rsidRPr="00F24856">
        <w:rPr>
          <w:sz w:val="22"/>
          <w:szCs w:val="22"/>
        </w:rPr>
        <w:lastRenderedPageBreak/>
        <w:t>Документы для бухгалтера (И. Ланина, "Финансовая газета. Региональный выпуск", N 34, август 2011 г.)</w:t>
      </w:r>
    </w:p>
    <w:p w:rsidR="00F24856" w:rsidRPr="00F24856" w:rsidRDefault="00F24856" w:rsidP="00F24856">
      <w:pPr>
        <w:spacing w:after="139"/>
        <w:ind w:left="559"/>
        <w:jc w:val="both"/>
        <w:rPr>
          <w:sz w:val="22"/>
          <w:szCs w:val="22"/>
        </w:rPr>
      </w:pPr>
      <w:r w:rsidRPr="00F24856">
        <w:rPr>
          <w:sz w:val="22"/>
          <w:szCs w:val="22"/>
        </w:rPr>
        <w:t>Лермонтов Ю.М. Постатейный комментарий к главе 25 Налогового кодекса Российской Федерации "Налог на прибыль организаций" (издание дополненное). - Специально для системы ГАРАНТ, 2012 г.</w:t>
      </w:r>
    </w:p>
    <w:p w:rsidR="00F24856" w:rsidRPr="00F24856" w:rsidRDefault="00F24856" w:rsidP="00F24856">
      <w:pPr>
        <w:spacing w:after="139"/>
        <w:ind w:left="559"/>
        <w:jc w:val="both"/>
        <w:rPr>
          <w:sz w:val="22"/>
          <w:szCs w:val="22"/>
        </w:rPr>
      </w:pPr>
      <w:proofErr w:type="spellStart"/>
      <w:r w:rsidRPr="00F24856">
        <w:rPr>
          <w:sz w:val="22"/>
          <w:szCs w:val="22"/>
        </w:rPr>
        <w:t>Кожинов</w:t>
      </w:r>
      <w:proofErr w:type="spellEnd"/>
      <w:r w:rsidRPr="00F24856">
        <w:rPr>
          <w:sz w:val="22"/>
          <w:szCs w:val="22"/>
        </w:rPr>
        <w:t xml:space="preserve"> В.Я. 14100 Типовых бухгалтерских проводок: части 1 и 2. - Специально для системы ГАРАНТ, 2010 г.</w:t>
      </w:r>
    </w:p>
    <w:p w:rsidR="00F24856" w:rsidRPr="00F24856" w:rsidRDefault="00F24856" w:rsidP="00F24856">
      <w:pPr>
        <w:spacing w:after="139"/>
        <w:ind w:left="559"/>
        <w:jc w:val="both"/>
        <w:rPr>
          <w:sz w:val="22"/>
          <w:szCs w:val="22"/>
        </w:rPr>
      </w:pPr>
      <w:r w:rsidRPr="00F24856">
        <w:rPr>
          <w:sz w:val="22"/>
          <w:szCs w:val="22"/>
        </w:rPr>
        <w:t xml:space="preserve">Семенихин В.В. Торговля: правовое регулирование, налоговый и бухгалтерский учёт. Энциклопедия (3-е изд., </w:t>
      </w:r>
      <w:proofErr w:type="spellStart"/>
      <w:r w:rsidRPr="00F24856">
        <w:rPr>
          <w:sz w:val="22"/>
          <w:szCs w:val="22"/>
        </w:rPr>
        <w:t>перераб</w:t>
      </w:r>
      <w:proofErr w:type="spellEnd"/>
      <w:proofErr w:type="gramStart"/>
      <w:r w:rsidRPr="00F24856">
        <w:rPr>
          <w:sz w:val="22"/>
          <w:szCs w:val="22"/>
        </w:rPr>
        <w:t>.</w:t>
      </w:r>
      <w:proofErr w:type="gramEnd"/>
      <w:r w:rsidRPr="00F24856">
        <w:rPr>
          <w:sz w:val="22"/>
          <w:szCs w:val="22"/>
        </w:rPr>
        <w:t xml:space="preserve"> и доп.) - ИД "Гросс-Медиа": РОСБУХ, 2013 г.</w:t>
      </w:r>
    </w:p>
    <w:p w:rsidR="00F24856" w:rsidRPr="00F24856" w:rsidRDefault="00F24856" w:rsidP="00F24856">
      <w:pPr>
        <w:spacing w:after="139"/>
        <w:ind w:left="559"/>
        <w:jc w:val="both"/>
        <w:rPr>
          <w:sz w:val="22"/>
          <w:szCs w:val="22"/>
        </w:rPr>
      </w:pPr>
      <w:r w:rsidRPr="00F24856">
        <w:rPr>
          <w:sz w:val="22"/>
          <w:szCs w:val="22"/>
        </w:rPr>
        <w:t>Семенихин В.В. Налог на прибыль организаций, доходы и расходы (2-е изд.) - "Гросс-Медиа": РОСБУХ, 2012 г.</w:t>
      </w:r>
    </w:p>
    <w:p w:rsidR="00F24856" w:rsidRPr="00F24856" w:rsidRDefault="00F24856" w:rsidP="00F24856">
      <w:pPr>
        <w:spacing w:after="139"/>
        <w:ind w:left="559"/>
        <w:jc w:val="both"/>
        <w:rPr>
          <w:sz w:val="22"/>
          <w:szCs w:val="22"/>
        </w:rPr>
      </w:pPr>
      <w:r w:rsidRPr="00F24856">
        <w:rPr>
          <w:sz w:val="22"/>
          <w:szCs w:val="22"/>
        </w:rPr>
        <w:t>Семенихин В.В. Торговля. Энциклопедия. Издание 2. - Специально для системы ГАРАНТ, 2011 г.</w:t>
      </w:r>
    </w:p>
    <w:p w:rsidR="00F24856" w:rsidRPr="00F24856" w:rsidRDefault="00F24856" w:rsidP="00F24856">
      <w:pPr>
        <w:spacing w:after="139"/>
        <w:ind w:left="559"/>
        <w:jc w:val="both"/>
        <w:rPr>
          <w:sz w:val="22"/>
          <w:szCs w:val="22"/>
        </w:rPr>
      </w:pPr>
      <w:r w:rsidRPr="00F24856">
        <w:rPr>
          <w:sz w:val="22"/>
          <w:szCs w:val="22"/>
        </w:rPr>
        <w:t>Обзор арбитражной практики с 24 февраля по 5 марта 2010 года ("Нормативные акты для бухгалтера", N 7, апрель 2010 г.)</w:t>
      </w:r>
    </w:p>
    <w:p w:rsidR="00F24856" w:rsidRPr="00F24856" w:rsidRDefault="00F24856" w:rsidP="00F24856">
      <w:pPr>
        <w:spacing w:after="139"/>
        <w:ind w:left="559"/>
        <w:jc w:val="both"/>
        <w:rPr>
          <w:sz w:val="22"/>
          <w:szCs w:val="22"/>
        </w:rPr>
      </w:pPr>
      <w:r w:rsidRPr="00F24856">
        <w:rPr>
          <w:sz w:val="22"/>
          <w:szCs w:val="22"/>
        </w:rPr>
        <w:t>Приказ МВД России от 17 апреля 2013 г. N 211 "Об утверждении типовых форм соглашений о содействии частных охранных организаций правоохранительным органам в обеспечении правопорядка и о содействии частных детективов правоохранительным органам в предупреждении и раскрытии преступлений, предупреждении и пресечении административных правонарушений"</w:t>
      </w:r>
    </w:p>
    <w:p w:rsidR="00F24856" w:rsidRPr="00F24856" w:rsidRDefault="00F24856" w:rsidP="00F24856">
      <w:pPr>
        <w:spacing w:after="139"/>
        <w:ind w:left="559"/>
        <w:jc w:val="both"/>
        <w:rPr>
          <w:sz w:val="22"/>
          <w:szCs w:val="22"/>
        </w:rPr>
      </w:pPr>
      <w:r w:rsidRPr="00F24856">
        <w:rPr>
          <w:sz w:val="22"/>
          <w:szCs w:val="22"/>
        </w:rPr>
        <w:t>Приказ МВД РФ от 16 ноября 2012 г. N 1040 "Об утверждении Порядка обеспечения сохранности найденных и сданных в органы внутренних дел Российской Федерации документов, вещей, кладов, ценностей и другого имущества, их возврата законным владельцам либо передачи в соответствующие государственные или муниципальные органы"</w:t>
      </w:r>
    </w:p>
    <w:p w:rsidR="00662C89" w:rsidRPr="00F24856" w:rsidRDefault="00662C89" w:rsidP="00F24856">
      <w:pPr>
        <w:autoSpaceDE w:val="0"/>
        <w:ind w:left="567"/>
        <w:jc w:val="both"/>
        <w:rPr>
          <w:sz w:val="22"/>
          <w:szCs w:val="22"/>
        </w:rPr>
      </w:pPr>
      <w:r w:rsidRPr="00F24856">
        <w:rPr>
          <w:sz w:val="22"/>
          <w:szCs w:val="22"/>
        </w:rPr>
        <w:t>Конституция Российской Федерации (принята всенародным голосованием 12.12.1993) // Российская газета. № 237. 25.12.1993.</w:t>
      </w:r>
    </w:p>
    <w:p w:rsidR="00662C89" w:rsidRPr="00F24856" w:rsidRDefault="00662C89" w:rsidP="00F24856">
      <w:pPr>
        <w:autoSpaceDE w:val="0"/>
        <w:ind w:left="567"/>
        <w:jc w:val="both"/>
        <w:rPr>
          <w:sz w:val="22"/>
          <w:szCs w:val="22"/>
        </w:rPr>
      </w:pPr>
      <w:r w:rsidRPr="00F24856">
        <w:rPr>
          <w:sz w:val="22"/>
          <w:szCs w:val="22"/>
        </w:rPr>
        <w:t>Кодекс Российской Федерации об административных правонарушениях от 30.12.2001 № 195-ФЗ (с изм. и доп. от 22.12.2008) // СЗ РФ. 2002. № 1 (ч. 1). ст. 1.</w:t>
      </w:r>
    </w:p>
    <w:p w:rsidR="00662C89" w:rsidRPr="00F24856" w:rsidRDefault="00662C89" w:rsidP="00F24856">
      <w:pPr>
        <w:autoSpaceDE w:val="0"/>
        <w:ind w:left="567"/>
        <w:jc w:val="both"/>
        <w:rPr>
          <w:sz w:val="22"/>
          <w:szCs w:val="22"/>
        </w:rPr>
      </w:pPr>
      <w:r w:rsidRPr="00F24856">
        <w:rPr>
          <w:sz w:val="22"/>
          <w:szCs w:val="22"/>
        </w:rPr>
        <w:t>Уголовный кодекс Российской Федерации от 13.06.1996 № 63-ФЗ (с изм. и доп. от 22.12.2008) // СЗ РФ. 1996. № 25. ст. 2954.</w:t>
      </w:r>
    </w:p>
    <w:p w:rsidR="00662C89" w:rsidRPr="00F24856" w:rsidRDefault="00662C89" w:rsidP="00F24856">
      <w:pPr>
        <w:autoSpaceDE w:val="0"/>
        <w:ind w:left="567"/>
        <w:jc w:val="both"/>
        <w:rPr>
          <w:sz w:val="22"/>
          <w:szCs w:val="22"/>
        </w:rPr>
      </w:pPr>
      <w:r w:rsidRPr="00F24856">
        <w:rPr>
          <w:sz w:val="22"/>
          <w:szCs w:val="22"/>
        </w:rPr>
        <w:t>Гражданский кодекс Российской Федерации (Часть первая) от 30.11.1994 № 51-ФЗ (с изм. и доп. от 24.07.2008) // СЗ РФ. 1994. № 32. ст. 3301.</w:t>
      </w:r>
    </w:p>
    <w:p w:rsidR="00662C89" w:rsidRPr="00F24856" w:rsidRDefault="00662C89" w:rsidP="00F24856">
      <w:pPr>
        <w:autoSpaceDE w:val="0"/>
        <w:ind w:left="567"/>
        <w:jc w:val="both"/>
        <w:rPr>
          <w:sz w:val="22"/>
          <w:szCs w:val="22"/>
        </w:rPr>
      </w:pPr>
      <w:r w:rsidRPr="00F24856">
        <w:rPr>
          <w:sz w:val="22"/>
          <w:szCs w:val="22"/>
        </w:rPr>
        <w:t>Гражданский кодекс Российской Федерации (Часть вторая) от 26.01.1996 № 14-ФЗ (с изм. и доп. от 14.07.2008) // СЗ РФ. 1996. № 5. ст. 410.</w:t>
      </w:r>
    </w:p>
    <w:p w:rsidR="00662C89" w:rsidRPr="00F24856" w:rsidRDefault="00662C89" w:rsidP="00F24856">
      <w:pPr>
        <w:autoSpaceDE w:val="0"/>
        <w:ind w:left="567"/>
        <w:jc w:val="both"/>
        <w:rPr>
          <w:sz w:val="22"/>
          <w:szCs w:val="22"/>
        </w:rPr>
      </w:pPr>
      <w:r w:rsidRPr="00F24856">
        <w:rPr>
          <w:sz w:val="22"/>
          <w:szCs w:val="22"/>
        </w:rPr>
        <w:t>Трудовой кодекс Российской Федерации от 30.12.2001 № 197-ФЗ (с изм. и доп. от 22.07.2008) // Российская газета. № 256. 31.12.2001.</w:t>
      </w:r>
    </w:p>
    <w:p w:rsidR="00662C89" w:rsidRPr="00F24856" w:rsidRDefault="00662C89" w:rsidP="00F24856">
      <w:pPr>
        <w:autoSpaceDE w:val="0"/>
        <w:ind w:left="567"/>
        <w:jc w:val="both"/>
        <w:rPr>
          <w:sz w:val="22"/>
          <w:szCs w:val="22"/>
        </w:rPr>
      </w:pPr>
      <w:r w:rsidRPr="00F24856">
        <w:rPr>
          <w:sz w:val="22"/>
          <w:szCs w:val="22"/>
        </w:rPr>
        <w:t>Закон РФ от 18.04.1991 № 1026-1 (с изм. и доп. от 22.12.2008) «О милиции» // Ведомости СНД и ВС РСФСР. 1991. № 16. ст. 503.</w:t>
      </w:r>
    </w:p>
    <w:p w:rsidR="00662C89" w:rsidRPr="00F24856" w:rsidRDefault="00662C89" w:rsidP="00F24856">
      <w:pPr>
        <w:autoSpaceDE w:val="0"/>
        <w:ind w:left="567"/>
        <w:jc w:val="both"/>
        <w:rPr>
          <w:sz w:val="22"/>
          <w:szCs w:val="22"/>
        </w:rPr>
      </w:pPr>
      <w:r w:rsidRPr="00F24856">
        <w:rPr>
          <w:sz w:val="22"/>
          <w:szCs w:val="22"/>
        </w:rPr>
        <w:t>Закон РФ от 11.03.1992 № 2487-1 (с изм. и доп. от 22.12.2008) «О частной детективной и охранной деятельности в Российской Федерации» // Российская газета. № 100. 30.04.1992.</w:t>
      </w:r>
    </w:p>
    <w:p w:rsidR="00662C89" w:rsidRPr="00F24856" w:rsidRDefault="00662C89" w:rsidP="00F24856">
      <w:pPr>
        <w:autoSpaceDE w:val="0"/>
        <w:ind w:left="567"/>
        <w:jc w:val="both"/>
        <w:rPr>
          <w:sz w:val="22"/>
          <w:szCs w:val="22"/>
        </w:rPr>
      </w:pPr>
      <w:r w:rsidRPr="00F24856">
        <w:rPr>
          <w:sz w:val="22"/>
          <w:szCs w:val="22"/>
        </w:rPr>
        <w:t>Федеральный закон от 12.08.1995 № 144-ФЗ (с изм. и доп. от 22.12.2008) «Об оперативно-розыскной деятельности» // СЗ РФ. 1995. № 33. ст. 3349.</w:t>
      </w:r>
    </w:p>
    <w:p w:rsidR="00662C89" w:rsidRPr="00F24856" w:rsidRDefault="00662C89" w:rsidP="00F24856">
      <w:pPr>
        <w:pStyle w:val="ConsPlusNormal"/>
        <w:widowControl/>
        <w:ind w:left="567" w:firstLine="0"/>
        <w:jc w:val="both"/>
        <w:rPr>
          <w:rFonts w:ascii="Times New Roman" w:hAnsi="Times New Roman" w:cs="Times New Roman"/>
          <w:sz w:val="22"/>
          <w:szCs w:val="22"/>
        </w:rPr>
      </w:pPr>
      <w:r w:rsidRPr="00F24856">
        <w:rPr>
          <w:rFonts w:ascii="Times New Roman" w:hAnsi="Times New Roman" w:cs="Times New Roman"/>
          <w:sz w:val="22"/>
          <w:szCs w:val="22"/>
        </w:rPr>
        <w:t>Федеральный закон от 13.12.1996 № 150-ФЗ (с изм. и доп. от 22.12.2008) «Об оружии» // СЗ РФ. 1996. № 51. ст. 5681.</w:t>
      </w:r>
    </w:p>
    <w:p w:rsidR="00662C89" w:rsidRPr="00F24856" w:rsidRDefault="00662C89" w:rsidP="00F24856">
      <w:pPr>
        <w:autoSpaceDE w:val="0"/>
        <w:ind w:left="567"/>
        <w:jc w:val="both"/>
        <w:rPr>
          <w:sz w:val="22"/>
          <w:szCs w:val="22"/>
        </w:rPr>
      </w:pPr>
      <w:r w:rsidRPr="00F24856">
        <w:rPr>
          <w:sz w:val="22"/>
          <w:szCs w:val="22"/>
        </w:rPr>
        <w:t xml:space="preserve">Федеральный закон от 22 декабря </w:t>
      </w:r>
      <w:smartTag w:uri="urn:schemas-microsoft-com:office:smarttags" w:element="metricconverter">
        <w:smartTagPr>
          <w:attr w:name="ProductID" w:val="2008 г"/>
        </w:smartTagPr>
        <w:r w:rsidRPr="00F24856">
          <w:rPr>
            <w:sz w:val="22"/>
            <w:szCs w:val="22"/>
          </w:rPr>
          <w:t>2008 г</w:t>
        </w:r>
      </w:smartTag>
      <w:r w:rsidRPr="00F24856">
        <w:rPr>
          <w:sz w:val="22"/>
          <w:szCs w:val="22"/>
        </w:rPr>
        <w:t>. № 272-ФЗ</w:t>
      </w:r>
      <w:r w:rsidRPr="00F24856">
        <w:rPr>
          <w:b/>
          <w:bCs/>
          <w:sz w:val="22"/>
          <w:szCs w:val="22"/>
        </w:rPr>
        <w:t xml:space="preserve"> </w:t>
      </w:r>
      <w:r w:rsidRPr="00F24856">
        <w:rPr>
          <w:bCs/>
          <w:sz w:val="22"/>
          <w:szCs w:val="22"/>
        </w:rPr>
        <w:t>«О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w:t>
      </w:r>
      <w:r w:rsidRPr="00F24856">
        <w:rPr>
          <w:sz w:val="22"/>
          <w:szCs w:val="22"/>
        </w:rPr>
        <w:t xml:space="preserve"> // Российская газета. № . 26.12.2008.</w:t>
      </w:r>
    </w:p>
    <w:p w:rsidR="00662C89" w:rsidRPr="00F24856" w:rsidRDefault="00662C89" w:rsidP="00F24856">
      <w:pPr>
        <w:autoSpaceDE w:val="0"/>
        <w:ind w:left="567"/>
        <w:jc w:val="both"/>
        <w:rPr>
          <w:sz w:val="22"/>
          <w:szCs w:val="22"/>
        </w:rPr>
      </w:pPr>
      <w:r w:rsidRPr="00F24856">
        <w:rPr>
          <w:sz w:val="22"/>
          <w:szCs w:val="22"/>
        </w:rPr>
        <w:t>Федеральный закон от 14.04.1999 № 77-ФЗ (с изм. и доп. от 01.12.2007) «О ведомственной охране» // СЗ РФ. 1999. № 16. ст. 1935.</w:t>
      </w:r>
    </w:p>
    <w:p w:rsidR="00662C89" w:rsidRPr="00F24856" w:rsidRDefault="00662C89" w:rsidP="00F24856">
      <w:pPr>
        <w:ind w:left="567"/>
        <w:rPr>
          <w:sz w:val="22"/>
          <w:szCs w:val="22"/>
        </w:rPr>
      </w:pPr>
      <w:r w:rsidRPr="00F24856">
        <w:rPr>
          <w:sz w:val="22"/>
          <w:szCs w:val="22"/>
        </w:rPr>
        <w:t>Федеральный закон от 06.03.2006 № 35-ФЗ (с изм. и доп. от 22.12.2008) «О противодействии терроризму» // СЗ РФ. 2006. № 11. ст. 1146.</w:t>
      </w:r>
    </w:p>
    <w:p w:rsidR="009F26AF" w:rsidRPr="00F24856" w:rsidRDefault="00D6559F" w:rsidP="00F24856">
      <w:pPr>
        <w:ind w:left="567"/>
        <w:rPr>
          <w:sz w:val="22"/>
          <w:szCs w:val="22"/>
        </w:rPr>
      </w:pPr>
      <w:hyperlink r:id="rId12" w:history="1">
        <w:r w:rsidR="009F26AF" w:rsidRPr="00F24856">
          <w:rPr>
            <w:rStyle w:val="ad"/>
            <w:color w:val="auto"/>
            <w:sz w:val="22"/>
            <w:szCs w:val="22"/>
          </w:rPr>
          <w:t>Приказ МВД России от 2 июля 2014 г. N 442</w:t>
        </w:r>
        <w:r w:rsidR="009F26AF" w:rsidRPr="00F24856">
          <w:rPr>
            <w:rStyle w:val="ad"/>
            <w:color w:val="auto"/>
            <w:sz w:val="22"/>
            <w:szCs w:val="22"/>
          </w:rPr>
          <w:br/>
          <w:t>"Об утверждении типовых дополнительных профессиональных программ для руководителей частных охранных организаций"</w:t>
        </w:r>
      </w:hyperlink>
    </w:p>
    <w:p w:rsidR="00662C89" w:rsidRPr="00F24856" w:rsidRDefault="00662C89" w:rsidP="00F24856">
      <w:pPr>
        <w:ind w:left="567"/>
        <w:rPr>
          <w:sz w:val="22"/>
          <w:szCs w:val="22"/>
        </w:rPr>
      </w:pPr>
      <w:r w:rsidRPr="00F24856">
        <w:rPr>
          <w:sz w:val="22"/>
          <w:szCs w:val="22"/>
        </w:rPr>
        <w:t>Постановление Правительства РФ от 14.08.1992 № 587 (с изм. и доп. от 30.07.2009) «Вопросы негосударственной (частной) охранной и негосударственной (частной) сыскной деятельности» // Собрание актов Президента и Правительства РФ. 1992. № 8. ст. 506.</w:t>
      </w:r>
    </w:p>
    <w:p w:rsidR="00662C89" w:rsidRPr="00F24856" w:rsidRDefault="00662C89" w:rsidP="00F24856">
      <w:pPr>
        <w:autoSpaceDE w:val="0"/>
        <w:ind w:left="567"/>
        <w:jc w:val="both"/>
        <w:rPr>
          <w:sz w:val="22"/>
          <w:szCs w:val="22"/>
        </w:rPr>
      </w:pPr>
      <w:r w:rsidRPr="00F24856">
        <w:rPr>
          <w:sz w:val="22"/>
          <w:szCs w:val="22"/>
        </w:rPr>
        <w:t>Постановление Правительства РФ от 22.04.1997 № 460 (с изм. и доп. от 29.05.2006) «О мерах по обеспечению юридических лиц с особыми уставными задачами боевым ручным стрелковым оружием» // СЗ РФ. 1997. № 17. ст. 2010.</w:t>
      </w:r>
    </w:p>
    <w:p w:rsidR="00662C89" w:rsidRPr="00F24856" w:rsidRDefault="00662C89" w:rsidP="00F24856">
      <w:pPr>
        <w:autoSpaceDE w:val="0"/>
        <w:ind w:left="567"/>
        <w:jc w:val="both"/>
        <w:rPr>
          <w:sz w:val="22"/>
          <w:szCs w:val="22"/>
        </w:rPr>
      </w:pPr>
      <w:r w:rsidRPr="00F24856">
        <w:rPr>
          <w:sz w:val="22"/>
          <w:szCs w:val="22"/>
        </w:rPr>
        <w:t>Постановление Правительства РФ от 21.07.1998 № 814 (с изм. и доп. от 19.05.2007) «О мерах по регулированию оборота гражданского и служебного оружия и патронов к нему на территории Российской Федерации» // СЗ РФ. 1998. № 32. ст. 3878.</w:t>
      </w:r>
    </w:p>
    <w:p w:rsidR="00662C89" w:rsidRPr="00F24856" w:rsidRDefault="00662C89" w:rsidP="00F24856">
      <w:pPr>
        <w:autoSpaceDE w:val="0"/>
        <w:ind w:left="567"/>
        <w:jc w:val="both"/>
        <w:rPr>
          <w:sz w:val="22"/>
          <w:szCs w:val="22"/>
        </w:rPr>
      </w:pPr>
      <w:r w:rsidRPr="00F24856">
        <w:rPr>
          <w:sz w:val="22"/>
          <w:szCs w:val="22"/>
        </w:rPr>
        <w:t>Постановление Правительства РФ от 19.05.2007 № 300 «Об утверждении перечня заболеваний, препятствующих исполнению обязанностей частного охранника» // СЗ РФ. 2007. № 22. ст. 2636.</w:t>
      </w:r>
    </w:p>
    <w:p w:rsidR="00662C89" w:rsidRPr="00F24856" w:rsidRDefault="00662C89" w:rsidP="00F24856">
      <w:pPr>
        <w:autoSpaceDE w:val="0"/>
        <w:ind w:left="567"/>
        <w:jc w:val="both"/>
        <w:rPr>
          <w:sz w:val="22"/>
          <w:szCs w:val="22"/>
        </w:rPr>
      </w:pPr>
      <w:r w:rsidRPr="00F24856">
        <w:rPr>
          <w:sz w:val="22"/>
          <w:szCs w:val="22"/>
        </w:rPr>
        <w:t>Постановление Правительства РФ от 14.08.2002 № 600 (с изм. и доп. от 26.01.2007) «Об утверждении положения о лицензировании негосударственной (частной) охранной деятельности и положения о лицензировании негосударственной (частной) сыскной деятельности» // СЗ РФ. 2002. № 34. ст. 3295.</w:t>
      </w:r>
    </w:p>
    <w:p w:rsidR="00662C89" w:rsidRPr="00F24856" w:rsidRDefault="00662C89" w:rsidP="00F24856">
      <w:pPr>
        <w:autoSpaceDE w:val="0"/>
        <w:ind w:left="567"/>
        <w:jc w:val="both"/>
        <w:rPr>
          <w:sz w:val="22"/>
          <w:szCs w:val="22"/>
        </w:rPr>
      </w:pPr>
      <w:r w:rsidRPr="00F24856">
        <w:rPr>
          <w:sz w:val="22"/>
          <w:szCs w:val="22"/>
        </w:rPr>
        <w:t>Распоряжение Правительства РФ от 03.08.1996 № 1207-р «Об утверждении перечня служебного и гражданского оружия и боеприпасов к нему, вносимых в Государственный кадастр служебного и гражданского оружия» // СЗ РФ. 1996. № 33. ст. 4014.</w:t>
      </w:r>
    </w:p>
    <w:p w:rsidR="00662C89" w:rsidRPr="00F24856" w:rsidRDefault="00662C89" w:rsidP="00F24856">
      <w:pPr>
        <w:autoSpaceDE w:val="0"/>
        <w:ind w:left="567"/>
        <w:jc w:val="both"/>
        <w:rPr>
          <w:sz w:val="22"/>
          <w:szCs w:val="22"/>
        </w:rPr>
      </w:pPr>
      <w:r w:rsidRPr="00F24856">
        <w:rPr>
          <w:sz w:val="22"/>
          <w:szCs w:val="22"/>
        </w:rPr>
        <w:t>Приказ МВД России от 02.12.1992 № 442 «О некоторых мерах по обеспечению исполнения органами внутренних дел законодательства о частной детективной и охранной деятельности» // Бюллетень нормативных актов министерств и ведомств РФ. № 3. 1993.</w:t>
      </w:r>
    </w:p>
    <w:p w:rsidR="00662C89" w:rsidRPr="00F24856" w:rsidRDefault="00662C89" w:rsidP="00F24856">
      <w:pPr>
        <w:autoSpaceDE w:val="0"/>
        <w:ind w:left="567"/>
        <w:jc w:val="both"/>
        <w:rPr>
          <w:sz w:val="22"/>
          <w:szCs w:val="22"/>
        </w:rPr>
      </w:pPr>
      <w:r w:rsidRPr="00F24856">
        <w:rPr>
          <w:sz w:val="22"/>
          <w:szCs w:val="22"/>
        </w:rPr>
        <w:t>Приказ МВД России от 12.04.1994 № 118 «Об утверждении инструкции о порядке контрольного отстрела огнестрельного оружия с нарезным стволом» // Российские вести. № 81. 05.05.1994.</w:t>
      </w:r>
    </w:p>
    <w:p w:rsidR="00662C89" w:rsidRPr="00F24856" w:rsidRDefault="00662C89" w:rsidP="00F24856">
      <w:pPr>
        <w:autoSpaceDE w:val="0"/>
        <w:ind w:left="567"/>
        <w:jc w:val="both"/>
        <w:rPr>
          <w:sz w:val="22"/>
          <w:szCs w:val="22"/>
        </w:rPr>
      </w:pPr>
      <w:r w:rsidRPr="00F24856">
        <w:rPr>
          <w:sz w:val="22"/>
          <w:szCs w:val="22"/>
        </w:rPr>
        <w:t>Приказ МВД России от 25.07.1994 № 356 «О дальнейших мерах по обеспечению исполнения органами внутренних дел законодательства Российской Федерации об оружии» // Российские вести. № 154. 18.08.1994.</w:t>
      </w:r>
    </w:p>
    <w:p w:rsidR="00662C89" w:rsidRPr="00F24856" w:rsidRDefault="00662C89" w:rsidP="00F24856">
      <w:pPr>
        <w:pStyle w:val="ConsPlusNormal"/>
        <w:widowControl/>
        <w:ind w:left="567" w:firstLine="0"/>
        <w:jc w:val="both"/>
        <w:rPr>
          <w:rFonts w:ascii="Times New Roman" w:hAnsi="Times New Roman" w:cs="Times New Roman"/>
          <w:sz w:val="22"/>
          <w:szCs w:val="22"/>
        </w:rPr>
      </w:pPr>
      <w:r w:rsidRPr="00F24856">
        <w:rPr>
          <w:rFonts w:ascii="Times New Roman" w:hAnsi="Times New Roman" w:cs="Times New Roman"/>
          <w:sz w:val="22"/>
          <w:szCs w:val="22"/>
        </w:rPr>
        <w:t xml:space="preserve">Приказ МВД России от 07.10.1997 № 650 (с изм. и доп. от 13.03.2008) «О мерах по реализации Постановления Правительства Российской Федерации от 22 апреля </w:t>
      </w:r>
      <w:smartTag w:uri="urn:schemas-microsoft-com:office:smarttags" w:element="metricconverter">
        <w:smartTagPr>
          <w:attr w:name="ProductID" w:val="1997 г"/>
        </w:smartTagPr>
        <w:r w:rsidRPr="00F24856">
          <w:rPr>
            <w:rFonts w:ascii="Times New Roman" w:hAnsi="Times New Roman" w:cs="Times New Roman"/>
            <w:sz w:val="22"/>
            <w:szCs w:val="22"/>
          </w:rPr>
          <w:t>1997 г</w:t>
        </w:r>
      </w:smartTag>
      <w:r w:rsidRPr="00F24856">
        <w:rPr>
          <w:rFonts w:ascii="Times New Roman" w:hAnsi="Times New Roman" w:cs="Times New Roman"/>
          <w:sz w:val="22"/>
          <w:szCs w:val="22"/>
        </w:rPr>
        <w:t>. № 460».</w:t>
      </w:r>
    </w:p>
    <w:p w:rsidR="00662C89" w:rsidRPr="00F24856" w:rsidRDefault="00662C89" w:rsidP="00F24856">
      <w:pPr>
        <w:pStyle w:val="ConsPlusNormal"/>
        <w:widowControl/>
        <w:ind w:left="567" w:firstLine="0"/>
        <w:jc w:val="both"/>
        <w:rPr>
          <w:rFonts w:ascii="Times New Roman" w:hAnsi="Times New Roman" w:cs="Times New Roman"/>
          <w:sz w:val="22"/>
          <w:szCs w:val="22"/>
        </w:rPr>
      </w:pPr>
      <w:r w:rsidRPr="00F24856">
        <w:rPr>
          <w:rFonts w:ascii="Times New Roman" w:hAnsi="Times New Roman" w:cs="Times New Roman"/>
          <w:sz w:val="22"/>
          <w:szCs w:val="22"/>
        </w:rPr>
        <w:t xml:space="preserve">Приказ МВД России от 12.04.1999 № 288 (с изм. и доп. от 07.06.2008) «О мерах по реализации Постановления Правительства Российской Федерации от 21 июля </w:t>
      </w:r>
      <w:smartTag w:uri="urn:schemas-microsoft-com:office:smarttags" w:element="metricconverter">
        <w:smartTagPr>
          <w:attr w:name="ProductID" w:val="1998 г"/>
        </w:smartTagPr>
        <w:r w:rsidRPr="00F24856">
          <w:rPr>
            <w:rFonts w:ascii="Times New Roman" w:hAnsi="Times New Roman" w:cs="Times New Roman"/>
            <w:sz w:val="22"/>
            <w:szCs w:val="22"/>
          </w:rPr>
          <w:t>1998 г</w:t>
        </w:r>
      </w:smartTag>
      <w:r w:rsidRPr="00F24856">
        <w:rPr>
          <w:rFonts w:ascii="Times New Roman" w:hAnsi="Times New Roman" w:cs="Times New Roman"/>
          <w:sz w:val="22"/>
          <w:szCs w:val="22"/>
        </w:rPr>
        <w:t>. № 814» // Бюллетень нормативных актов федеральных органов исполнительной власти. № 32. 09.08.1999.</w:t>
      </w:r>
    </w:p>
    <w:p w:rsidR="00662C89" w:rsidRPr="00F24856" w:rsidRDefault="00662C89" w:rsidP="00F24856">
      <w:pPr>
        <w:pStyle w:val="ConsPlusNormal"/>
        <w:widowControl/>
        <w:ind w:left="567" w:firstLine="0"/>
        <w:jc w:val="both"/>
        <w:rPr>
          <w:rFonts w:ascii="Times New Roman" w:hAnsi="Times New Roman" w:cs="Times New Roman"/>
          <w:sz w:val="22"/>
          <w:szCs w:val="22"/>
        </w:rPr>
      </w:pPr>
      <w:r w:rsidRPr="00F24856">
        <w:rPr>
          <w:rFonts w:ascii="Times New Roman" w:hAnsi="Times New Roman" w:cs="Times New Roman"/>
          <w:sz w:val="22"/>
          <w:szCs w:val="22"/>
        </w:rPr>
        <w:t>Приказ МВД России от 31.12.1999 № 1105 «О мерах по усилению контроля органами внутренних дел за частной детективной и охранной деятельностью».</w:t>
      </w:r>
    </w:p>
    <w:p w:rsidR="00662C89" w:rsidRPr="00F24856" w:rsidRDefault="00662C89" w:rsidP="00F24856">
      <w:pPr>
        <w:pStyle w:val="ConsPlusNormal"/>
        <w:widowControl/>
        <w:ind w:left="567" w:firstLine="0"/>
        <w:jc w:val="both"/>
        <w:rPr>
          <w:rFonts w:ascii="Times New Roman" w:hAnsi="Times New Roman" w:cs="Times New Roman"/>
          <w:sz w:val="22"/>
          <w:szCs w:val="22"/>
        </w:rPr>
      </w:pPr>
      <w:r w:rsidRPr="00F24856">
        <w:rPr>
          <w:rFonts w:ascii="Times New Roman" w:hAnsi="Times New Roman" w:cs="Times New Roman"/>
          <w:sz w:val="22"/>
          <w:szCs w:val="22"/>
        </w:rPr>
        <w:t>Приказ Минздрава России от 11.09.2000 № 344 «О медицинском освидетельствовании граждан для выдачи лицензии на право приобретения оружия» // Российская газета. № 201. 18.10.2000.</w:t>
      </w:r>
    </w:p>
    <w:p w:rsidR="00662C89" w:rsidRPr="00F24856" w:rsidRDefault="00662C89" w:rsidP="00F24856">
      <w:pPr>
        <w:pStyle w:val="ConsPlusNormal"/>
        <w:widowControl/>
        <w:ind w:left="567" w:firstLine="0"/>
        <w:jc w:val="both"/>
        <w:rPr>
          <w:rFonts w:ascii="Times New Roman" w:hAnsi="Times New Roman" w:cs="Times New Roman"/>
          <w:sz w:val="22"/>
          <w:szCs w:val="22"/>
        </w:rPr>
      </w:pPr>
      <w:r w:rsidRPr="00F24856">
        <w:rPr>
          <w:rFonts w:ascii="Times New Roman" w:hAnsi="Times New Roman" w:cs="Times New Roman"/>
          <w:sz w:val="22"/>
          <w:szCs w:val="22"/>
        </w:rPr>
        <w:t>Приказ МВД России от 13.04.2005 № 275 «Об утверждении норм обеспечения оружием и патронами к нему для органов и организаций, указанных в статье 12 Федерального закона «Об оружии», занимающихся подготовкой, переподготовкой и повышением квалификации работников юридических лиц с особыми уставными задачами» // Бюллетень нормативных актов федеральных органов исполнительной власти. № 22. 30.05.2005.</w:t>
      </w:r>
    </w:p>
    <w:p w:rsidR="00662C89" w:rsidRPr="00F24856" w:rsidRDefault="00662C89" w:rsidP="00F24856">
      <w:pPr>
        <w:pStyle w:val="ConsPlusNormal"/>
        <w:widowControl/>
        <w:ind w:left="567" w:firstLine="0"/>
        <w:jc w:val="both"/>
        <w:rPr>
          <w:rFonts w:ascii="Times New Roman" w:hAnsi="Times New Roman" w:cs="Times New Roman"/>
          <w:sz w:val="22"/>
          <w:szCs w:val="22"/>
        </w:rPr>
      </w:pPr>
      <w:r w:rsidRPr="00F24856">
        <w:rPr>
          <w:rFonts w:ascii="Times New Roman" w:hAnsi="Times New Roman" w:cs="Times New Roman"/>
          <w:sz w:val="22"/>
          <w:szCs w:val="22"/>
        </w:rPr>
        <w:t>Приказ МВД России от 15.07.2005 № 568 (с изм. и доп. от 21.09.2009) «О порядке проведения органами внутренних дел Российской Федерации периодических проверок частных охранников, частных детективов (сыщиков) и работников юридических лиц с особыми уставными задачами на пригодность к действиям в условиях, связанных с применением огнестрельного оружия и специальных средств» // Бюллетень нормативных актов федеральных органов исполнительной власти. № 34. 22.08.2005.</w:t>
      </w:r>
    </w:p>
    <w:p w:rsidR="00335699" w:rsidRPr="00F24856" w:rsidRDefault="00335699" w:rsidP="00335699">
      <w:pPr>
        <w:pStyle w:val="ConsPlusNormal"/>
        <w:widowControl/>
        <w:ind w:left="567" w:firstLine="0"/>
        <w:jc w:val="both"/>
        <w:rPr>
          <w:rFonts w:ascii="Times New Roman" w:hAnsi="Times New Roman" w:cs="Times New Roman"/>
          <w:sz w:val="22"/>
          <w:szCs w:val="22"/>
        </w:rPr>
      </w:pPr>
      <w:r w:rsidRPr="00F24856">
        <w:rPr>
          <w:rFonts w:ascii="Times New Roman" w:hAnsi="Times New Roman" w:cs="Times New Roman"/>
          <w:sz w:val="22"/>
          <w:szCs w:val="22"/>
        </w:rPr>
        <w:t xml:space="preserve">Приказ МВД России от 17.08.2005 № 679 «О мерах по реализации Постановления Правительства Российской Федерации от 4 апреля </w:t>
      </w:r>
      <w:smartTag w:uri="urn:schemas-microsoft-com:office:smarttags" w:element="metricconverter">
        <w:smartTagPr>
          <w:attr w:name="ProductID" w:val="2005 г"/>
        </w:smartTagPr>
        <w:r w:rsidRPr="00F24856">
          <w:rPr>
            <w:rFonts w:ascii="Times New Roman" w:hAnsi="Times New Roman" w:cs="Times New Roman"/>
            <w:sz w:val="22"/>
            <w:szCs w:val="22"/>
          </w:rPr>
          <w:t>2005 г</w:t>
        </w:r>
      </w:smartTag>
      <w:r w:rsidRPr="00F24856">
        <w:rPr>
          <w:rFonts w:ascii="Times New Roman" w:hAnsi="Times New Roman" w:cs="Times New Roman"/>
          <w:sz w:val="22"/>
          <w:szCs w:val="22"/>
        </w:rPr>
        <w:t>. № 179» // Бюллетень нормативных актов федеральных органов исполнительной власти». № 36. 05.09.2005.</w:t>
      </w:r>
    </w:p>
    <w:p w:rsidR="00335699" w:rsidRPr="00F24856" w:rsidRDefault="00335699" w:rsidP="00335699">
      <w:pPr>
        <w:pStyle w:val="ConsPlusNormal"/>
        <w:widowControl/>
        <w:ind w:left="567" w:firstLine="0"/>
        <w:jc w:val="both"/>
        <w:rPr>
          <w:rFonts w:ascii="Times New Roman" w:hAnsi="Times New Roman" w:cs="Times New Roman"/>
          <w:sz w:val="22"/>
          <w:szCs w:val="22"/>
        </w:rPr>
      </w:pPr>
      <w:r w:rsidRPr="00F24856">
        <w:rPr>
          <w:rFonts w:ascii="Times New Roman" w:hAnsi="Times New Roman" w:cs="Times New Roman"/>
          <w:sz w:val="22"/>
          <w:szCs w:val="22"/>
        </w:rPr>
        <w:t>Постановление Правительства Москвы от 16.10.2007 № 911-ПП (с изм. и доп. от 22.07.2008) «Об утверждении базовых требований к охране объектов города Москвы, оплачиваемой за счет средств бюджета города Москвы» // Вестник Мэра и Правительства Москвы. № 63. 14.11.2007.</w:t>
      </w:r>
    </w:p>
    <w:p w:rsidR="00335699" w:rsidRPr="00F24856" w:rsidRDefault="00335699" w:rsidP="00335699">
      <w:pPr>
        <w:pStyle w:val="ConsPlusNormal"/>
        <w:widowControl/>
        <w:ind w:left="567" w:firstLine="0"/>
        <w:jc w:val="both"/>
        <w:rPr>
          <w:rFonts w:ascii="Times New Roman" w:hAnsi="Times New Roman" w:cs="Times New Roman"/>
          <w:sz w:val="22"/>
          <w:szCs w:val="22"/>
        </w:rPr>
      </w:pPr>
      <w:r w:rsidRPr="00F24856">
        <w:rPr>
          <w:rFonts w:ascii="Times New Roman" w:hAnsi="Times New Roman" w:cs="Times New Roman"/>
          <w:sz w:val="22"/>
          <w:szCs w:val="22"/>
        </w:rPr>
        <w:lastRenderedPageBreak/>
        <w:t>Распоряжение Правительства Москвы Премьера от 31.05.1995 № 497-РП (с изм. и доп. от 16.02.2004) «О мерах по усилению контроля за деятельностью частных детективных и охранных предприятий» // Вестник Мэрии Москвы». № 13. июль 1995.</w:t>
      </w:r>
    </w:p>
    <w:p w:rsidR="00335699" w:rsidRPr="00F24856" w:rsidRDefault="00335699" w:rsidP="00335699">
      <w:pPr>
        <w:pStyle w:val="ConsPlusNormal"/>
        <w:widowControl/>
        <w:ind w:left="567" w:firstLine="0"/>
        <w:jc w:val="both"/>
        <w:rPr>
          <w:rFonts w:ascii="Times New Roman" w:hAnsi="Times New Roman" w:cs="Times New Roman"/>
          <w:sz w:val="22"/>
          <w:szCs w:val="22"/>
        </w:rPr>
      </w:pPr>
      <w:r w:rsidRPr="00F24856">
        <w:rPr>
          <w:rFonts w:ascii="Times New Roman" w:hAnsi="Times New Roman" w:cs="Times New Roman"/>
          <w:sz w:val="22"/>
          <w:szCs w:val="22"/>
        </w:rPr>
        <w:t>Приказ ГУВД г. Москвы от 06.10.2006 № 536 «О полномочиях органов внутренних дел г. Москвы при осуществлении лицензирования негосударственной (частной) охранно-сыскной деятельности».</w:t>
      </w:r>
    </w:p>
    <w:p w:rsidR="00335699" w:rsidRPr="00F24856" w:rsidRDefault="00335699" w:rsidP="00335699">
      <w:pPr>
        <w:pStyle w:val="210"/>
        <w:ind w:left="567" w:firstLine="0"/>
        <w:rPr>
          <w:sz w:val="22"/>
          <w:szCs w:val="22"/>
        </w:rPr>
      </w:pPr>
      <w:r w:rsidRPr="00F24856">
        <w:rPr>
          <w:sz w:val="22"/>
          <w:szCs w:val="22"/>
        </w:rPr>
        <w:t>Методические рекомендации (для охранных структур) управления по лицензионно-разрешительной работе ГУООП СОБ МВД России № 12/3063 от 10.11.2001г.</w:t>
      </w:r>
    </w:p>
    <w:p w:rsidR="00335699" w:rsidRPr="00F24856" w:rsidRDefault="00335699" w:rsidP="00335699">
      <w:pPr>
        <w:shd w:val="clear" w:color="auto" w:fill="FFFFFF"/>
        <w:autoSpaceDE w:val="0"/>
        <w:autoSpaceDN w:val="0"/>
        <w:adjustRightInd w:val="0"/>
        <w:ind w:left="567"/>
        <w:jc w:val="both"/>
        <w:rPr>
          <w:sz w:val="22"/>
          <w:szCs w:val="22"/>
        </w:rPr>
      </w:pPr>
      <w:r w:rsidRPr="00F24856">
        <w:rPr>
          <w:sz w:val="22"/>
          <w:szCs w:val="22"/>
        </w:rPr>
        <w:t xml:space="preserve"> </w:t>
      </w:r>
      <w:proofErr w:type="spellStart"/>
      <w:r w:rsidRPr="00F24856">
        <w:rPr>
          <w:sz w:val="22"/>
          <w:szCs w:val="22"/>
        </w:rPr>
        <w:t>Б.П.Кондрашов</w:t>
      </w:r>
      <w:proofErr w:type="spellEnd"/>
      <w:r w:rsidRPr="00F24856">
        <w:rPr>
          <w:sz w:val="22"/>
          <w:szCs w:val="22"/>
        </w:rPr>
        <w:t xml:space="preserve">, </w:t>
      </w:r>
      <w:proofErr w:type="spellStart"/>
      <w:r w:rsidRPr="00F24856">
        <w:rPr>
          <w:sz w:val="22"/>
          <w:szCs w:val="22"/>
        </w:rPr>
        <w:t>Ю.П.Соловей</w:t>
      </w:r>
      <w:proofErr w:type="spellEnd"/>
      <w:r w:rsidRPr="00F24856">
        <w:rPr>
          <w:sz w:val="22"/>
          <w:szCs w:val="22"/>
        </w:rPr>
        <w:t xml:space="preserve">, </w:t>
      </w:r>
      <w:proofErr w:type="spellStart"/>
      <w:r w:rsidRPr="00F24856">
        <w:rPr>
          <w:sz w:val="22"/>
          <w:szCs w:val="22"/>
        </w:rPr>
        <w:t>В.В.Чернилов</w:t>
      </w:r>
      <w:proofErr w:type="spellEnd"/>
      <w:r w:rsidRPr="00F24856">
        <w:rPr>
          <w:sz w:val="22"/>
          <w:szCs w:val="22"/>
        </w:rPr>
        <w:t xml:space="preserve">. Внимание: оружие (правовые основы применения огнестрельного оружия сотрудниками российской милиции). Учебно-практическое пособие. </w:t>
      </w:r>
      <w:proofErr w:type="spellStart"/>
      <w:r w:rsidRPr="00F24856">
        <w:rPr>
          <w:sz w:val="22"/>
          <w:szCs w:val="22"/>
        </w:rPr>
        <w:t>Интердетектив</w:t>
      </w:r>
      <w:proofErr w:type="spellEnd"/>
      <w:r w:rsidRPr="00F24856">
        <w:rPr>
          <w:sz w:val="22"/>
          <w:szCs w:val="22"/>
        </w:rPr>
        <w:t>, М., 1992.</w:t>
      </w:r>
    </w:p>
    <w:p w:rsidR="00335699" w:rsidRPr="00F24856" w:rsidRDefault="00335699" w:rsidP="00335699">
      <w:pPr>
        <w:shd w:val="clear" w:color="auto" w:fill="FFFFFF"/>
        <w:autoSpaceDE w:val="0"/>
        <w:autoSpaceDN w:val="0"/>
        <w:adjustRightInd w:val="0"/>
        <w:ind w:left="567"/>
        <w:jc w:val="both"/>
        <w:rPr>
          <w:sz w:val="22"/>
          <w:szCs w:val="22"/>
        </w:rPr>
      </w:pPr>
      <w:proofErr w:type="spellStart"/>
      <w:r w:rsidRPr="00F24856">
        <w:rPr>
          <w:sz w:val="22"/>
          <w:szCs w:val="22"/>
        </w:rPr>
        <w:t>Ф.Ф.Майданников</w:t>
      </w:r>
      <w:proofErr w:type="spellEnd"/>
      <w:r w:rsidRPr="00F24856">
        <w:rPr>
          <w:sz w:val="22"/>
          <w:szCs w:val="22"/>
        </w:rPr>
        <w:t xml:space="preserve">, </w:t>
      </w:r>
      <w:proofErr w:type="spellStart"/>
      <w:r w:rsidRPr="00F24856">
        <w:rPr>
          <w:sz w:val="22"/>
          <w:szCs w:val="22"/>
        </w:rPr>
        <w:t>С.В.Петров</w:t>
      </w:r>
      <w:proofErr w:type="spellEnd"/>
      <w:r w:rsidRPr="00F24856">
        <w:rPr>
          <w:sz w:val="22"/>
          <w:szCs w:val="22"/>
        </w:rPr>
        <w:t xml:space="preserve">, </w:t>
      </w:r>
      <w:proofErr w:type="spellStart"/>
      <w:r w:rsidRPr="00F24856">
        <w:rPr>
          <w:sz w:val="22"/>
          <w:szCs w:val="22"/>
        </w:rPr>
        <w:t>М.Ф.Савелий</w:t>
      </w:r>
      <w:proofErr w:type="spellEnd"/>
      <w:r w:rsidRPr="00F24856">
        <w:rPr>
          <w:sz w:val="22"/>
          <w:szCs w:val="22"/>
        </w:rPr>
        <w:t xml:space="preserve">. ЧП: азбука поведения (действия работника правопорядка в экстремальных ситуациях), </w:t>
      </w:r>
      <w:proofErr w:type="spellStart"/>
      <w:r w:rsidRPr="00F24856">
        <w:rPr>
          <w:sz w:val="22"/>
          <w:szCs w:val="22"/>
        </w:rPr>
        <w:t>Интердетектив</w:t>
      </w:r>
      <w:proofErr w:type="spellEnd"/>
      <w:r w:rsidRPr="00F24856">
        <w:rPr>
          <w:sz w:val="22"/>
          <w:szCs w:val="22"/>
        </w:rPr>
        <w:t>, М., 1992.</w:t>
      </w:r>
    </w:p>
    <w:p w:rsidR="00335699" w:rsidRPr="00F24856" w:rsidRDefault="00335699" w:rsidP="00335699">
      <w:pPr>
        <w:shd w:val="clear" w:color="auto" w:fill="FFFFFF"/>
        <w:autoSpaceDE w:val="0"/>
        <w:autoSpaceDN w:val="0"/>
        <w:adjustRightInd w:val="0"/>
        <w:ind w:left="567"/>
        <w:jc w:val="both"/>
        <w:rPr>
          <w:sz w:val="22"/>
          <w:szCs w:val="22"/>
        </w:rPr>
      </w:pPr>
      <w:r>
        <w:rPr>
          <w:sz w:val="22"/>
          <w:szCs w:val="22"/>
        </w:rPr>
        <w:t>Л</w:t>
      </w:r>
      <w:r w:rsidRPr="00F24856">
        <w:rPr>
          <w:sz w:val="22"/>
          <w:szCs w:val="22"/>
        </w:rPr>
        <w:t>еонов И.Г. Познай себя и других. М: Маркетинг, 1993.</w:t>
      </w:r>
    </w:p>
    <w:p w:rsidR="00335699" w:rsidRPr="00F24856" w:rsidRDefault="00335699" w:rsidP="00335699">
      <w:pPr>
        <w:shd w:val="clear" w:color="auto" w:fill="FFFFFF"/>
        <w:autoSpaceDE w:val="0"/>
        <w:autoSpaceDN w:val="0"/>
        <w:adjustRightInd w:val="0"/>
        <w:ind w:left="567"/>
        <w:jc w:val="both"/>
        <w:rPr>
          <w:sz w:val="22"/>
          <w:szCs w:val="22"/>
        </w:rPr>
      </w:pPr>
      <w:proofErr w:type="spellStart"/>
      <w:r w:rsidRPr="00F24856">
        <w:rPr>
          <w:sz w:val="22"/>
          <w:szCs w:val="22"/>
        </w:rPr>
        <w:t>Швальбе</w:t>
      </w:r>
      <w:proofErr w:type="spellEnd"/>
      <w:r w:rsidRPr="00F24856">
        <w:rPr>
          <w:sz w:val="22"/>
          <w:szCs w:val="22"/>
        </w:rPr>
        <w:t xml:space="preserve"> Б., </w:t>
      </w:r>
      <w:proofErr w:type="spellStart"/>
      <w:r w:rsidRPr="00F24856">
        <w:rPr>
          <w:sz w:val="22"/>
          <w:szCs w:val="22"/>
        </w:rPr>
        <w:t>Швальбе</w:t>
      </w:r>
      <w:proofErr w:type="spellEnd"/>
      <w:r w:rsidRPr="00F24856">
        <w:rPr>
          <w:sz w:val="22"/>
          <w:szCs w:val="22"/>
        </w:rPr>
        <w:t xml:space="preserve"> </w:t>
      </w:r>
      <w:r w:rsidRPr="00F24856">
        <w:rPr>
          <w:sz w:val="22"/>
          <w:szCs w:val="22"/>
          <w:lang w:val="en-US"/>
        </w:rPr>
        <w:t>X</w:t>
      </w:r>
      <w:r w:rsidRPr="00F24856">
        <w:rPr>
          <w:sz w:val="22"/>
          <w:szCs w:val="22"/>
        </w:rPr>
        <w:t>. Личность, карьера, успех. М: Прогресс, 1993.</w:t>
      </w:r>
    </w:p>
    <w:p w:rsidR="00335699" w:rsidRPr="00F24856" w:rsidRDefault="00335699" w:rsidP="00335699">
      <w:pPr>
        <w:shd w:val="clear" w:color="auto" w:fill="FFFFFF"/>
        <w:autoSpaceDE w:val="0"/>
        <w:autoSpaceDN w:val="0"/>
        <w:adjustRightInd w:val="0"/>
        <w:ind w:left="567"/>
        <w:jc w:val="both"/>
        <w:rPr>
          <w:sz w:val="22"/>
          <w:szCs w:val="22"/>
        </w:rPr>
      </w:pPr>
      <w:r w:rsidRPr="00F24856">
        <w:rPr>
          <w:sz w:val="22"/>
          <w:szCs w:val="22"/>
        </w:rPr>
        <w:t xml:space="preserve">Котик М. А. Психология и безопасность. Таллинн: </w:t>
      </w:r>
      <w:proofErr w:type="spellStart"/>
      <w:r w:rsidRPr="00F24856">
        <w:rPr>
          <w:sz w:val="22"/>
          <w:szCs w:val="22"/>
        </w:rPr>
        <w:t>Валгус</w:t>
      </w:r>
      <w:proofErr w:type="spellEnd"/>
      <w:r w:rsidRPr="00F24856">
        <w:rPr>
          <w:sz w:val="22"/>
          <w:szCs w:val="22"/>
        </w:rPr>
        <w:t>, 1987.</w:t>
      </w:r>
    </w:p>
    <w:p w:rsidR="00335699" w:rsidRPr="00F24856" w:rsidRDefault="00335699" w:rsidP="00335699">
      <w:pPr>
        <w:shd w:val="clear" w:color="auto" w:fill="FFFFFF"/>
        <w:autoSpaceDE w:val="0"/>
        <w:autoSpaceDN w:val="0"/>
        <w:adjustRightInd w:val="0"/>
        <w:ind w:left="567"/>
        <w:jc w:val="both"/>
        <w:rPr>
          <w:sz w:val="22"/>
          <w:szCs w:val="22"/>
        </w:rPr>
      </w:pPr>
      <w:r w:rsidRPr="00F24856">
        <w:rPr>
          <w:sz w:val="22"/>
          <w:szCs w:val="22"/>
        </w:rPr>
        <w:t>Как добиться успеха: практические советы деловым людям. М: Политиздат, 1991.</w:t>
      </w:r>
    </w:p>
    <w:p w:rsidR="00335699" w:rsidRPr="00F24856" w:rsidRDefault="00335699" w:rsidP="00335699">
      <w:pPr>
        <w:shd w:val="clear" w:color="auto" w:fill="FFFFFF"/>
        <w:autoSpaceDE w:val="0"/>
        <w:autoSpaceDN w:val="0"/>
        <w:adjustRightInd w:val="0"/>
        <w:ind w:left="567"/>
        <w:jc w:val="both"/>
        <w:rPr>
          <w:sz w:val="22"/>
          <w:szCs w:val="22"/>
        </w:rPr>
      </w:pPr>
      <w:r w:rsidRPr="00F24856">
        <w:rPr>
          <w:sz w:val="22"/>
          <w:szCs w:val="22"/>
        </w:rPr>
        <w:t>Карнеги Д. Как завоевать друзей и оказывать влияние на людей. М: Прогресс, 1990.</w:t>
      </w:r>
    </w:p>
    <w:p w:rsidR="00335699" w:rsidRPr="00F24856" w:rsidRDefault="00335699" w:rsidP="00335699">
      <w:pPr>
        <w:shd w:val="clear" w:color="auto" w:fill="FFFFFF"/>
        <w:autoSpaceDE w:val="0"/>
        <w:autoSpaceDN w:val="0"/>
        <w:adjustRightInd w:val="0"/>
        <w:ind w:left="567"/>
        <w:jc w:val="both"/>
        <w:rPr>
          <w:sz w:val="22"/>
          <w:szCs w:val="22"/>
        </w:rPr>
      </w:pPr>
      <w:r w:rsidRPr="00F24856">
        <w:rPr>
          <w:sz w:val="22"/>
          <w:szCs w:val="22"/>
        </w:rPr>
        <w:t>Предпринимательство и безопасность. 1, 2 и 3 тома. М: Универсум, 1991.</w:t>
      </w:r>
    </w:p>
    <w:p w:rsidR="00335699" w:rsidRPr="00F24856" w:rsidRDefault="00335699" w:rsidP="00335699">
      <w:pPr>
        <w:pStyle w:val="210"/>
        <w:ind w:left="567" w:firstLine="0"/>
        <w:rPr>
          <w:sz w:val="22"/>
          <w:szCs w:val="22"/>
        </w:rPr>
      </w:pPr>
      <w:proofErr w:type="spellStart"/>
      <w:r w:rsidRPr="00F24856">
        <w:rPr>
          <w:sz w:val="22"/>
          <w:szCs w:val="22"/>
        </w:rPr>
        <w:t>Бабиков</w:t>
      </w:r>
      <w:proofErr w:type="spellEnd"/>
      <w:r w:rsidRPr="00F24856">
        <w:rPr>
          <w:sz w:val="22"/>
          <w:szCs w:val="22"/>
        </w:rPr>
        <w:t xml:space="preserve"> В.Г. ЧОП: от создания до успеха. – М.: НОУ «Школа охраны «</w:t>
      </w:r>
      <w:proofErr w:type="spellStart"/>
      <w:r w:rsidRPr="00F24856">
        <w:rPr>
          <w:sz w:val="22"/>
          <w:szCs w:val="22"/>
        </w:rPr>
        <w:t>Баярд</w:t>
      </w:r>
      <w:proofErr w:type="spellEnd"/>
      <w:r w:rsidRPr="00F24856">
        <w:rPr>
          <w:sz w:val="22"/>
          <w:szCs w:val="22"/>
        </w:rPr>
        <w:t>», 2008.</w:t>
      </w:r>
    </w:p>
    <w:p w:rsidR="00335699" w:rsidRPr="00F24856" w:rsidRDefault="00335699" w:rsidP="00335699">
      <w:pPr>
        <w:pStyle w:val="210"/>
        <w:ind w:left="567" w:firstLine="0"/>
        <w:rPr>
          <w:sz w:val="22"/>
          <w:szCs w:val="22"/>
        </w:rPr>
      </w:pPr>
      <w:r w:rsidRPr="00F24856">
        <w:rPr>
          <w:sz w:val="22"/>
          <w:szCs w:val="22"/>
        </w:rPr>
        <w:t xml:space="preserve">Законы России об оружии. Сборник. / Под общ. ред. </w:t>
      </w:r>
      <w:proofErr w:type="spellStart"/>
      <w:r w:rsidRPr="00F24856">
        <w:rPr>
          <w:sz w:val="22"/>
          <w:szCs w:val="22"/>
        </w:rPr>
        <w:t>Веденова</w:t>
      </w:r>
      <w:proofErr w:type="spellEnd"/>
      <w:r w:rsidRPr="00F24856">
        <w:rPr>
          <w:sz w:val="22"/>
          <w:szCs w:val="22"/>
        </w:rPr>
        <w:t xml:space="preserve"> Л.В. – М.: НОУ «Школа охраны «</w:t>
      </w:r>
      <w:proofErr w:type="spellStart"/>
      <w:r w:rsidRPr="00F24856">
        <w:rPr>
          <w:sz w:val="22"/>
          <w:szCs w:val="22"/>
        </w:rPr>
        <w:t>Баярд</w:t>
      </w:r>
      <w:proofErr w:type="spellEnd"/>
      <w:r w:rsidRPr="00F24856">
        <w:rPr>
          <w:sz w:val="22"/>
          <w:szCs w:val="22"/>
        </w:rPr>
        <w:t>», 2003.</w:t>
      </w:r>
    </w:p>
    <w:p w:rsidR="00335699" w:rsidRPr="00F24856" w:rsidRDefault="00335699" w:rsidP="00335699">
      <w:pPr>
        <w:shd w:val="clear" w:color="auto" w:fill="FFFFFF"/>
        <w:autoSpaceDE w:val="0"/>
        <w:autoSpaceDN w:val="0"/>
        <w:adjustRightInd w:val="0"/>
        <w:ind w:left="567"/>
        <w:jc w:val="both"/>
        <w:rPr>
          <w:sz w:val="22"/>
          <w:szCs w:val="22"/>
        </w:rPr>
      </w:pPr>
      <w:r w:rsidRPr="00F24856">
        <w:rPr>
          <w:sz w:val="22"/>
          <w:szCs w:val="22"/>
        </w:rPr>
        <w:t>ЧП: азбука поведения. Издательство "</w:t>
      </w:r>
      <w:proofErr w:type="spellStart"/>
      <w:r w:rsidRPr="00F24856">
        <w:rPr>
          <w:sz w:val="22"/>
          <w:szCs w:val="22"/>
        </w:rPr>
        <w:t>Интердетектив</w:t>
      </w:r>
      <w:proofErr w:type="spellEnd"/>
      <w:r w:rsidRPr="00F24856">
        <w:rPr>
          <w:sz w:val="22"/>
          <w:szCs w:val="22"/>
        </w:rPr>
        <w:t>", М., 1992.</w:t>
      </w:r>
    </w:p>
    <w:p w:rsidR="00335699" w:rsidRPr="00F24856" w:rsidRDefault="00335699" w:rsidP="00335699">
      <w:pPr>
        <w:shd w:val="clear" w:color="auto" w:fill="FFFFFF"/>
        <w:autoSpaceDE w:val="0"/>
        <w:autoSpaceDN w:val="0"/>
        <w:adjustRightInd w:val="0"/>
        <w:ind w:left="567"/>
        <w:jc w:val="both"/>
        <w:rPr>
          <w:sz w:val="22"/>
          <w:szCs w:val="22"/>
        </w:rPr>
      </w:pPr>
      <w:r w:rsidRPr="00F24856">
        <w:rPr>
          <w:sz w:val="22"/>
          <w:szCs w:val="22"/>
        </w:rPr>
        <w:t>Памятка охраннику о поведении в экстремальных ситуациях, М., 1990.</w:t>
      </w:r>
    </w:p>
    <w:p w:rsidR="00335699" w:rsidRPr="00F24856" w:rsidRDefault="00335699" w:rsidP="00335699">
      <w:pPr>
        <w:shd w:val="clear" w:color="auto" w:fill="FFFFFF"/>
        <w:autoSpaceDE w:val="0"/>
        <w:autoSpaceDN w:val="0"/>
        <w:adjustRightInd w:val="0"/>
        <w:ind w:left="567"/>
        <w:jc w:val="both"/>
        <w:rPr>
          <w:sz w:val="22"/>
          <w:szCs w:val="22"/>
        </w:rPr>
      </w:pPr>
      <w:proofErr w:type="spellStart"/>
      <w:r w:rsidRPr="00F24856">
        <w:rPr>
          <w:sz w:val="22"/>
          <w:szCs w:val="22"/>
        </w:rPr>
        <w:t>В.М.Лыков</w:t>
      </w:r>
      <w:proofErr w:type="spellEnd"/>
      <w:r w:rsidRPr="00F24856">
        <w:rPr>
          <w:sz w:val="22"/>
          <w:szCs w:val="22"/>
        </w:rPr>
        <w:t>. До вызова "скорой". Народный университет. Факультет здоровья, журнал № 11, 1986.</w:t>
      </w:r>
    </w:p>
    <w:p w:rsidR="00335699" w:rsidRPr="00F24856" w:rsidRDefault="00335699" w:rsidP="00335699">
      <w:pPr>
        <w:shd w:val="clear" w:color="auto" w:fill="FFFFFF"/>
        <w:autoSpaceDE w:val="0"/>
        <w:autoSpaceDN w:val="0"/>
        <w:adjustRightInd w:val="0"/>
        <w:ind w:left="567"/>
        <w:jc w:val="both"/>
        <w:rPr>
          <w:sz w:val="22"/>
          <w:szCs w:val="22"/>
        </w:rPr>
      </w:pPr>
      <w:proofErr w:type="spellStart"/>
      <w:r w:rsidRPr="00F24856">
        <w:rPr>
          <w:sz w:val="22"/>
          <w:szCs w:val="22"/>
        </w:rPr>
        <w:t>Б.Ф.Хованский</w:t>
      </w:r>
      <w:proofErr w:type="spellEnd"/>
      <w:r w:rsidRPr="00F24856">
        <w:rPr>
          <w:sz w:val="22"/>
          <w:szCs w:val="22"/>
        </w:rPr>
        <w:t>. Первая помощь до прихода врача. М., "Медицина", 1988.</w:t>
      </w:r>
    </w:p>
    <w:p w:rsidR="00335699" w:rsidRPr="00F24856" w:rsidRDefault="00335699" w:rsidP="00335699">
      <w:pPr>
        <w:shd w:val="clear" w:color="auto" w:fill="FFFFFF"/>
        <w:autoSpaceDE w:val="0"/>
        <w:autoSpaceDN w:val="0"/>
        <w:adjustRightInd w:val="0"/>
        <w:ind w:left="567"/>
        <w:jc w:val="both"/>
        <w:rPr>
          <w:sz w:val="22"/>
          <w:szCs w:val="22"/>
        </w:rPr>
      </w:pPr>
      <w:proofErr w:type="spellStart"/>
      <w:r w:rsidRPr="00F24856">
        <w:rPr>
          <w:sz w:val="22"/>
          <w:szCs w:val="22"/>
        </w:rPr>
        <w:t>М.М.Рожинский</w:t>
      </w:r>
      <w:proofErr w:type="spellEnd"/>
      <w:r w:rsidRPr="00F24856">
        <w:rPr>
          <w:sz w:val="22"/>
          <w:szCs w:val="22"/>
        </w:rPr>
        <w:t xml:space="preserve">,   </w:t>
      </w:r>
      <w:proofErr w:type="spellStart"/>
      <w:r w:rsidRPr="00F24856">
        <w:rPr>
          <w:sz w:val="22"/>
          <w:szCs w:val="22"/>
        </w:rPr>
        <w:t>Г.Б.Катковский</w:t>
      </w:r>
      <w:proofErr w:type="spellEnd"/>
      <w:r w:rsidRPr="00F24856">
        <w:rPr>
          <w:sz w:val="22"/>
          <w:szCs w:val="22"/>
        </w:rPr>
        <w:t>.    Оказание   до    врачебной    помощи.    М., "Медицина", 1981.</w:t>
      </w:r>
    </w:p>
    <w:p w:rsidR="00335699" w:rsidRPr="00B02028" w:rsidRDefault="00335699" w:rsidP="00335699">
      <w:pPr>
        <w:pStyle w:val="ConsPlusNormal"/>
        <w:widowControl/>
        <w:ind w:firstLine="0"/>
        <w:jc w:val="center"/>
        <w:rPr>
          <w:rFonts w:ascii="Times New Roman" w:hAnsi="Times New Roman" w:cs="Times New Roman"/>
          <w:bCs/>
          <w:sz w:val="24"/>
          <w:szCs w:val="24"/>
        </w:rPr>
      </w:pPr>
      <w:r w:rsidRPr="00B02028">
        <w:rPr>
          <w:rFonts w:ascii="Times New Roman" w:hAnsi="Times New Roman" w:cs="Times New Roman"/>
          <w:bCs/>
          <w:sz w:val="24"/>
          <w:szCs w:val="24"/>
        </w:rPr>
        <w:t>Дополнительный перечень</w:t>
      </w:r>
    </w:p>
    <w:p w:rsidR="00335699" w:rsidRPr="00B02028" w:rsidRDefault="00335699" w:rsidP="00335699">
      <w:pPr>
        <w:pStyle w:val="ConsPlusNormal"/>
        <w:widowControl/>
        <w:ind w:firstLine="0"/>
        <w:jc w:val="center"/>
        <w:rPr>
          <w:rFonts w:ascii="Times New Roman" w:hAnsi="Times New Roman" w:cs="Times New Roman"/>
          <w:bCs/>
          <w:i/>
          <w:sz w:val="24"/>
          <w:szCs w:val="24"/>
        </w:rPr>
      </w:pPr>
    </w:p>
    <w:p w:rsidR="00335699" w:rsidRDefault="00335699" w:rsidP="00335699">
      <w:pPr>
        <w:pStyle w:val="210"/>
        <w:ind w:left="709" w:firstLine="0"/>
        <w:rPr>
          <w:sz w:val="22"/>
          <w:szCs w:val="22"/>
        </w:rPr>
      </w:pPr>
      <w:r>
        <w:rPr>
          <w:sz w:val="22"/>
          <w:szCs w:val="22"/>
        </w:rPr>
        <w:t xml:space="preserve">Анциферов С.Д. </w:t>
      </w:r>
      <w:r w:rsidRPr="00F24856">
        <w:rPr>
          <w:sz w:val="22"/>
          <w:szCs w:val="22"/>
        </w:rPr>
        <w:t xml:space="preserve">Специальная подготовка частных охранников: Учебное пособие. - М.: ОРГ </w:t>
      </w:r>
      <w:proofErr w:type="spellStart"/>
      <w:r w:rsidRPr="00F24856">
        <w:rPr>
          <w:sz w:val="22"/>
          <w:szCs w:val="22"/>
        </w:rPr>
        <w:t>информ</w:t>
      </w:r>
      <w:proofErr w:type="spellEnd"/>
      <w:r w:rsidRPr="00F24856">
        <w:rPr>
          <w:sz w:val="22"/>
          <w:szCs w:val="22"/>
        </w:rPr>
        <w:t>, 2004.</w:t>
      </w:r>
    </w:p>
    <w:p w:rsidR="00335699" w:rsidRPr="00F24856" w:rsidRDefault="00335699" w:rsidP="00335699">
      <w:pPr>
        <w:pStyle w:val="210"/>
        <w:ind w:left="709" w:firstLine="0"/>
        <w:rPr>
          <w:sz w:val="22"/>
          <w:szCs w:val="22"/>
        </w:rPr>
      </w:pPr>
      <w:r>
        <w:rPr>
          <w:sz w:val="22"/>
          <w:szCs w:val="22"/>
        </w:rPr>
        <w:t xml:space="preserve">Азбука начальника охраны. – </w:t>
      </w:r>
      <w:r w:rsidRPr="00F24856">
        <w:rPr>
          <w:sz w:val="22"/>
          <w:szCs w:val="22"/>
        </w:rPr>
        <w:t>НОУ «</w:t>
      </w:r>
      <w:r>
        <w:rPr>
          <w:sz w:val="22"/>
          <w:szCs w:val="22"/>
        </w:rPr>
        <w:t>Школа охраны «</w:t>
      </w:r>
      <w:proofErr w:type="spellStart"/>
      <w:r>
        <w:rPr>
          <w:sz w:val="22"/>
          <w:szCs w:val="22"/>
        </w:rPr>
        <w:t>Баярд</w:t>
      </w:r>
      <w:proofErr w:type="spellEnd"/>
      <w:r>
        <w:rPr>
          <w:sz w:val="22"/>
          <w:szCs w:val="22"/>
        </w:rPr>
        <w:t>», 2011</w:t>
      </w:r>
      <w:r w:rsidRPr="00F24856">
        <w:rPr>
          <w:sz w:val="22"/>
          <w:szCs w:val="22"/>
        </w:rPr>
        <w:t>.</w:t>
      </w:r>
    </w:p>
    <w:p w:rsidR="00335699" w:rsidRPr="00F24856" w:rsidRDefault="00335699" w:rsidP="00335699">
      <w:pPr>
        <w:pStyle w:val="210"/>
        <w:ind w:left="709" w:firstLine="0"/>
        <w:rPr>
          <w:sz w:val="22"/>
          <w:szCs w:val="22"/>
        </w:rPr>
      </w:pPr>
      <w:r w:rsidRPr="00F24856">
        <w:rPr>
          <w:sz w:val="22"/>
          <w:szCs w:val="22"/>
        </w:rPr>
        <w:t>Белкин Р. С., Зуйков Г.Г. Криминалистика. – М.: ВШ МВД СССР, 1969.</w:t>
      </w:r>
    </w:p>
    <w:p w:rsidR="00335699" w:rsidRPr="00F24856" w:rsidRDefault="00335699" w:rsidP="00335699">
      <w:pPr>
        <w:pStyle w:val="210"/>
        <w:ind w:left="709" w:firstLine="0"/>
        <w:rPr>
          <w:sz w:val="22"/>
          <w:szCs w:val="22"/>
        </w:rPr>
      </w:pPr>
      <w:r w:rsidRPr="00F24856">
        <w:rPr>
          <w:sz w:val="22"/>
          <w:szCs w:val="22"/>
        </w:rPr>
        <w:t>Богомолова С. Вооруженные нападения на банки. – М., 1995.</w:t>
      </w:r>
    </w:p>
    <w:p w:rsidR="00335699" w:rsidRDefault="00335699" w:rsidP="00335699">
      <w:pPr>
        <w:pStyle w:val="210"/>
        <w:ind w:left="709" w:firstLine="0"/>
        <w:rPr>
          <w:sz w:val="22"/>
          <w:szCs w:val="22"/>
        </w:rPr>
      </w:pPr>
      <w:r w:rsidRPr="00F24856">
        <w:rPr>
          <w:sz w:val="22"/>
          <w:szCs w:val="22"/>
        </w:rPr>
        <w:t xml:space="preserve">Болдырев А., Василевский И., </w:t>
      </w:r>
      <w:proofErr w:type="spellStart"/>
      <w:r w:rsidRPr="00F24856">
        <w:rPr>
          <w:sz w:val="22"/>
          <w:szCs w:val="22"/>
        </w:rPr>
        <w:t>Сталенков</w:t>
      </w:r>
      <w:proofErr w:type="spellEnd"/>
      <w:r w:rsidRPr="00F24856">
        <w:rPr>
          <w:sz w:val="22"/>
          <w:szCs w:val="22"/>
        </w:rPr>
        <w:t xml:space="preserve"> С. Методические рекомендации по поиску и нейтрализации средств негласного съема информации. – М., «НПЦ </w:t>
      </w:r>
      <w:proofErr w:type="spellStart"/>
      <w:r w:rsidRPr="00F24856">
        <w:rPr>
          <w:sz w:val="22"/>
          <w:szCs w:val="22"/>
        </w:rPr>
        <w:t>Нелк</w:t>
      </w:r>
      <w:proofErr w:type="spellEnd"/>
      <w:r w:rsidRPr="00F24856">
        <w:rPr>
          <w:sz w:val="22"/>
          <w:szCs w:val="22"/>
        </w:rPr>
        <w:t>», 2001.</w:t>
      </w:r>
    </w:p>
    <w:p w:rsidR="00335699" w:rsidRPr="00F24856" w:rsidRDefault="00335699" w:rsidP="00335699">
      <w:pPr>
        <w:pStyle w:val="210"/>
        <w:ind w:left="709" w:firstLine="0"/>
        <w:rPr>
          <w:sz w:val="22"/>
          <w:szCs w:val="22"/>
        </w:rPr>
      </w:pPr>
      <w:r>
        <w:rPr>
          <w:sz w:val="22"/>
          <w:szCs w:val="22"/>
        </w:rPr>
        <w:t>В. Прасолов. – В помощь при подготовке к квалифицированному экзамену.</w:t>
      </w:r>
    </w:p>
    <w:p w:rsidR="00335699" w:rsidRPr="00F24856" w:rsidRDefault="00335699" w:rsidP="00335699">
      <w:pPr>
        <w:pStyle w:val="210"/>
        <w:ind w:left="709" w:firstLine="0"/>
        <w:rPr>
          <w:sz w:val="22"/>
          <w:szCs w:val="22"/>
        </w:rPr>
      </w:pPr>
      <w:proofErr w:type="spellStart"/>
      <w:r w:rsidRPr="00F24856">
        <w:rPr>
          <w:sz w:val="22"/>
          <w:szCs w:val="22"/>
        </w:rPr>
        <w:t>Гостюшин</w:t>
      </w:r>
      <w:proofErr w:type="spellEnd"/>
      <w:r w:rsidRPr="00F24856">
        <w:rPr>
          <w:sz w:val="22"/>
          <w:szCs w:val="22"/>
        </w:rPr>
        <w:t xml:space="preserve"> А. Энциклопедия экстремальных ситуаций. – М., 1994.</w:t>
      </w:r>
    </w:p>
    <w:p w:rsidR="00335699" w:rsidRDefault="00335699" w:rsidP="00335699">
      <w:pPr>
        <w:pStyle w:val="210"/>
        <w:ind w:left="709" w:firstLine="0"/>
        <w:rPr>
          <w:sz w:val="22"/>
          <w:szCs w:val="22"/>
        </w:rPr>
      </w:pPr>
      <w:proofErr w:type="spellStart"/>
      <w:r w:rsidRPr="00F24856">
        <w:rPr>
          <w:sz w:val="22"/>
          <w:szCs w:val="22"/>
        </w:rPr>
        <w:t>Гнесь</w:t>
      </w:r>
      <w:proofErr w:type="spellEnd"/>
      <w:r w:rsidRPr="00F24856">
        <w:rPr>
          <w:sz w:val="22"/>
          <w:szCs w:val="22"/>
        </w:rPr>
        <w:t xml:space="preserve"> П.А. Тактика охранной деятельности. Учебно-методическое пособие. – СПб, «Агентство «РДК-</w:t>
      </w:r>
      <w:proofErr w:type="spellStart"/>
      <w:r w:rsidRPr="00F24856">
        <w:rPr>
          <w:sz w:val="22"/>
          <w:szCs w:val="22"/>
        </w:rPr>
        <w:t>принт</w:t>
      </w:r>
      <w:proofErr w:type="spellEnd"/>
      <w:r w:rsidRPr="00F24856">
        <w:rPr>
          <w:sz w:val="22"/>
          <w:szCs w:val="22"/>
        </w:rPr>
        <w:t>», 1998.</w:t>
      </w:r>
    </w:p>
    <w:p w:rsidR="00335699" w:rsidRPr="00F24856" w:rsidRDefault="00335699" w:rsidP="00335699">
      <w:pPr>
        <w:pStyle w:val="210"/>
        <w:ind w:left="709" w:firstLine="0"/>
        <w:rPr>
          <w:sz w:val="22"/>
          <w:szCs w:val="22"/>
        </w:rPr>
      </w:pPr>
      <w:r>
        <w:rPr>
          <w:sz w:val="22"/>
          <w:szCs w:val="22"/>
        </w:rPr>
        <w:t xml:space="preserve">Договоры в деятельности ЧОП. </w:t>
      </w:r>
      <w:r w:rsidRPr="00F24856">
        <w:rPr>
          <w:sz w:val="22"/>
          <w:szCs w:val="22"/>
        </w:rPr>
        <w:t>НОУ «</w:t>
      </w:r>
      <w:r>
        <w:rPr>
          <w:sz w:val="22"/>
          <w:szCs w:val="22"/>
        </w:rPr>
        <w:t>Школа охраны «</w:t>
      </w:r>
      <w:proofErr w:type="spellStart"/>
      <w:r>
        <w:rPr>
          <w:sz w:val="22"/>
          <w:szCs w:val="22"/>
        </w:rPr>
        <w:t>Баярд</w:t>
      </w:r>
      <w:proofErr w:type="spellEnd"/>
      <w:r>
        <w:rPr>
          <w:sz w:val="22"/>
          <w:szCs w:val="22"/>
        </w:rPr>
        <w:t>», 2008г</w:t>
      </w:r>
      <w:r w:rsidRPr="00F24856">
        <w:rPr>
          <w:sz w:val="22"/>
          <w:szCs w:val="22"/>
        </w:rPr>
        <w:t>.</w:t>
      </w:r>
    </w:p>
    <w:p w:rsidR="00335699" w:rsidRDefault="00335699" w:rsidP="00335699">
      <w:pPr>
        <w:pStyle w:val="210"/>
        <w:ind w:left="709" w:firstLine="0"/>
        <w:rPr>
          <w:sz w:val="22"/>
          <w:szCs w:val="22"/>
        </w:rPr>
      </w:pPr>
      <w:r w:rsidRPr="00F24856">
        <w:rPr>
          <w:sz w:val="22"/>
          <w:szCs w:val="22"/>
        </w:rPr>
        <w:t>Доронин А.И. Бизнес-разведка. - М.: «Ось-89», 2007.</w:t>
      </w:r>
    </w:p>
    <w:p w:rsidR="00335699" w:rsidRPr="00F24856" w:rsidRDefault="00335699" w:rsidP="00335699">
      <w:pPr>
        <w:pStyle w:val="210"/>
        <w:ind w:left="709" w:firstLine="0"/>
        <w:rPr>
          <w:sz w:val="22"/>
          <w:szCs w:val="22"/>
        </w:rPr>
      </w:pPr>
      <w:r>
        <w:rPr>
          <w:sz w:val="22"/>
          <w:szCs w:val="22"/>
        </w:rPr>
        <w:t xml:space="preserve">Е. П. Козлова, Н. В. </w:t>
      </w:r>
      <w:proofErr w:type="spellStart"/>
      <w:r>
        <w:rPr>
          <w:sz w:val="22"/>
          <w:szCs w:val="22"/>
        </w:rPr>
        <w:t>Парашутин</w:t>
      </w:r>
      <w:proofErr w:type="spellEnd"/>
      <w:r>
        <w:rPr>
          <w:sz w:val="22"/>
          <w:szCs w:val="22"/>
        </w:rPr>
        <w:t>, Т. Н. Бабченко, Е. Н. Галанина. – Бухгалтерский учет, 1996г.</w:t>
      </w:r>
    </w:p>
    <w:p w:rsidR="00335699" w:rsidRPr="00F24856" w:rsidRDefault="00335699" w:rsidP="00335699">
      <w:pPr>
        <w:pStyle w:val="210"/>
        <w:ind w:left="709" w:firstLine="0"/>
        <w:rPr>
          <w:sz w:val="22"/>
          <w:szCs w:val="22"/>
        </w:rPr>
      </w:pPr>
      <w:proofErr w:type="spellStart"/>
      <w:r w:rsidRPr="00F24856">
        <w:rPr>
          <w:sz w:val="22"/>
          <w:szCs w:val="22"/>
        </w:rPr>
        <w:t>Жиляев</w:t>
      </w:r>
      <w:proofErr w:type="spellEnd"/>
      <w:r w:rsidRPr="00F24856">
        <w:rPr>
          <w:sz w:val="22"/>
          <w:szCs w:val="22"/>
        </w:rPr>
        <w:t xml:space="preserve"> В., </w:t>
      </w:r>
      <w:proofErr w:type="spellStart"/>
      <w:r w:rsidRPr="00F24856">
        <w:rPr>
          <w:sz w:val="22"/>
          <w:szCs w:val="22"/>
        </w:rPr>
        <w:t>Фастенков</w:t>
      </w:r>
      <w:proofErr w:type="spellEnd"/>
      <w:r w:rsidRPr="00F24856">
        <w:rPr>
          <w:sz w:val="22"/>
          <w:szCs w:val="22"/>
        </w:rPr>
        <w:t xml:space="preserve"> А. Пропускной режим. – М., 1984.</w:t>
      </w:r>
    </w:p>
    <w:p w:rsidR="00335699" w:rsidRDefault="00335699" w:rsidP="00335699">
      <w:pPr>
        <w:pStyle w:val="210"/>
        <w:ind w:left="709" w:firstLine="0"/>
        <w:rPr>
          <w:sz w:val="22"/>
          <w:szCs w:val="22"/>
        </w:rPr>
      </w:pPr>
      <w:r w:rsidRPr="00F24856">
        <w:rPr>
          <w:sz w:val="22"/>
          <w:szCs w:val="22"/>
        </w:rPr>
        <w:t>Жуков А. Все о защите коммерческой информации. – М., 1998.</w:t>
      </w:r>
    </w:p>
    <w:p w:rsidR="00335699" w:rsidRDefault="00335699" w:rsidP="00335699">
      <w:pPr>
        <w:pStyle w:val="210"/>
        <w:ind w:left="709" w:firstLine="0"/>
        <w:rPr>
          <w:sz w:val="22"/>
          <w:szCs w:val="22"/>
        </w:rPr>
      </w:pPr>
      <w:r>
        <w:rPr>
          <w:sz w:val="22"/>
          <w:szCs w:val="22"/>
        </w:rPr>
        <w:t>Защита информации. Частный сыск. Охрана. Безопасность. Репринт, 1998.</w:t>
      </w:r>
    </w:p>
    <w:p w:rsidR="00335699" w:rsidRDefault="00335699" w:rsidP="00335699">
      <w:pPr>
        <w:pStyle w:val="210"/>
        <w:ind w:left="709" w:firstLine="0"/>
        <w:rPr>
          <w:sz w:val="22"/>
          <w:szCs w:val="22"/>
        </w:rPr>
      </w:pPr>
      <w:r>
        <w:rPr>
          <w:sz w:val="22"/>
          <w:szCs w:val="22"/>
        </w:rPr>
        <w:t>И.О. Новикова, Е. Н. Ивлева. – Трудовые отношения в ЧОП. Проверка инспекции труда.</w:t>
      </w:r>
    </w:p>
    <w:p w:rsidR="00335699" w:rsidRPr="00F24856" w:rsidRDefault="00335699" w:rsidP="00335699">
      <w:pPr>
        <w:pStyle w:val="210"/>
        <w:ind w:left="709" w:firstLine="0"/>
        <w:rPr>
          <w:sz w:val="22"/>
          <w:szCs w:val="22"/>
        </w:rPr>
      </w:pPr>
      <w:r>
        <w:rPr>
          <w:sz w:val="22"/>
          <w:szCs w:val="22"/>
        </w:rPr>
        <w:t>И. Ю. Новикова, В. В. Белякова. – Договоры в ЧОО (ЧОП) Практика заключения договоров.</w:t>
      </w:r>
    </w:p>
    <w:p w:rsidR="00335699" w:rsidRPr="00F24856" w:rsidRDefault="00335699" w:rsidP="00335699">
      <w:pPr>
        <w:pStyle w:val="210"/>
        <w:ind w:left="709" w:firstLine="0"/>
        <w:rPr>
          <w:sz w:val="22"/>
          <w:szCs w:val="22"/>
        </w:rPr>
      </w:pPr>
      <w:proofErr w:type="spellStart"/>
      <w:r w:rsidRPr="00F24856">
        <w:rPr>
          <w:sz w:val="22"/>
          <w:szCs w:val="22"/>
        </w:rPr>
        <w:t>Караяни</w:t>
      </w:r>
      <w:proofErr w:type="spellEnd"/>
      <w:r w:rsidRPr="00F24856">
        <w:rPr>
          <w:sz w:val="22"/>
          <w:szCs w:val="22"/>
        </w:rPr>
        <w:t xml:space="preserve"> А. Как противостоять опасности. – М., 1995.</w:t>
      </w:r>
    </w:p>
    <w:p w:rsidR="00335699" w:rsidRPr="00F24856" w:rsidRDefault="00335699" w:rsidP="00335699">
      <w:pPr>
        <w:pStyle w:val="210"/>
        <w:ind w:left="709" w:firstLine="0"/>
        <w:rPr>
          <w:sz w:val="22"/>
          <w:szCs w:val="22"/>
        </w:rPr>
      </w:pPr>
      <w:proofErr w:type="spellStart"/>
      <w:r w:rsidRPr="00F24856">
        <w:rPr>
          <w:sz w:val="22"/>
          <w:szCs w:val="22"/>
        </w:rPr>
        <w:t>Кашурников</w:t>
      </w:r>
      <w:proofErr w:type="spellEnd"/>
      <w:r w:rsidRPr="00F24856">
        <w:rPr>
          <w:sz w:val="22"/>
          <w:szCs w:val="22"/>
        </w:rPr>
        <w:t xml:space="preserve"> С.Н., Прасолов В.И. Организация охраны стационарных объектов.- М.: ОРГ </w:t>
      </w:r>
      <w:proofErr w:type="spellStart"/>
      <w:r w:rsidRPr="00F24856">
        <w:rPr>
          <w:sz w:val="22"/>
          <w:szCs w:val="22"/>
        </w:rPr>
        <w:t>информ</w:t>
      </w:r>
      <w:proofErr w:type="spellEnd"/>
      <w:r w:rsidRPr="00F24856">
        <w:rPr>
          <w:sz w:val="22"/>
          <w:szCs w:val="22"/>
        </w:rPr>
        <w:t xml:space="preserve">, 2005. </w:t>
      </w:r>
    </w:p>
    <w:p w:rsidR="00335699" w:rsidRDefault="00335699" w:rsidP="00335699">
      <w:pPr>
        <w:pStyle w:val="210"/>
        <w:ind w:left="709" w:firstLine="0"/>
        <w:rPr>
          <w:sz w:val="22"/>
          <w:szCs w:val="22"/>
        </w:rPr>
      </w:pPr>
      <w:proofErr w:type="spellStart"/>
      <w:r>
        <w:rPr>
          <w:sz w:val="22"/>
          <w:szCs w:val="22"/>
        </w:rPr>
        <w:t>Краюшенко</w:t>
      </w:r>
      <w:proofErr w:type="spellEnd"/>
      <w:r>
        <w:rPr>
          <w:sz w:val="22"/>
          <w:szCs w:val="22"/>
        </w:rPr>
        <w:t xml:space="preserve"> </w:t>
      </w:r>
      <w:r w:rsidRPr="00F24856">
        <w:rPr>
          <w:sz w:val="22"/>
          <w:szCs w:val="22"/>
        </w:rPr>
        <w:t>Н.Г. Сопровождение грузов. Технология и организация. - М.: НОУ «Школа охраны «</w:t>
      </w:r>
      <w:proofErr w:type="spellStart"/>
      <w:r w:rsidRPr="00F24856">
        <w:rPr>
          <w:sz w:val="22"/>
          <w:szCs w:val="22"/>
        </w:rPr>
        <w:t>Баярд</w:t>
      </w:r>
      <w:proofErr w:type="spellEnd"/>
      <w:r w:rsidRPr="00F24856">
        <w:rPr>
          <w:sz w:val="22"/>
          <w:szCs w:val="22"/>
        </w:rPr>
        <w:t>», 2004.</w:t>
      </w:r>
    </w:p>
    <w:p w:rsidR="00335699" w:rsidRPr="00F24856" w:rsidRDefault="00335699" w:rsidP="00335699">
      <w:pPr>
        <w:pStyle w:val="210"/>
        <w:ind w:left="709" w:firstLine="0"/>
        <w:rPr>
          <w:sz w:val="22"/>
          <w:szCs w:val="22"/>
        </w:rPr>
      </w:pPr>
      <w:r>
        <w:rPr>
          <w:sz w:val="22"/>
          <w:szCs w:val="22"/>
        </w:rPr>
        <w:t>Комментарий к гражданскому процессуальному кодексу РФ. Издательство «Проспект».</w:t>
      </w:r>
    </w:p>
    <w:p w:rsidR="00335699" w:rsidRPr="00F24856" w:rsidRDefault="00335699" w:rsidP="00335699">
      <w:pPr>
        <w:pStyle w:val="210"/>
        <w:ind w:left="709" w:firstLine="0"/>
        <w:rPr>
          <w:sz w:val="22"/>
          <w:szCs w:val="22"/>
        </w:rPr>
      </w:pPr>
      <w:r w:rsidRPr="00F24856">
        <w:rPr>
          <w:sz w:val="22"/>
          <w:szCs w:val="22"/>
        </w:rPr>
        <w:t>Литвиненко В.И. Безопасность торговли. Предотвращение потерь в магазинах. Справочное пособие. - М.: НОУ «Школа охраны «</w:t>
      </w:r>
      <w:proofErr w:type="spellStart"/>
      <w:r w:rsidRPr="00F24856">
        <w:rPr>
          <w:sz w:val="22"/>
          <w:szCs w:val="22"/>
        </w:rPr>
        <w:t>Баярд</w:t>
      </w:r>
      <w:proofErr w:type="spellEnd"/>
      <w:r w:rsidRPr="00F24856">
        <w:rPr>
          <w:sz w:val="22"/>
          <w:szCs w:val="22"/>
        </w:rPr>
        <w:t>», 2005.</w:t>
      </w:r>
    </w:p>
    <w:p w:rsidR="00335699" w:rsidRPr="00F24856" w:rsidRDefault="00335699" w:rsidP="00335699">
      <w:pPr>
        <w:pStyle w:val="210"/>
        <w:ind w:left="709" w:firstLine="0"/>
        <w:rPr>
          <w:sz w:val="22"/>
          <w:szCs w:val="22"/>
        </w:rPr>
      </w:pPr>
      <w:proofErr w:type="spellStart"/>
      <w:r w:rsidRPr="00F24856">
        <w:rPr>
          <w:sz w:val="22"/>
          <w:szCs w:val="22"/>
        </w:rPr>
        <w:lastRenderedPageBreak/>
        <w:t>Лобашев</w:t>
      </w:r>
      <w:proofErr w:type="spellEnd"/>
      <w:r w:rsidRPr="00F24856">
        <w:rPr>
          <w:sz w:val="22"/>
          <w:szCs w:val="22"/>
        </w:rPr>
        <w:t xml:space="preserve"> А.К. Виды датчиков сигнализации. – М., 1998.</w:t>
      </w:r>
    </w:p>
    <w:p w:rsidR="00335699" w:rsidRPr="00F24856" w:rsidRDefault="00335699" w:rsidP="00335699">
      <w:pPr>
        <w:pStyle w:val="210"/>
        <w:ind w:left="709" w:firstLine="0"/>
        <w:rPr>
          <w:sz w:val="22"/>
          <w:szCs w:val="22"/>
        </w:rPr>
      </w:pPr>
      <w:proofErr w:type="spellStart"/>
      <w:r w:rsidRPr="00F24856">
        <w:rPr>
          <w:sz w:val="22"/>
          <w:szCs w:val="22"/>
        </w:rPr>
        <w:t>Мазеркин</w:t>
      </w:r>
      <w:proofErr w:type="spellEnd"/>
      <w:r w:rsidRPr="00F24856">
        <w:rPr>
          <w:sz w:val="22"/>
          <w:szCs w:val="22"/>
        </w:rPr>
        <w:t xml:space="preserve"> А. Экономическая безопасность коммерческих структур. – М., 1995.</w:t>
      </w:r>
    </w:p>
    <w:p w:rsidR="00335699" w:rsidRPr="00F24856" w:rsidRDefault="00335699" w:rsidP="00335699">
      <w:pPr>
        <w:pStyle w:val="210"/>
        <w:ind w:left="709" w:firstLine="0"/>
        <w:rPr>
          <w:sz w:val="22"/>
          <w:szCs w:val="22"/>
        </w:rPr>
      </w:pPr>
      <w:r w:rsidRPr="00F24856">
        <w:rPr>
          <w:sz w:val="22"/>
          <w:szCs w:val="22"/>
        </w:rPr>
        <w:t>Пособие начальнику охраны объектов по некоторым вопросам его деятельности. - М.: «Мир безопасности», 2005.</w:t>
      </w:r>
    </w:p>
    <w:p w:rsidR="00335699" w:rsidRDefault="00335699" w:rsidP="00335699">
      <w:pPr>
        <w:pStyle w:val="ConsPlusNormal"/>
        <w:widowControl/>
        <w:ind w:left="709" w:firstLine="0"/>
        <w:jc w:val="both"/>
        <w:rPr>
          <w:rFonts w:ascii="Times New Roman" w:hAnsi="Times New Roman" w:cs="Times New Roman"/>
          <w:sz w:val="22"/>
          <w:szCs w:val="22"/>
        </w:rPr>
      </w:pPr>
      <w:r w:rsidRPr="00F24856">
        <w:rPr>
          <w:rFonts w:ascii="Times New Roman" w:hAnsi="Times New Roman" w:cs="Times New Roman"/>
          <w:sz w:val="22"/>
          <w:szCs w:val="22"/>
        </w:rPr>
        <w:t xml:space="preserve">Пультовая охрана. Справочное пособие для руководителей. / Под общей редакцией </w:t>
      </w:r>
      <w:proofErr w:type="spellStart"/>
      <w:r w:rsidRPr="00F24856">
        <w:rPr>
          <w:rFonts w:ascii="Times New Roman" w:hAnsi="Times New Roman" w:cs="Times New Roman"/>
          <w:sz w:val="22"/>
          <w:szCs w:val="22"/>
        </w:rPr>
        <w:t>Краюшенко</w:t>
      </w:r>
      <w:proofErr w:type="spellEnd"/>
      <w:r w:rsidRPr="00F24856">
        <w:rPr>
          <w:rFonts w:ascii="Times New Roman" w:hAnsi="Times New Roman" w:cs="Times New Roman"/>
          <w:sz w:val="22"/>
          <w:szCs w:val="22"/>
        </w:rPr>
        <w:t xml:space="preserve"> </w:t>
      </w:r>
    </w:p>
    <w:p w:rsidR="00335699" w:rsidRDefault="00335699" w:rsidP="00335699">
      <w:pPr>
        <w:pStyle w:val="ConsPlusNormal"/>
        <w:widowControl/>
        <w:ind w:left="709" w:firstLine="0"/>
        <w:jc w:val="both"/>
        <w:rPr>
          <w:rFonts w:ascii="Times New Roman" w:hAnsi="Times New Roman" w:cs="Times New Roman"/>
          <w:sz w:val="22"/>
          <w:szCs w:val="22"/>
        </w:rPr>
      </w:pPr>
      <w:r w:rsidRPr="00F24856">
        <w:rPr>
          <w:rFonts w:ascii="Times New Roman" w:hAnsi="Times New Roman" w:cs="Times New Roman"/>
          <w:sz w:val="22"/>
          <w:szCs w:val="22"/>
        </w:rPr>
        <w:t>Н.Г. - М.: НОУ «Школа охраны «</w:t>
      </w:r>
      <w:proofErr w:type="spellStart"/>
      <w:r w:rsidRPr="00F24856">
        <w:rPr>
          <w:rFonts w:ascii="Times New Roman" w:hAnsi="Times New Roman" w:cs="Times New Roman"/>
          <w:sz w:val="22"/>
          <w:szCs w:val="22"/>
        </w:rPr>
        <w:t>Баярд</w:t>
      </w:r>
      <w:proofErr w:type="spellEnd"/>
      <w:r w:rsidRPr="00F24856">
        <w:rPr>
          <w:rFonts w:ascii="Times New Roman" w:hAnsi="Times New Roman" w:cs="Times New Roman"/>
          <w:sz w:val="22"/>
          <w:szCs w:val="22"/>
        </w:rPr>
        <w:t>», 2007.</w:t>
      </w:r>
    </w:p>
    <w:p w:rsidR="00335699" w:rsidRDefault="00335699" w:rsidP="00335699">
      <w:pPr>
        <w:pStyle w:val="ConsPlusNormal"/>
        <w:widowControl/>
        <w:ind w:left="709" w:firstLine="0"/>
        <w:jc w:val="both"/>
        <w:rPr>
          <w:rFonts w:ascii="Times New Roman" w:hAnsi="Times New Roman" w:cs="Times New Roman"/>
          <w:sz w:val="22"/>
          <w:szCs w:val="22"/>
        </w:rPr>
      </w:pPr>
      <w:r>
        <w:rPr>
          <w:rFonts w:ascii="Times New Roman" w:hAnsi="Times New Roman" w:cs="Times New Roman"/>
          <w:sz w:val="22"/>
          <w:szCs w:val="22"/>
        </w:rPr>
        <w:t xml:space="preserve">Психология человеческого взаимопонимания. </w:t>
      </w:r>
      <w:proofErr w:type="spellStart"/>
      <w:r>
        <w:rPr>
          <w:rFonts w:ascii="Times New Roman" w:hAnsi="Times New Roman" w:cs="Times New Roman"/>
          <w:sz w:val="22"/>
          <w:szCs w:val="22"/>
        </w:rPr>
        <w:t>Головаха</w:t>
      </w:r>
      <w:proofErr w:type="spellEnd"/>
      <w:r>
        <w:rPr>
          <w:rFonts w:ascii="Times New Roman" w:hAnsi="Times New Roman" w:cs="Times New Roman"/>
          <w:sz w:val="22"/>
          <w:szCs w:val="22"/>
        </w:rPr>
        <w:t xml:space="preserve"> Е.И., Панина Н.В.</w:t>
      </w:r>
    </w:p>
    <w:p w:rsidR="00335699" w:rsidRDefault="00335699" w:rsidP="00335699">
      <w:pPr>
        <w:pStyle w:val="ConsPlusNormal"/>
        <w:widowControl/>
        <w:ind w:left="709" w:firstLine="0"/>
        <w:jc w:val="both"/>
        <w:rPr>
          <w:rFonts w:ascii="Times New Roman" w:hAnsi="Times New Roman" w:cs="Times New Roman"/>
          <w:sz w:val="22"/>
          <w:szCs w:val="22"/>
        </w:rPr>
      </w:pPr>
      <w:r>
        <w:rPr>
          <w:rFonts w:ascii="Times New Roman" w:hAnsi="Times New Roman" w:cs="Times New Roman"/>
          <w:sz w:val="22"/>
          <w:szCs w:val="22"/>
        </w:rPr>
        <w:t>Руководство по обеспечению безопасности личности и предпринимательства. Москва 1996.</w:t>
      </w:r>
    </w:p>
    <w:p w:rsidR="00335699" w:rsidRDefault="00335699" w:rsidP="00335699">
      <w:pPr>
        <w:pStyle w:val="ConsPlusNormal"/>
        <w:widowControl/>
        <w:ind w:left="709" w:firstLine="0"/>
        <w:jc w:val="both"/>
        <w:rPr>
          <w:rFonts w:ascii="Times New Roman" w:hAnsi="Times New Roman" w:cs="Times New Roman"/>
          <w:sz w:val="22"/>
          <w:szCs w:val="22"/>
        </w:rPr>
      </w:pPr>
      <w:r>
        <w:rPr>
          <w:rFonts w:ascii="Times New Roman" w:hAnsi="Times New Roman" w:cs="Times New Roman"/>
          <w:sz w:val="22"/>
          <w:szCs w:val="22"/>
        </w:rPr>
        <w:t>Сухарев В., Этика и психология делового человека. Издательско-торговый дом «Грант» 1997.</w:t>
      </w:r>
    </w:p>
    <w:p w:rsidR="00335699" w:rsidRPr="00F24856" w:rsidRDefault="00335699" w:rsidP="00335699">
      <w:pPr>
        <w:pStyle w:val="ConsPlusNormal"/>
        <w:widowControl/>
        <w:ind w:left="709" w:firstLine="0"/>
        <w:jc w:val="both"/>
        <w:rPr>
          <w:rFonts w:ascii="Times New Roman" w:hAnsi="Times New Roman" w:cs="Times New Roman"/>
          <w:sz w:val="22"/>
          <w:szCs w:val="22"/>
        </w:rPr>
      </w:pPr>
      <w:r>
        <w:rPr>
          <w:rFonts w:ascii="Times New Roman" w:hAnsi="Times New Roman" w:cs="Times New Roman"/>
          <w:sz w:val="22"/>
          <w:szCs w:val="22"/>
        </w:rPr>
        <w:t>Саблин Д.В. Что нужно знать о терроризме.</w:t>
      </w:r>
    </w:p>
    <w:p w:rsidR="00335699" w:rsidRPr="00F24856" w:rsidRDefault="00335699" w:rsidP="00335699">
      <w:pPr>
        <w:pStyle w:val="ConsPlusNormal"/>
        <w:widowControl/>
        <w:ind w:left="709" w:firstLine="0"/>
        <w:jc w:val="both"/>
        <w:rPr>
          <w:rFonts w:ascii="Times New Roman" w:hAnsi="Times New Roman" w:cs="Times New Roman"/>
          <w:sz w:val="22"/>
          <w:szCs w:val="22"/>
        </w:rPr>
      </w:pPr>
      <w:r w:rsidRPr="00F24856">
        <w:rPr>
          <w:rFonts w:ascii="Times New Roman" w:hAnsi="Times New Roman" w:cs="Times New Roman"/>
          <w:sz w:val="22"/>
          <w:szCs w:val="22"/>
        </w:rPr>
        <w:t xml:space="preserve">Специальные средства./ </w:t>
      </w:r>
      <w:proofErr w:type="spellStart"/>
      <w:r w:rsidRPr="00F24856">
        <w:rPr>
          <w:rFonts w:ascii="Times New Roman" w:hAnsi="Times New Roman" w:cs="Times New Roman"/>
          <w:sz w:val="22"/>
          <w:szCs w:val="22"/>
        </w:rPr>
        <w:t>Сост.Горелов</w:t>
      </w:r>
      <w:proofErr w:type="spellEnd"/>
      <w:r w:rsidRPr="00F24856">
        <w:rPr>
          <w:rFonts w:ascii="Times New Roman" w:hAnsi="Times New Roman" w:cs="Times New Roman"/>
          <w:sz w:val="22"/>
          <w:szCs w:val="22"/>
        </w:rPr>
        <w:t xml:space="preserve"> И.В. - М.: ОРГ </w:t>
      </w:r>
      <w:proofErr w:type="spellStart"/>
      <w:r w:rsidRPr="00F24856">
        <w:rPr>
          <w:rFonts w:ascii="Times New Roman" w:hAnsi="Times New Roman" w:cs="Times New Roman"/>
          <w:sz w:val="22"/>
          <w:szCs w:val="22"/>
        </w:rPr>
        <w:t>информ</w:t>
      </w:r>
      <w:proofErr w:type="spellEnd"/>
      <w:r w:rsidRPr="00F24856">
        <w:rPr>
          <w:rFonts w:ascii="Times New Roman" w:hAnsi="Times New Roman" w:cs="Times New Roman"/>
          <w:sz w:val="22"/>
          <w:szCs w:val="22"/>
        </w:rPr>
        <w:t xml:space="preserve">, 2006. </w:t>
      </w:r>
    </w:p>
    <w:p w:rsidR="00335699" w:rsidRDefault="00335699" w:rsidP="00335699">
      <w:pPr>
        <w:pStyle w:val="210"/>
        <w:ind w:left="709" w:firstLine="0"/>
        <w:rPr>
          <w:sz w:val="22"/>
          <w:szCs w:val="22"/>
        </w:rPr>
      </w:pPr>
      <w:r w:rsidRPr="00F24856">
        <w:rPr>
          <w:sz w:val="22"/>
          <w:szCs w:val="22"/>
        </w:rPr>
        <w:t xml:space="preserve">Справочник по служебному и гражданскому оружию. Справочно-информационный сборник / Под общ. ред. Л.В. </w:t>
      </w:r>
      <w:proofErr w:type="spellStart"/>
      <w:r w:rsidRPr="00F24856">
        <w:rPr>
          <w:sz w:val="22"/>
          <w:szCs w:val="22"/>
        </w:rPr>
        <w:t>Веденова</w:t>
      </w:r>
      <w:proofErr w:type="spellEnd"/>
      <w:r w:rsidRPr="00F24856">
        <w:rPr>
          <w:sz w:val="22"/>
          <w:szCs w:val="22"/>
        </w:rPr>
        <w:t>. – М.: НОУ «Школа охраны «</w:t>
      </w:r>
      <w:proofErr w:type="spellStart"/>
      <w:r w:rsidRPr="00F24856">
        <w:rPr>
          <w:sz w:val="22"/>
          <w:szCs w:val="22"/>
        </w:rPr>
        <w:t>Баярд</w:t>
      </w:r>
      <w:proofErr w:type="spellEnd"/>
      <w:r w:rsidRPr="00F24856">
        <w:rPr>
          <w:sz w:val="22"/>
          <w:szCs w:val="22"/>
        </w:rPr>
        <w:t>», 2005.</w:t>
      </w:r>
    </w:p>
    <w:p w:rsidR="00335699" w:rsidRPr="00F24856" w:rsidRDefault="00335699" w:rsidP="00335699">
      <w:pPr>
        <w:pStyle w:val="210"/>
        <w:ind w:left="709" w:firstLine="0"/>
        <w:rPr>
          <w:sz w:val="22"/>
          <w:szCs w:val="22"/>
        </w:rPr>
      </w:pPr>
      <w:r>
        <w:rPr>
          <w:sz w:val="22"/>
          <w:szCs w:val="22"/>
        </w:rPr>
        <w:t>Нормативные акты, регулирующие охранную деятельность. Москва, 2010</w:t>
      </w:r>
      <w:r w:rsidRPr="00F24856">
        <w:rPr>
          <w:sz w:val="22"/>
          <w:szCs w:val="22"/>
        </w:rPr>
        <w:t xml:space="preserve"> </w:t>
      </w:r>
    </w:p>
    <w:p w:rsidR="00335699" w:rsidRDefault="00335699" w:rsidP="00335699">
      <w:pPr>
        <w:pStyle w:val="210"/>
        <w:ind w:left="709" w:firstLine="0"/>
        <w:rPr>
          <w:sz w:val="22"/>
          <w:szCs w:val="22"/>
        </w:rPr>
      </w:pPr>
      <w:r w:rsidRPr="00F24856">
        <w:rPr>
          <w:sz w:val="22"/>
          <w:szCs w:val="22"/>
        </w:rPr>
        <w:t xml:space="preserve">Топорков А. Словесный портрет. – М., </w:t>
      </w:r>
      <w:proofErr w:type="spellStart"/>
      <w:r w:rsidRPr="00F24856">
        <w:rPr>
          <w:sz w:val="22"/>
          <w:szCs w:val="22"/>
        </w:rPr>
        <w:t>Юристъ</w:t>
      </w:r>
      <w:proofErr w:type="spellEnd"/>
      <w:r w:rsidRPr="00F24856">
        <w:rPr>
          <w:sz w:val="22"/>
          <w:szCs w:val="22"/>
        </w:rPr>
        <w:t>, 1999.</w:t>
      </w:r>
    </w:p>
    <w:p w:rsidR="00335699" w:rsidRDefault="00335699" w:rsidP="00335699">
      <w:pPr>
        <w:pStyle w:val="210"/>
        <w:ind w:left="709" w:firstLine="0"/>
        <w:rPr>
          <w:sz w:val="22"/>
          <w:szCs w:val="22"/>
        </w:rPr>
      </w:pPr>
      <w:r>
        <w:rPr>
          <w:sz w:val="22"/>
          <w:szCs w:val="22"/>
        </w:rPr>
        <w:t>Трудовой кодекс РФ. – Издательство «Москва», 2002.</w:t>
      </w:r>
    </w:p>
    <w:p w:rsidR="00335699" w:rsidRPr="007D25DF" w:rsidRDefault="00335699" w:rsidP="00335699">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             </w:t>
      </w:r>
      <w:proofErr w:type="spellStart"/>
      <w:r>
        <w:rPr>
          <w:rFonts w:ascii="Times New Roman" w:hAnsi="Times New Roman" w:cs="Times New Roman"/>
          <w:sz w:val="22"/>
          <w:szCs w:val="22"/>
        </w:rPr>
        <w:t>Федоткин</w:t>
      </w:r>
      <w:proofErr w:type="spellEnd"/>
      <w:r>
        <w:rPr>
          <w:rFonts w:ascii="Times New Roman" w:hAnsi="Times New Roman" w:cs="Times New Roman"/>
          <w:sz w:val="22"/>
          <w:szCs w:val="22"/>
        </w:rPr>
        <w:t xml:space="preserve"> С. Н., Основы частной охранной деятельности. ИД «Мир безопасности» </w:t>
      </w:r>
    </w:p>
    <w:p w:rsidR="00335699" w:rsidRDefault="00335699" w:rsidP="00335699">
      <w:pPr>
        <w:pStyle w:val="210"/>
        <w:ind w:left="709" w:firstLine="0"/>
        <w:rPr>
          <w:sz w:val="22"/>
          <w:szCs w:val="22"/>
        </w:rPr>
      </w:pPr>
      <w:r>
        <w:rPr>
          <w:sz w:val="22"/>
          <w:szCs w:val="22"/>
        </w:rPr>
        <w:t>Уголовный кодекс РФ. Издательство «Зерцало».</w:t>
      </w:r>
    </w:p>
    <w:p w:rsidR="00335699" w:rsidRDefault="00335699" w:rsidP="00335699">
      <w:pPr>
        <w:pStyle w:val="210"/>
        <w:ind w:left="709" w:firstLine="0"/>
        <w:rPr>
          <w:sz w:val="22"/>
          <w:szCs w:val="22"/>
        </w:rPr>
      </w:pPr>
      <w:r w:rsidRPr="00F24856">
        <w:rPr>
          <w:sz w:val="22"/>
          <w:szCs w:val="22"/>
        </w:rPr>
        <w:t>Черняев В.В. Тактика охраны различных объектов. - М.: ЭКА, 2007.</w:t>
      </w:r>
    </w:p>
    <w:p w:rsidR="00335699" w:rsidRPr="00F24856" w:rsidRDefault="00335699" w:rsidP="00335699">
      <w:pPr>
        <w:pStyle w:val="210"/>
        <w:ind w:left="709" w:firstLine="0"/>
        <w:rPr>
          <w:sz w:val="22"/>
          <w:szCs w:val="22"/>
        </w:rPr>
      </w:pPr>
      <w:proofErr w:type="spellStart"/>
      <w:r>
        <w:rPr>
          <w:sz w:val="22"/>
          <w:szCs w:val="22"/>
        </w:rPr>
        <w:t>Шикин</w:t>
      </w:r>
      <w:proofErr w:type="spellEnd"/>
      <w:r>
        <w:rPr>
          <w:sz w:val="22"/>
          <w:szCs w:val="22"/>
        </w:rPr>
        <w:t xml:space="preserve"> А. Как уберечь себя от взрыва. Частный сыск. Охрана. Безопасность. ИД «Мир Безопасности» 1999.</w:t>
      </w:r>
    </w:p>
    <w:p w:rsidR="00335699" w:rsidRPr="00F24856" w:rsidRDefault="00335699" w:rsidP="00335699">
      <w:pPr>
        <w:pStyle w:val="210"/>
        <w:ind w:left="709" w:firstLine="0"/>
        <w:rPr>
          <w:sz w:val="22"/>
          <w:szCs w:val="22"/>
        </w:rPr>
      </w:pPr>
      <w:r w:rsidRPr="00F24856">
        <w:rPr>
          <w:sz w:val="22"/>
          <w:szCs w:val="22"/>
        </w:rPr>
        <w:t>Энциклопедия телохранителя.</w:t>
      </w:r>
      <w:r>
        <w:rPr>
          <w:sz w:val="22"/>
          <w:szCs w:val="22"/>
        </w:rPr>
        <w:t xml:space="preserve"> </w:t>
      </w:r>
      <w:r w:rsidRPr="00F24856">
        <w:rPr>
          <w:sz w:val="22"/>
          <w:szCs w:val="22"/>
        </w:rPr>
        <w:t xml:space="preserve">/ Под общей редакцией </w:t>
      </w:r>
      <w:proofErr w:type="spellStart"/>
      <w:r w:rsidRPr="00F24856">
        <w:rPr>
          <w:sz w:val="22"/>
          <w:szCs w:val="22"/>
        </w:rPr>
        <w:t>Краюшенко</w:t>
      </w:r>
      <w:proofErr w:type="spellEnd"/>
      <w:r w:rsidRPr="00F24856">
        <w:rPr>
          <w:sz w:val="22"/>
          <w:szCs w:val="22"/>
        </w:rPr>
        <w:t xml:space="preserve"> Н.Г. – М.: НОУ «Школа охраны «</w:t>
      </w:r>
      <w:proofErr w:type="spellStart"/>
      <w:r w:rsidRPr="00F24856">
        <w:rPr>
          <w:sz w:val="22"/>
          <w:szCs w:val="22"/>
        </w:rPr>
        <w:t>Баярд</w:t>
      </w:r>
      <w:proofErr w:type="spellEnd"/>
      <w:r w:rsidRPr="00F24856">
        <w:rPr>
          <w:sz w:val="22"/>
          <w:szCs w:val="22"/>
        </w:rPr>
        <w:t>», 2006.</w:t>
      </w:r>
    </w:p>
    <w:p w:rsidR="00335699" w:rsidRDefault="00335699" w:rsidP="00335699">
      <w:pPr>
        <w:pStyle w:val="210"/>
        <w:ind w:left="709" w:firstLine="0"/>
        <w:rPr>
          <w:sz w:val="22"/>
          <w:szCs w:val="22"/>
        </w:rPr>
      </w:pPr>
      <w:proofErr w:type="spellStart"/>
      <w:r w:rsidRPr="00F24856">
        <w:rPr>
          <w:sz w:val="22"/>
          <w:szCs w:val="22"/>
        </w:rPr>
        <w:t>Ярочкин</w:t>
      </w:r>
      <w:proofErr w:type="spellEnd"/>
      <w:r w:rsidRPr="00F24856">
        <w:rPr>
          <w:sz w:val="22"/>
          <w:szCs w:val="22"/>
        </w:rPr>
        <w:t xml:space="preserve"> В. И., </w:t>
      </w:r>
      <w:proofErr w:type="spellStart"/>
      <w:r w:rsidRPr="00F24856">
        <w:rPr>
          <w:sz w:val="22"/>
          <w:szCs w:val="22"/>
        </w:rPr>
        <w:t>Бузанова</w:t>
      </w:r>
      <w:proofErr w:type="spellEnd"/>
      <w:r w:rsidRPr="00F24856">
        <w:rPr>
          <w:sz w:val="22"/>
          <w:szCs w:val="22"/>
        </w:rPr>
        <w:t xml:space="preserve"> Я.В. Основы безопасности бизнеса и предпринимательства. – М., «Академический Проект», 2005.</w:t>
      </w:r>
    </w:p>
    <w:p w:rsidR="00335699" w:rsidRDefault="00335699" w:rsidP="00335699">
      <w:pPr>
        <w:pStyle w:val="210"/>
        <w:ind w:left="709" w:firstLine="0"/>
        <w:rPr>
          <w:sz w:val="22"/>
          <w:szCs w:val="22"/>
        </w:rPr>
      </w:pPr>
    </w:p>
    <w:p w:rsidR="00335699" w:rsidRDefault="00335699" w:rsidP="00335699">
      <w:pPr>
        <w:pStyle w:val="210"/>
        <w:ind w:left="709" w:firstLine="0"/>
        <w:rPr>
          <w:sz w:val="22"/>
          <w:szCs w:val="22"/>
        </w:rPr>
      </w:pPr>
    </w:p>
    <w:p w:rsidR="00335699" w:rsidRDefault="00335699" w:rsidP="00335699">
      <w:pPr>
        <w:pStyle w:val="210"/>
        <w:ind w:left="709" w:firstLine="0"/>
        <w:rPr>
          <w:sz w:val="22"/>
          <w:szCs w:val="22"/>
        </w:rPr>
      </w:pPr>
    </w:p>
    <w:p w:rsidR="00335699" w:rsidRDefault="00335699" w:rsidP="00335699">
      <w:pPr>
        <w:pStyle w:val="210"/>
        <w:ind w:left="709" w:firstLine="0"/>
        <w:rPr>
          <w:sz w:val="22"/>
          <w:szCs w:val="22"/>
        </w:rPr>
      </w:pPr>
    </w:p>
    <w:p w:rsidR="00335699" w:rsidRDefault="00335699" w:rsidP="00335699">
      <w:pPr>
        <w:pStyle w:val="210"/>
        <w:ind w:left="709" w:firstLine="0"/>
        <w:rPr>
          <w:sz w:val="22"/>
          <w:szCs w:val="22"/>
        </w:rPr>
      </w:pPr>
    </w:p>
    <w:p w:rsidR="00335699" w:rsidRDefault="00335699" w:rsidP="00335699">
      <w:pPr>
        <w:pStyle w:val="210"/>
        <w:ind w:left="709" w:firstLine="0"/>
        <w:rPr>
          <w:sz w:val="22"/>
          <w:szCs w:val="22"/>
        </w:rPr>
      </w:pPr>
    </w:p>
    <w:p w:rsidR="00335699" w:rsidRDefault="00335699" w:rsidP="00335699">
      <w:pPr>
        <w:pStyle w:val="210"/>
        <w:ind w:left="709" w:firstLine="0"/>
        <w:rPr>
          <w:sz w:val="22"/>
          <w:szCs w:val="22"/>
        </w:rPr>
      </w:pPr>
    </w:p>
    <w:p w:rsidR="00335699" w:rsidRDefault="00335699" w:rsidP="00335699">
      <w:pPr>
        <w:pStyle w:val="210"/>
        <w:ind w:left="709" w:firstLine="0"/>
        <w:rPr>
          <w:sz w:val="22"/>
          <w:szCs w:val="22"/>
        </w:rPr>
      </w:pPr>
    </w:p>
    <w:p w:rsidR="00335699" w:rsidRDefault="00335699" w:rsidP="00335699">
      <w:pPr>
        <w:pStyle w:val="210"/>
        <w:ind w:left="709" w:firstLine="0"/>
        <w:rPr>
          <w:sz w:val="22"/>
          <w:szCs w:val="22"/>
        </w:rPr>
      </w:pPr>
    </w:p>
    <w:p w:rsidR="00335699" w:rsidRDefault="00335699" w:rsidP="00335699">
      <w:pPr>
        <w:pStyle w:val="210"/>
        <w:ind w:left="709" w:firstLine="0"/>
        <w:rPr>
          <w:sz w:val="22"/>
          <w:szCs w:val="22"/>
        </w:rPr>
      </w:pPr>
    </w:p>
    <w:p w:rsidR="00335699" w:rsidRDefault="00335699" w:rsidP="00335699">
      <w:pPr>
        <w:pStyle w:val="210"/>
        <w:ind w:left="709" w:firstLine="0"/>
        <w:rPr>
          <w:sz w:val="22"/>
          <w:szCs w:val="22"/>
        </w:rPr>
      </w:pPr>
    </w:p>
    <w:p w:rsidR="00335699" w:rsidRDefault="00335699" w:rsidP="00335699">
      <w:pPr>
        <w:pStyle w:val="210"/>
        <w:ind w:left="709" w:firstLine="0"/>
        <w:rPr>
          <w:sz w:val="22"/>
          <w:szCs w:val="22"/>
        </w:rPr>
      </w:pPr>
    </w:p>
    <w:p w:rsidR="00335699" w:rsidRDefault="00335699" w:rsidP="00335699">
      <w:pPr>
        <w:pStyle w:val="210"/>
        <w:ind w:left="709" w:firstLine="0"/>
        <w:rPr>
          <w:sz w:val="22"/>
          <w:szCs w:val="22"/>
        </w:rPr>
      </w:pPr>
    </w:p>
    <w:p w:rsidR="00335699" w:rsidRDefault="00335699" w:rsidP="00335699">
      <w:pPr>
        <w:pStyle w:val="210"/>
        <w:ind w:left="709" w:firstLine="0"/>
        <w:rPr>
          <w:sz w:val="22"/>
          <w:szCs w:val="22"/>
        </w:rPr>
      </w:pPr>
    </w:p>
    <w:p w:rsidR="00335699" w:rsidRDefault="00335699" w:rsidP="00335699">
      <w:pPr>
        <w:pStyle w:val="210"/>
        <w:ind w:left="709" w:firstLine="0"/>
        <w:rPr>
          <w:sz w:val="22"/>
          <w:szCs w:val="22"/>
        </w:rPr>
      </w:pPr>
    </w:p>
    <w:p w:rsidR="00335699" w:rsidRDefault="00335699" w:rsidP="00335699">
      <w:pPr>
        <w:pStyle w:val="210"/>
        <w:ind w:left="709" w:firstLine="0"/>
        <w:rPr>
          <w:sz w:val="22"/>
          <w:szCs w:val="22"/>
        </w:rPr>
      </w:pPr>
    </w:p>
    <w:p w:rsidR="00335699" w:rsidRDefault="00335699" w:rsidP="00335699">
      <w:pPr>
        <w:pStyle w:val="210"/>
        <w:ind w:left="709" w:firstLine="0"/>
        <w:rPr>
          <w:sz w:val="22"/>
          <w:szCs w:val="22"/>
        </w:rPr>
      </w:pPr>
    </w:p>
    <w:p w:rsidR="00335699" w:rsidRDefault="00335699" w:rsidP="00335699">
      <w:pPr>
        <w:pStyle w:val="210"/>
        <w:ind w:left="709" w:firstLine="0"/>
        <w:rPr>
          <w:sz w:val="22"/>
          <w:szCs w:val="22"/>
        </w:rPr>
      </w:pPr>
    </w:p>
    <w:p w:rsidR="00335699" w:rsidRDefault="00335699" w:rsidP="00335699">
      <w:pPr>
        <w:pStyle w:val="210"/>
        <w:ind w:left="709" w:firstLine="0"/>
        <w:rPr>
          <w:sz w:val="22"/>
          <w:szCs w:val="22"/>
        </w:rPr>
      </w:pPr>
    </w:p>
    <w:p w:rsidR="00335699" w:rsidRDefault="00335699" w:rsidP="00335699">
      <w:pPr>
        <w:pStyle w:val="210"/>
        <w:ind w:left="709" w:firstLine="0"/>
        <w:rPr>
          <w:sz w:val="22"/>
          <w:szCs w:val="22"/>
        </w:rPr>
      </w:pPr>
    </w:p>
    <w:p w:rsidR="00335699" w:rsidRDefault="00335699" w:rsidP="00335699">
      <w:pPr>
        <w:pStyle w:val="210"/>
        <w:ind w:left="709" w:firstLine="0"/>
        <w:rPr>
          <w:sz w:val="22"/>
          <w:szCs w:val="22"/>
        </w:rPr>
      </w:pPr>
    </w:p>
    <w:p w:rsidR="00335699" w:rsidRDefault="00335699" w:rsidP="00335699">
      <w:pPr>
        <w:pStyle w:val="210"/>
        <w:ind w:left="709" w:firstLine="0"/>
        <w:rPr>
          <w:sz w:val="22"/>
          <w:szCs w:val="22"/>
        </w:rPr>
      </w:pPr>
    </w:p>
    <w:p w:rsidR="00661506" w:rsidRDefault="00661506" w:rsidP="00335699">
      <w:pPr>
        <w:pStyle w:val="210"/>
        <w:ind w:left="709" w:firstLine="0"/>
        <w:rPr>
          <w:sz w:val="22"/>
          <w:szCs w:val="22"/>
        </w:rPr>
      </w:pPr>
    </w:p>
    <w:p w:rsidR="00661506" w:rsidRDefault="00661506" w:rsidP="00335699">
      <w:pPr>
        <w:pStyle w:val="210"/>
        <w:ind w:left="709" w:firstLine="0"/>
        <w:rPr>
          <w:sz w:val="22"/>
          <w:szCs w:val="22"/>
        </w:rPr>
      </w:pPr>
    </w:p>
    <w:p w:rsidR="00661506" w:rsidRDefault="00661506" w:rsidP="00335699">
      <w:pPr>
        <w:pStyle w:val="210"/>
        <w:ind w:left="709" w:firstLine="0"/>
        <w:rPr>
          <w:sz w:val="22"/>
          <w:szCs w:val="22"/>
        </w:rPr>
      </w:pPr>
    </w:p>
    <w:p w:rsidR="00661506" w:rsidRDefault="00661506" w:rsidP="00335699">
      <w:pPr>
        <w:pStyle w:val="210"/>
        <w:ind w:left="709" w:firstLine="0"/>
        <w:rPr>
          <w:sz w:val="22"/>
          <w:szCs w:val="22"/>
        </w:rPr>
      </w:pPr>
    </w:p>
    <w:p w:rsidR="00661506" w:rsidRDefault="00661506" w:rsidP="00335699">
      <w:pPr>
        <w:pStyle w:val="210"/>
        <w:ind w:left="709" w:firstLine="0"/>
        <w:rPr>
          <w:sz w:val="22"/>
          <w:szCs w:val="22"/>
        </w:rPr>
      </w:pPr>
    </w:p>
    <w:p w:rsidR="00661506" w:rsidRDefault="00661506" w:rsidP="00335699">
      <w:pPr>
        <w:pStyle w:val="210"/>
        <w:ind w:left="709" w:firstLine="0"/>
        <w:rPr>
          <w:sz w:val="22"/>
          <w:szCs w:val="22"/>
        </w:rPr>
      </w:pPr>
      <w:bookmarkStart w:id="1" w:name="_GoBack"/>
      <w:bookmarkEnd w:id="1"/>
    </w:p>
    <w:p w:rsidR="00335699" w:rsidRPr="00F24856" w:rsidRDefault="00335699" w:rsidP="00335699">
      <w:pPr>
        <w:pStyle w:val="210"/>
        <w:ind w:left="709" w:firstLine="0"/>
        <w:rPr>
          <w:sz w:val="22"/>
          <w:szCs w:val="22"/>
        </w:rPr>
      </w:pPr>
    </w:p>
    <w:p w:rsidR="006829E2" w:rsidRPr="00D041B3" w:rsidRDefault="006829E2" w:rsidP="00D041B3">
      <w:pPr>
        <w:pStyle w:val="af4"/>
        <w:spacing w:before="120"/>
        <w:ind w:right="51"/>
        <w:jc w:val="center"/>
        <w:rPr>
          <w:rFonts w:ascii="Times New Roman" w:hAnsi="Times New Roman"/>
          <w:b/>
          <w:sz w:val="28"/>
          <w:szCs w:val="28"/>
        </w:rPr>
      </w:pPr>
      <w:r w:rsidRPr="00D041B3">
        <w:rPr>
          <w:rFonts w:ascii="Times New Roman" w:hAnsi="Times New Roman"/>
          <w:b/>
          <w:sz w:val="28"/>
          <w:szCs w:val="28"/>
        </w:rPr>
        <w:lastRenderedPageBreak/>
        <w:t>Оценочные материалы</w:t>
      </w:r>
    </w:p>
    <w:p w:rsidR="00D041B3" w:rsidRPr="00D041B3" w:rsidRDefault="006829E2" w:rsidP="00D041B3">
      <w:pPr>
        <w:pStyle w:val="af4"/>
        <w:spacing w:before="120"/>
        <w:ind w:right="51"/>
        <w:jc w:val="center"/>
        <w:rPr>
          <w:rFonts w:ascii="Times New Roman" w:hAnsi="Times New Roman"/>
          <w:b/>
          <w:sz w:val="28"/>
          <w:szCs w:val="28"/>
        </w:rPr>
      </w:pPr>
      <w:r w:rsidRPr="00D041B3">
        <w:rPr>
          <w:rFonts w:ascii="Times New Roman" w:hAnsi="Times New Roman"/>
          <w:b/>
          <w:sz w:val="28"/>
          <w:szCs w:val="28"/>
        </w:rPr>
        <w:t xml:space="preserve">Вопросы </w:t>
      </w:r>
      <w:r w:rsidR="00F4513F">
        <w:rPr>
          <w:rFonts w:ascii="Times New Roman" w:hAnsi="Times New Roman"/>
          <w:b/>
          <w:sz w:val="28"/>
          <w:szCs w:val="28"/>
        </w:rPr>
        <w:t xml:space="preserve">к итоговой аттестации </w:t>
      </w:r>
      <w:r w:rsidR="00D041B3" w:rsidRPr="00D041B3">
        <w:rPr>
          <w:rFonts w:ascii="Times New Roman" w:hAnsi="Times New Roman"/>
          <w:b/>
          <w:sz w:val="28"/>
          <w:szCs w:val="28"/>
        </w:rPr>
        <w:t>(</w:t>
      </w:r>
      <w:r w:rsidR="00F4513F">
        <w:rPr>
          <w:rFonts w:ascii="Times New Roman" w:hAnsi="Times New Roman"/>
          <w:b/>
          <w:sz w:val="28"/>
          <w:szCs w:val="28"/>
        </w:rPr>
        <w:t>устному</w:t>
      </w:r>
      <w:r w:rsidR="00D041B3" w:rsidRPr="00D041B3">
        <w:rPr>
          <w:rFonts w:ascii="Times New Roman" w:hAnsi="Times New Roman"/>
          <w:b/>
          <w:sz w:val="28"/>
          <w:szCs w:val="28"/>
        </w:rPr>
        <w:t xml:space="preserve"> опросу)</w:t>
      </w:r>
    </w:p>
    <w:p w:rsidR="006829E2" w:rsidRPr="004B0D03" w:rsidRDefault="006829E2" w:rsidP="006829E2">
      <w:pPr>
        <w:pStyle w:val="af4"/>
        <w:spacing w:before="120"/>
        <w:ind w:right="51"/>
        <w:jc w:val="both"/>
        <w:rPr>
          <w:rFonts w:ascii="Times New Roman" w:hAnsi="Times New Roman"/>
          <w:b/>
          <w:sz w:val="24"/>
          <w:szCs w:val="24"/>
        </w:rPr>
      </w:pPr>
      <w:r w:rsidRPr="004B0D03">
        <w:rPr>
          <w:rFonts w:ascii="Times New Roman" w:hAnsi="Times New Roman"/>
          <w:b/>
          <w:sz w:val="24"/>
          <w:szCs w:val="24"/>
          <w:u w:val="single"/>
        </w:rPr>
        <w:t>Вопрос</w:t>
      </w:r>
      <w:r w:rsidRPr="004B0D03">
        <w:rPr>
          <w:rFonts w:ascii="Times New Roman" w:hAnsi="Times New Roman"/>
          <w:b/>
          <w:sz w:val="24"/>
          <w:szCs w:val="24"/>
        </w:rPr>
        <w:t>: «</w:t>
      </w:r>
      <w:r>
        <w:rPr>
          <w:rFonts w:ascii="Times New Roman" w:hAnsi="Times New Roman"/>
          <w:b/>
          <w:sz w:val="24"/>
          <w:szCs w:val="24"/>
        </w:rPr>
        <w:t>Что такое частная охранная организация</w:t>
      </w:r>
      <w:r w:rsidRPr="004B0D03">
        <w:rPr>
          <w:rFonts w:ascii="Times New Roman" w:hAnsi="Times New Roman"/>
          <w:b/>
          <w:sz w:val="24"/>
          <w:szCs w:val="24"/>
        </w:rPr>
        <w:t>?»</w:t>
      </w:r>
    </w:p>
    <w:p w:rsidR="006829E2" w:rsidRDefault="006829E2" w:rsidP="006829E2">
      <w:pPr>
        <w:pStyle w:val="af4"/>
        <w:spacing w:before="120"/>
        <w:ind w:right="51"/>
        <w:jc w:val="both"/>
        <w:rPr>
          <w:rFonts w:ascii="Times New Roman" w:hAnsi="Times New Roman"/>
          <w:sz w:val="24"/>
          <w:szCs w:val="24"/>
        </w:rPr>
      </w:pPr>
      <w:r w:rsidRPr="004B0D03">
        <w:rPr>
          <w:rFonts w:ascii="Times New Roman" w:hAnsi="Times New Roman"/>
          <w:b/>
          <w:sz w:val="24"/>
          <w:szCs w:val="24"/>
          <w:u w:val="single"/>
        </w:rPr>
        <w:t>Ответ</w:t>
      </w:r>
      <w:r w:rsidRPr="004B0D03">
        <w:rPr>
          <w:rFonts w:ascii="Times New Roman" w:hAnsi="Times New Roman"/>
          <w:b/>
          <w:sz w:val="24"/>
          <w:szCs w:val="24"/>
        </w:rPr>
        <w:t>:</w:t>
      </w:r>
      <w:r w:rsidRPr="004B0D03">
        <w:rPr>
          <w:rFonts w:ascii="Times New Roman" w:hAnsi="Times New Roman"/>
          <w:sz w:val="24"/>
          <w:szCs w:val="24"/>
        </w:rPr>
        <w:t xml:space="preserve"> </w:t>
      </w:r>
    </w:p>
    <w:p w:rsidR="006829E2" w:rsidRPr="00BC43F7" w:rsidRDefault="006829E2" w:rsidP="006829E2">
      <w:pPr>
        <w:spacing w:before="120"/>
        <w:rPr>
          <w:i/>
          <w:sz w:val="24"/>
          <w:szCs w:val="24"/>
        </w:rPr>
      </w:pPr>
      <w:r w:rsidRPr="00BC43F7">
        <w:rPr>
          <w:i/>
          <w:sz w:val="24"/>
          <w:szCs w:val="24"/>
        </w:rPr>
        <w:t>Деятельность частной охранной организации</w:t>
      </w:r>
    </w:p>
    <w:p w:rsidR="006829E2" w:rsidRPr="00BC43F7" w:rsidRDefault="006829E2" w:rsidP="006829E2">
      <w:pPr>
        <w:pStyle w:val="af4"/>
        <w:numPr>
          <w:ilvl w:val="0"/>
          <w:numId w:val="13"/>
        </w:numPr>
        <w:tabs>
          <w:tab w:val="left" w:pos="9355"/>
        </w:tabs>
        <w:spacing w:before="120"/>
        <w:ind w:right="-5"/>
        <w:jc w:val="both"/>
        <w:rPr>
          <w:rFonts w:ascii="Times New Roman" w:hAnsi="Times New Roman"/>
          <w:sz w:val="24"/>
          <w:szCs w:val="24"/>
        </w:rPr>
      </w:pPr>
      <w:r w:rsidRPr="00BC43F7">
        <w:rPr>
          <w:rFonts w:ascii="Times New Roman" w:hAnsi="Times New Roman"/>
          <w:sz w:val="24"/>
          <w:szCs w:val="24"/>
        </w:rPr>
        <w:t>частной охранной организацией разрешается предоставление следующих видов услуг:</w:t>
      </w:r>
    </w:p>
    <w:p w:rsidR="006829E2" w:rsidRPr="00BC43F7" w:rsidRDefault="006829E2" w:rsidP="006829E2">
      <w:pPr>
        <w:pStyle w:val="af4"/>
        <w:numPr>
          <w:ilvl w:val="0"/>
          <w:numId w:val="13"/>
        </w:numPr>
        <w:tabs>
          <w:tab w:val="clear" w:pos="360"/>
          <w:tab w:val="num" w:pos="720"/>
          <w:tab w:val="left" w:pos="9355"/>
        </w:tabs>
        <w:spacing w:before="120"/>
        <w:ind w:left="720" w:right="-5"/>
        <w:jc w:val="both"/>
        <w:rPr>
          <w:rFonts w:ascii="Times New Roman" w:hAnsi="Times New Roman"/>
          <w:sz w:val="24"/>
          <w:szCs w:val="24"/>
        </w:rPr>
      </w:pPr>
      <w:r w:rsidRPr="00BC43F7">
        <w:rPr>
          <w:rFonts w:ascii="Times New Roman" w:hAnsi="Times New Roman"/>
          <w:sz w:val="24"/>
          <w:szCs w:val="24"/>
        </w:rPr>
        <w:t>защита жизни и здоровья граждан;</w:t>
      </w:r>
    </w:p>
    <w:p w:rsidR="006829E2" w:rsidRPr="00BC43F7" w:rsidRDefault="006829E2" w:rsidP="006829E2">
      <w:pPr>
        <w:pStyle w:val="af4"/>
        <w:numPr>
          <w:ilvl w:val="0"/>
          <w:numId w:val="13"/>
        </w:numPr>
        <w:tabs>
          <w:tab w:val="clear" w:pos="360"/>
          <w:tab w:val="num" w:pos="720"/>
          <w:tab w:val="left" w:pos="9355"/>
        </w:tabs>
        <w:ind w:left="714" w:right="-6" w:hanging="357"/>
        <w:jc w:val="both"/>
        <w:rPr>
          <w:rFonts w:ascii="Times New Roman" w:hAnsi="Times New Roman"/>
          <w:sz w:val="24"/>
          <w:szCs w:val="24"/>
        </w:rPr>
      </w:pPr>
      <w:r w:rsidRPr="00BC43F7">
        <w:rPr>
          <w:rFonts w:ascii="Times New Roman" w:hAnsi="Times New Roman"/>
          <w:sz w:val="24"/>
          <w:szCs w:val="24"/>
        </w:rPr>
        <w:t>охрана имущества (в том числе при его транспортировке), находящегося в собственности, во владении, в пользовании, хозяйственном ведении, оперативном управлении или доверительном управлении;</w:t>
      </w:r>
    </w:p>
    <w:p w:rsidR="006829E2" w:rsidRPr="00BC43F7" w:rsidRDefault="006829E2" w:rsidP="006829E2">
      <w:pPr>
        <w:pStyle w:val="af4"/>
        <w:numPr>
          <w:ilvl w:val="0"/>
          <w:numId w:val="13"/>
        </w:numPr>
        <w:tabs>
          <w:tab w:val="clear" w:pos="360"/>
          <w:tab w:val="num" w:pos="720"/>
          <w:tab w:val="left" w:pos="9355"/>
        </w:tabs>
        <w:ind w:left="714" w:right="-6" w:hanging="357"/>
        <w:jc w:val="both"/>
        <w:rPr>
          <w:rFonts w:ascii="Times New Roman" w:hAnsi="Times New Roman"/>
          <w:sz w:val="24"/>
          <w:szCs w:val="24"/>
        </w:rPr>
      </w:pPr>
      <w:r w:rsidRPr="00BC43F7">
        <w:rPr>
          <w:rFonts w:ascii="Times New Roman" w:hAnsi="Times New Roman"/>
          <w:sz w:val="24"/>
          <w:szCs w:val="24"/>
        </w:rPr>
        <w:t>проектирование, монтаж и эксплуатационное обслуживание средств охранно-пожарной сигнализации;</w:t>
      </w:r>
    </w:p>
    <w:p w:rsidR="006829E2" w:rsidRPr="00BC43F7" w:rsidRDefault="006829E2" w:rsidP="006829E2">
      <w:pPr>
        <w:pStyle w:val="af4"/>
        <w:numPr>
          <w:ilvl w:val="0"/>
          <w:numId w:val="13"/>
        </w:numPr>
        <w:tabs>
          <w:tab w:val="clear" w:pos="360"/>
          <w:tab w:val="num" w:pos="720"/>
          <w:tab w:val="left" w:pos="9355"/>
        </w:tabs>
        <w:ind w:left="714" w:right="-6" w:hanging="357"/>
        <w:jc w:val="both"/>
        <w:rPr>
          <w:rFonts w:ascii="Times New Roman" w:hAnsi="Times New Roman"/>
          <w:sz w:val="24"/>
          <w:szCs w:val="24"/>
        </w:rPr>
      </w:pPr>
      <w:r w:rsidRPr="00BC43F7">
        <w:rPr>
          <w:rFonts w:ascii="Times New Roman" w:hAnsi="Times New Roman"/>
          <w:sz w:val="24"/>
          <w:szCs w:val="24"/>
        </w:rPr>
        <w:t>консультирование и подготовка рекомендаций клиентам по вопросам правомерной защиты от противоправных посягательств;</w:t>
      </w:r>
    </w:p>
    <w:p w:rsidR="006829E2" w:rsidRPr="00BC43F7" w:rsidRDefault="006829E2" w:rsidP="006829E2">
      <w:pPr>
        <w:pStyle w:val="af4"/>
        <w:numPr>
          <w:ilvl w:val="0"/>
          <w:numId w:val="13"/>
        </w:numPr>
        <w:tabs>
          <w:tab w:val="clear" w:pos="360"/>
          <w:tab w:val="num" w:pos="720"/>
          <w:tab w:val="left" w:pos="9355"/>
        </w:tabs>
        <w:ind w:left="714" w:right="-6" w:hanging="357"/>
        <w:jc w:val="both"/>
        <w:rPr>
          <w:rFonts w:ascii="Times New Roman" w:hAnsi="Times New Roman"/>
          <w:sz w:val="24"/>
          <w:szCs w:val="24"/>
        </w:rPr>
      </w:pPr>
      <w:r w:rsidRPr="00BC43F7">
        <w:rPr>
          <w:rFonts w:ascii="Times New Roman" w:hAnsi="Times New Roman"/>
          <w:sz w:val="24"/>
          <w:szCs w:val="24"/>
        </w:rPr>
        <w:t>обеспечение порядка в местах проведения массовых мероприятий;</w:t>
      </w:r>
    </w:p>
    <w:p w:rsidR="006829E2" w:rsidRPr="00BC43F7" w:rsidRDefault="006829E2" w:rsidP="006829E2">
      <w:pPr>
        <w:pStyle w:val="af4"/>
        <w:numPr>
          <w:ilvl w:val="0"/>
          <w:numId w:val="13"/>
        </w:numPr>
        <w:tabs>
          <w:tab w:val="clear" w:pos="360"/>
          <w:tab w:val="num" w:pos="720"/>
          <w:tab w:val="left" w:pos="9355"/>
        </w:tabs>
        <w:ind w:left="714" w:right="-6" w:hanging="357"/>
        <w:jc w:val="both"/>
        <w:rPr>
          <w:rFonts w:ascii="Times New Roman" w:hAnsi="Times New Roman"/>
          <w:sz w:val="24"/>
          <w:szCs w:val="24"/>
        </w:rPr>
      </w:pPr>
      <w:r w:rsidRPr="00BC43F7">
        <w:rPr>
          <w:rFonts w:ascii="Times New Roman" w:hAnsi="Times New Roman"/>
          <w:sz w:val="24"/>
          <w:szCs w:val="24"/>
        </w:rPr>
        <w:t xml:space="preserve">обеспечение </w:t>
      </w:r>
      <w:proofErr w:type="spellStart"/>
      <w:r w:rsidRPr="00BC43F7">
        <w:rPr>
          <w:rFonts w:ascii="Times New Roman" w:hAnsi="Times New Roman"/>
          <w:sz w:val="24"/>
          <w:szCs w:val="24"/>
        </w:rPr>
        <w:t>внутриобъектового</w:t>
      </w:r>
      <w:proofErr w:type="spellEnd"/>
      <w:r w:rsidRPr="00BC43F7">
        <w:rPr>
          <w:rFonts w:ascii="Times New Roman" w:hAnsi="Times New Roman"/>
          <w:sz w:val="24"/>
          <w:szCs w:val="24"/>
        </w:rPr>
        <w:t xml:space="preserve"> и пропускного режимов.</w:t>
      </w:r>
    </w:p>
    <w:p w:rsidR="006829E2" w:rsidRPr="00BC43F7" w:rsidRDefault="006829E2" w:rsidP="006829E2">
      <w:pPr>
        <w:pStyle w:val="af4"/>
        <w:numPr>
          <w:ilvl w:val="0"/>
          <w:numId w:val="13"/>
        </w:numPr>
        <w:tabs>
          <w:tab w:val="left" w:pos="9355"/>
        </w:tabs>
        <w:spacing w:before="120"/>
        <w:ind w:right="-5"/>
        <w:jc w:val="both"/>
        <w:rPr>
          <w:rFonts w:ascii="Times New Roman" w:hAnsi="Times New Roman"/>
          <w:sz w:val="24"/>
          <w:szCs w:val="24"/>
        </w:rPr>
      </w:pPr>
      <w:r w:rsidRPr="00BC43F7">
        <w:rPr>
          <w:rFonts w:ascii="Times New Roman" w:hAnsi="Times New Roman"/>
          <w:sz w:val="24"/>
          <w:szCs w:val="24"/>
        </w:rPr>
        <w:t>частная охранная организация является юридическим лицом, и к нему применяются все те требования, которые применяются к созданию и деятельности юридических лиц, но с определенной спецификой, связанной с характером деятельности ЧОО;</w:t>
      </w:r>
    </w:p>
    <w:p w:rsidR="006829E2" w:rsidRPr="00BC43F7" w:rsidRDefault="006829E2" w:rsidP="006829E2">
      <w:pPr>
        <w:pStyle w:val="af4"/>
        <w:numPr>
          <w:ilvl w:val="0"/>
          <w:numId w:val="13"/>
        </w:numPr>
        <w:tabs>
          <w:tab w:val="left" w:pos="9355"/>
        </w:tabs>
        <w:spacing w:before="120"/>
        <w:ind w:right="-5"/>
        <w:jc w:val="both"/>
        <w:rPr>
          <w:rFonts w:ascii="Times New Roman" w:hAnsi="Times New Roman"/>
          <w:sz w:val="24"/>
          <w:szCs w:val="24"/>
        </w:rPr>
      </w:pPr>
      <w:r w:rsidRPr="00BC43F7">
        <w:rPr>
          <w:rFonts w:ascii="Times New Roman" w:hAnsi="Times New Roman"/>
          <w:sz w:val="24"/>
          <w:szCs w:val="24"/>
        </w:rPr>
        <w:t>частная охранная организация не может являться дочерним обществом организации, осуществляющей иную деятельность, кроме охранной. Для учредителя (участника) частной охранной организации данный вид деятельности должен быть основным. Право учреждения частной охранной организации юридическим лицом, осуществляющим иную деятельность, кроме охранной, может быть предоставлено при наличии достаточных оснований в порядке, установленном Правительством РФ. Филиалы частной охранной организации могут создаваться только в том субъекте РФ, на территории которого частная охранная организация зарегистрирована.</w:t>
      </w:r>
    </w:p>
    <w:p w:rsidR="006829E2" w:rsidRPr="00BC43F7" w:rsidRDefault="006829E2" w:rsidP="006829E2">
      <w:pPr>
        <w:pStyle w:val="af4"/>
        <w:numPr>
          <w:ilvl w:val="0"/>
          <w:numId w:val="13"/>
        </w:numPr>
        <w:tabs>
          <w:tab w:val="left" w:pos="9355"/>
        </w:tabs>
        <w:spacing w:before="120"/>
        <w:ind w:right="-5"/>
        <w:jc w:val="both"/>
        <w:rPr>
          <w:rFonts w:ascii="Times New Roman" w:hAnsi="Times New Roman"/>
          <w:sz w:val="24"/>
          <w:szCs w:val="24"/>
        </w:rPr>
      </w:pPr>
      <w:r w:rsidRPr="00BC43F7">
        <w:rPr>
          <w:rFonts w:ascii="Times New Roman" w:hAnsi="Times New Roman"/>
          <w:sz w:val="24"/>
          <w:szCs w:val="24"/>
        </w:rPr>
        <w:t xml:space="preserve">частные охранные организации на основе гражданско-правового договора обеспечивают </w:t>
      </w:r>
      <w:proofErr w:type="spellStart"/>
      <w:r w:rsidRPr="00BC43F7">
        <w:rPr>
          <w:rFonts w:ascii="Times New Roman" w:hAnsi="Times New Roman"/>
          <w:sz w:val="24"/>
          <w:szCs w:val="24"/>
        </w:rPr>
        <w:t>внутриобъектовый</w:t>
      </w:r>
      <w:proofErr w:type="spellEnd"/>
      <w:r w:rsidRPr="00BC43F7">
        <w:rPr>
          <w:rFonts w:ascii="Times New Roman" w:hAnsi="Times New Roman"/>
          <w:sz w:val="24"/>
          <w:szCs w:val="24"/>
        </w:rPr>
        <w:t xml:space="preserve"> и пропускной режим на объектах, за исключением тех объектов, которые имеют особо важное значение для обеспечения жизнедеятельности и безопасности государства и населения. Данный перечень утвержден Правительством РФ.</w:t>
      </w:r>
    </w:p>
    <w:p w:rsidR="00BE23A8" w:rsidRDefault="00BE23A8" w:rsidP="0063301F">
      <w:pPr>
        <w:rPr>
          <w:b/>
          <w:sz w:val="24"/>
          <w:szCs w:val="24"/>
          <w:u w:val="single"/>
        </w:rPr>
      </w:pPr>
    </w:p>
    <w:p w:rsidR="0063301F" w:rsidRPr="0063301F" w:rsidRDefault="0063301F" w:rsidP="0063301F">
      <w:pPr>
        <w:rPr>
          <w:b/>
          <w:sz w:val="24"/>
          <w:szCs w:val="24"/>
        </w:rPr>
      </w:pPr>
      <w:r w:rsidRPr="0063301F">
        <w:rPr>
          <w:b/>
          <w:sz w:val="24"/>
          <w:szCs w:val="24"/>
          <w:u w:val="single"/>
        </w:rPr>
        <w:t>Вопрос:</w:t>
      </w:r>
      <w:r w:rsidRPr="0063301F">
        <w:rPr>
          <w:sz w:val="24"/>
          <w:szCs w:val="24"/>
        </w:rPr>
        <w:t xml:space="preserve"> </w:t>
      </w:r>
      <w:r w:rsidRPr="0063301F">
        <w:rPr>
          <w:b/>
          <w:sz w:val="24"/>
          <w:szCs w:val="24"/>
        </w:rPr>
        <w:t xml:space="preserve">Что влечет за собой незаконное осуществление частной охранной деятельности </w:t>
      </w:r>
    </w:p>
    <w:p w:rsidR="0063301F" w:rsidRDefault="0063301F" w:rsidP="0063301F">
      <w:pPr>
        <w:rPr>
          <w:b/>
          <w:sz w:val="24"/>
          <w:szCs w:val="24"/>
          <w:u w:val="single"/>
        </w:rPr>
      </w:pPr>
    </w:p>
    <w:p w:rsidR="0063301F" w:rsidRPr="0063301F" w:rsidRDefault="0063301F" w:rsidP="0063301F">
      <w:pPr>
        <w:rPr>
          <w:sz w:val="24"/>
          <w:szCs w:val="24"/>
        </w:rPr>
      </w:pPr>
      <w:r w:rsidRPr="0063301F">
        <w:rPr>
          <w:b/>
          <w:sz w:val="24"/>
          <w:szCs w:val="24"/>
          <w:u w:val="single"/>
        </w:rPr>
        <w:t>Ответ:</w:t>
      </w:r>
      <w:r>
        <w:rPr>
          <w:sz w:val="24"/>
          <w:szCs w:val="24"/>
        </w:rPr>
        <w:t xml:space="preserve"> </w:t>
      </w:r>
      <w:r w:rsidRPr="0063301F">
        <w:rPr>
          <w:sz w:val="24"/>
          <w:szCs w:val="24"/>
        </w:rPr>
        <w:t>Наложение административного штрафа на граждан; на должностных лиц; на юридических лиц</w:t>
      </w:r>
    </w:p>
    <w:p w:rsidR="005B0C05" w:rsidRPr="002E5445" w:rsidRDefault="005B0C05" w:rsidP="006829E2">
      <w:pPr>
        <w:pStyle w:val="af4"/>
        <w:spacing w:before="120"/>
        <w:ind w:right="51"/>
        <w:jc w:val="both"/>
        <w:rPr>
          <w:rFonts w:ascii="Times New Roman" w:hAnsi="Times New Roman"/>
          <w:b/>
          <w:sz w:val="24"/>
          <w:szCs w:val="24"/>
        </w:rPr>
      </w:pPr>
      <w:r>
        <w:rPr>
          <w:rFonts w:ascii="Times New Roman" w:hAnsi="Times New Roman"/>
          <w:b/>
          <w:sz w:val="24"/>
          <w:szCs w:val="24"/>
          <w:u w:val="single"/>
        </w:rPr>
        <w:t xml:space="preserve">Вопрос: </w:t>
      </w:r>
      <w:r w:rsidRPr="002E5445">
        <w:rPr>
          <w:rFonts w:ascii="Times New Roman" w:hAnsi="Times New Roman"/>
          <w:b/>
          <w:sz w:val="24"/>
          <w:szCs w:val="24"/>
        </w:rPr>
        <w:t>Что составляет правовую основу частной детективной и охранной деятельности?</w:t>
      </w:r>
    </w:p>
    <w:p w:rsidR="005B0C05" w:rsidRPr="002E5445" w:rsidRDefault="005B0C05" w:rsidP="007B5BF1">
      <w:pPr>
        <w:autoSpaceDE w:val="0"/>
        <w:jc w:val="both"/>
        <w:rPr>
          <w:b/>
          <w:sz w:val="24"/>
          <w:szCs w:val="24"/>
          <w:u w:val="single"/>
        </w:rPr>
      </w:pPr>
      <w:r w:rsidRPr="002E5445">
        <w:rPr>
          <w:b/>
          <w:sz w:val="24"/>
          <w:szCs w:val="24"/>
          <w:u w:val="single"/>
        </w:rPr>
        <w:t xml:space="preserve">Ответ: </w:t>
      </w:r>
    </w:p>
    <w:p w:rsidR="007B5BF1" w:rsidRDefault="007B5BF1" w:rsidP="007B5BF1">
      <w:pPr>
        <w:autoSpaceDE w:val="0"/>
        <w:jc w:val="both"/>
        <w:rPr>
          <w:sz w:val="24"/>
          <w:szCs w:val="24"/>
        </w:rPr>
      </w:pPr>
    </w:p>
    <w:p w:rsidR="005B0C05" w:rsidRPr="007B5BF1" w:rsidRDefault="005B0C05" w:rsidP="007B5BF1">
      <w:pPr>
        <w:autoSpaceDE w:val="0"/>
        <w:jc w:val="both"/>
        <w:rPr>
          <w:sz w:val="24"/>
          <w:szCs w:val="24"/>
        </w:rPr>
      </w:pPr>
      <w:r w:rsidRPr="007B5BF1">
        <w:rPr>
          <w:sz w:val="24"/>
          <w:szCs w:val="24"/>
        </w:rPr>
        <w:t xml:space="preserve">Конституция Российской Федерации </w:t>
      </w:r>
    </w:p>
    <w:p w:rsidR="005B0C05" w:rsidRPr="007B5BF1" w:rsidRDefault="005B0C05" w:rsidP="007B5BF1">
      <w:pPr>
        <w:autoSpaceDE w:val="0"/>
        <w:jc w:val="both"/>
        <w:rPr>
          <w:sz w:val="24"/>
          <w:szCs w:val="24"/>
        </w:rPr>
      </w:pPr>
      <w:r w:rsidRPr="007B5BF1">
        <w:rPr>
          <w:sz w:val="24"/>
          <w:szCs w:val="24"/>
        </w:rPr>
        <w:t xml:space="preserve">Кодекс Российской Федерации об административных правонарушениях </w:t>
      </w:r>
    </w:p>
    <w:p w:rsidR="005B0C05" w:rsidRPr="007B5BF1" w:rsidRDefault="005B0C05" w:rsidP="007B5BF1">
      <w:pPr>
        <w:autoSpaceDE w:val="0"/>
        <w:jc w:val="both"/>
        <w:rPr>
          <w:sz w:val="24"/>
          <w:szCs w:val="24"/>
        </w:rPr>
      </w:pPr>
      <w:r w:rsidRPr="007B5BF1">
        <w:rPr>
          <w:sz w:val="24"/>
          <w:szCs w:val="24"/>
        </w:rPr>
        <w:t xml:space="preserve">Уголовный кодекс Российской Федерации </w:t>
      </w:r>
    </w:p>
    <w:p w:rsidR="005B0C05" w:rsidRPr="007B5BF1" w:rsidRDefault="005B0C05" w:rsidP="007B5BF1">
      <w:pPr>
        <w:autoSpaceDE w:val="0"/>
        <w:jc w:val="both"/>
        <w:rPr>
          <w:sz w:val="24"/>
          <w:szCs w:val="24"/>
        </w:rPr>
      </w:pPr>
      <w:r w:rsidRPr="007B5BF1">
        <w:rPr>
          <w:sz w:val="24"/>
          <w:szCs w:val="24"/>
        </w:rPr>
        <w:t xml:space="preserve">Гражданский кодекс Российской Федерации </w:t>
      </w:r>
    </w:p>
    <w:p w:rsidR="00224A17" w:rsidRPr="007B5BF1" w:rsidRDefault="005B0C05" w:rsidP="007B5BF1">
      <w:pPr>
        <w:autoSpaceDE w:val="0"/>
        <w:jc w:val="both"/>
        <w:rPr>
          <w:sz w:val="24"/>
          <w:szCs w:val="24"/>
        </w:rPr>
      </w:pPr>
      <w:r w:rsidRPr="007B5BF1">
        <w:rPr>
          <w:sz w:val="24"/>
          <w:szCs w:val="24"/>
        </w:rPr>
        <w:t xml:space="preserve">Трудовой кодекс Российской Федерации </w:t>
      </w:r>
    </w:p>
    <w:p w:rsidR="00224A17" w:rsidRPr="007B5BF1" w:rsidRDefault="005B0C05" w:rsidP="007B5BF1">
      <w:pPr>
        <w:autoSpaceDE w:val="0"/>
        <w:jc w:val="both"/>
        <w:rPr>
          <w:sz w:val="24"/>
          <w:szCs w:val="24"/>
        </w:rPr>
      </w:pPr>
      <w:r w:rsidRPr="007B5BF1">
        <w:rPr>
          <w:sz w:val="24"/>
          <w:szCs w:val="24"/>
        </w:rPr>
        <w:t xml:space="preserve">Закон РФ от 11.03.1992 № 2487-1 «О частной детективной и охранной деятельности в Российской Федерации» </w:t>
      </w:r>
    </w:p>
    <w:p w:rsidR="005B0C05" w:rsidRPr="007B5BF1" w:rsidRDefault="005B0C05" w:rsidP="007B5BF1">
      <w:pPr>
        <w:autoSpaceDE w:val="0"/>
        <w:jc w:val="both"/>
        <w:rPr>
          <w:sz w:val="24"/>
          <w:szCs w:val="24"/>
        </w:rPr>
      </w:pPr>
      <w:r w:rsidRPr="007B5BF1">
        <w:rPr>
          <w:sz w:val="24"/>
          <w:szCs w:val="24"/>
        </w:rPr>
        <w:lastRenderedPageBreak/>
        <w:t xml:space="preserve">Федеральный закон от 12.08.1995 № 144-ФЗ «Об оперативно-розыскной деятельности» </w:t>
      </w:r>
    </w:p>
    <w:p w:rsidR="005B0C05" w:rsidRPr="007B5BF1" w:rsidRDefault="005B0C05" w:rsidP="007B5BF1">
      <w:pPr>
        <w:pStyle w:val="ConsPlusNormal"/>
        <w:widowControl/>
        <w:ind w:firstLine="0"/>
        <w:jc w:val="both"/>
        <w:rPr>
          <w:rFonts w:ascii="Times New Roman" w:eastAsia="Times New Roman" w:hAnsi="Times New Roman" w:cs="Times New Roman"/>
          <w:sz w:val="24"/>
          <w:szCs w:val="24"/>
          <w:lang w:eastAsia="ru-RU"/>
        </w:rPr>
      </w:pPr>
      <w:r w:rsidRPr="007B5BF1">
        <w:rPr>
          <w:rFonts w:ascii="Times New Roman" w:eastAsia="Times New Roman" w:hAnsi="Times New Roman" w:cs="Times New Roman"/>
          <w:sz w:val="24"/>
          <w:szCs w:val="24"/>
          <w:lang w:eastAsia="ru-RU"/>
        </w:rPr>
        <w:t>Федеральный закон от 13.12.1996 № 150-ФЗ «Об оружии».</w:t>
      </w:r>
    </w:p>
    <w:p w:rsidR="005B0C05" w:rsidRPr="007B5BF1" w:rsidRDefault="005B0C05" w:rsidP="007B5BF1">
      <w:pPr>
        <w:autoSpaceDE w:val="0"/>
        <w:jc w:val="both"/>
        <w:rPr>
          <w:sz w:val="24"/>
          <w:szCs w:val="24"/>
        </w:rPr>
      </w:pPr>
      <w:r w:rsidRPr="007B5BF1">
        <w:rPr>
          <w:sz w:val="24"/>
          <w:szCs w:val="24"/>
        </w:rPr>
        <w:t xml:space="preserve">Федеральный закон от 14.04.1999 № 77-ФЗ «О ведомственной охране» </w:t>
      </w:r>
    </w:p>
    <w:p w:rsidR="00224A17" w:rsidRPr="007B5BF1" w:rsidRDefault="005B0C05" w:rsidP="007B5BF1">
      <w:pPr>
        <w:rPr>
          <w:sz w:val="24"/>
          <w:szCs w:val="24"/>
        </w:rPr>
      </w:pPr>
      <w:r w:rsidRPr="007B5BF1">
        <w:rPr>
          <w:sz w:val="24"/>
          <w:szCs w:val="24"/>
        </w:rPr>
        <w:t xml:space="preserve">Федеральный закон от 06.03.2006 № 35-ФЗ «О противодействии терроризму» </w:t>
      </w:r>
    </w:p>
    <w:p w:rsidR="00224A17" w:rsidRPr="007B5BF1" w:rsidRDefault="00224A17" w:rsidP="007B5BF1">
      <w:pPr>
        <w:rPr>
          <w:sz w:val="24"/>
          <w:szCs w:val="24"/>
        </w:rPr>
      </w:pPr>
      <w:r w:rsidRPr="007B5BF1">
        <w:rPr>
          <w:sz w:val="24"/>
          <w:szCs w:val="24"/>
        </w:rPr>
        <w:t>Постановления правительства РФ. Приказы МВД</w:t>
      </w:r>
    </w:p>
    <w:p w:rsidR="00BE23A8" w:rsidRDefault="00BE23A8" w:rsidP="00AC1A2C">
      <w:pPr>
        <w:jc w:val="both"/>
        <w:rPr>
          <w:b/>
          <w:sz w:val="24"/>
          <w:szCs w:val="24"/>
          <w:u w:val="single"/>
        </w:rPr>
      </w:pPr>
    </w:p>
    <w:p w:rsidR="00AC1A2C" w:rsidRPr="002E5445" w:rsidRDefault="00AC1A2C" w:rsidP="00AC1A2C">
      <w:pPr>
        <w:jc w:val="both"/>
        <w:rPr>
          <w:b/>
          <w:sz w:val="24"/>
          <w:szCs w:val="24"/>
        </w:rPr>
      </w:pPr>
      <w:r w:rsidRPr="00A80FA0">
        <w:rPr>
          <w:b/>
          <w:sz w:val="24"/>
          <w:szCs w:val="24"/>
          <w:u w:val="single"/>
        </w:rPr>
        <w:t>Вопрос:</w:t>
      </w:r>
      <w:r w:rsidRPr="002E5445">
        <w:rPr>
          <w:b/>
          <w:sz w:val="24"/>
          <w:szCs w:val="24"/>
        </w:rPr>
        <w:t xml:space="preserve"> Что считается прогулом в соответствии с Трудовым кодексом Российской Федерации? </w:t>
      </w:r>
    </w:p>
    <w:p w:rsidR="0063301F" w:rsidRDefault="0063301F" w:rsidP="00AC1A2C">
      <w:pPr>
        <w:jc w:val="both"/>
        <w:rPr>
          <w:b/>
          <w:sz w:val="24"/>
          <w:szCs w:val="24"/>
          <w:u w:val="single"/>
        </w:rPr>
      </w:pPr>
    </w:p>
    <w:p w:rsidR="002E5445" w:rsidRDefault="00AC1A2C" w:rsidP="00AC1A2C">
      <w:pPr>
        <w:jc w:val="both"/>
        <w:rPr>
          <w:sz w:val="28"/>
          <w:szCs w:val="28"/>
        </w:rPr>
      </w:pPr>
      <w:r w:rsidRPr="00A80FA0">
        <w:rPr>
          <w:b/>
          <w:sz w:val="24"/>
          <w:szCs w:val="24"/>
          <w:u w:val="single"/>
        </w:rPr>
        <w:t>Ответ:</w:t>
      </w:r>
      <w:r>
        <w:rPr>
          <w:sz w:val="28"/>
          <w:szCs w:val="28"/>
        </w:rPr>
        <w:t xml:space="preserve"> </w:t>
      </w:r>
    </w:p>
    <w:p w:rsidR="00AC1A2C" w:rsidRPr="00A80FA0" w:rsidRDefault="00AC1A2C" w:rsidP="00AC1A2C">
      <w:pPr>
        <w:jc w:val="both"/>
        <w:rPr>
          <w:sz w:val="24"/>
          <w:szCs w:val="24"/>
        </w:rPr>
      </w:pPr>
      <w:r w:rsidRPr="00A80FA0">
        <w:rPr>
          <w:sz w:val="24"/>
          <w:szCs w:val="24"/>
        </w:rPr>
        <w:t>Отсутствие на рабочем месте без уважительной причины более четырех часов подряд.</w:t>
      </w:r>
    </w:p>
    <w:p w:rsidR="006829E2" w:rsidRPr="004B0D03" w:rsidRDefault="006829E2" w:rsidP="006829E2">
      <w:pPr>
        <w:pStyle w:val="af4"/>
        <w:spacing w:before="120"/>
        <w:ind w:right="51"/>
        <w:jc w:val="both"/>
        <w:rPr>
          <w:rFonts w:ascii="Times New Roman" w:hAnsi="Times New Roman"/>
          <w:b/>
          <w:sz w:val="24"/>
          <w:szCs w:val="24"/>
        </w:rPr>
      </w:pPr>
      <w:r w:rsidRPr="004B0D03">
        <w:rPr>
          <w:rFonts w:ascii="Times New Roman" w:hAnsi="Times New Roman"/>
          <w:b/>
          <w:sz w:val="24"/>
          <w:szCs w:val="24"/>
          <w:u w:val="single"/>
        </w:rPr>
        <w:t>Вопрос</w:t>
      </w:r>
      <w:r w:rsidRPr="004B0D03">
        <w:rPr>
          <w:rFonts w:ascii="Times New Roman" w:hAnsi="Times New Roman"/>
          <w:b/>
          <w:sz w:val="24"/>
          <w:szCs w:val="24"/>
        </w:rPr>
        <w:t>: «</w:t>
      </w:r>
      <w:r>
        <w:rPr>
          <w:rFonts w:ascii="Times New Roman" w:hAnsi="Times New Roman"/>
          <w:b/>
          <w:sz w:val="24"/>
          <w:szCs w:val="24"/>
        </w:rPr>
        <w:t>Какая процедура взаимодействия частной охранной организации и органов внутренних дел</w:t>
      </w:r>
      <w:r w:rsidRPr="004B0D03">
        <w:rPr>
          <w:rFonts w:ascii="Times New Roman" w:hAnsi="Times New Roman"/>
          <w:b/>
          <w:sz w:val="24"/>
          <w:szCs w:val="24"/>
        </w:rPr>
        <w:t>?»</w:t>
      </w:r>
    </w:p>
    <w:p w:rsidR="006829E2" w:rsidRDefault="006829E2" w:rsidP="006829E2">
      <w:pPr>
        <w:pStyle w:val="af4"/>
        <w:spacing w:before="120"/>
        <w:ind w:right="51"/>
        <w:jc w:val="both"/>
        <w:rPr>
          <w:rFonts w:ascii="Times New Roman" w:hAnsi="Times New Roman"/>
          <w:sz w:val="24"/>
          <w:szCs w:val="24"/>
        </w:rPr>
      </w:pPr>
      <w:r w:rsidRPr="004B0D03">
        <w:rPr>
          <w:rFonts w:ascii="Times New Roman" w:hAnsi="Times New Roman"/>
          <w:b/>
          <w:sz w:val="24"/>
          <w:szCs w:val="24"/>
          <w:u w:val="single"/>
        </w:rPr>
        <w:t>Ответ</w:t>
      </w:r>
      <w:r w:rsidRPr="004B0D03">
        <w:rPr>
          <w:rFonts w:ascii="Times New Roman" w:hAnsi="Times New Roman"/>
          <w:b/>
          <w:sz w:val="24"/>
          <w:szCs w:val="24"/>
        </w:rPr>
        <w:t>:</w:t>
      </w:r>
      <w:r w:rsidRPr="004B0D03">
        <w:rPr>
          <w:rFonts w:ascii="Times New Roman" w:hAnsi="Times New Roman"/>
          <w:sz w:val="24"/>
          <w:szCs w:val="24"/>
        </w:rPr>
        <w:t xml:space="preserve"> </w:t>
      </w:r>
    </w:p>
    <w:p w:rsidR="006829E2" w:rsidRPr="00BC43F7" w:rsidRDefault="006829E2" w:rsidP="006829E2">
      <w:pPr>
        <w:spacing w:before="120"/>
        <w:rPr>
          <w:i/>
          <w:sz w:val="24"/>
          <w:szCs w:val="24"/>
        </w:rPr>
      </w:pPr>
      <w:r w:rsidRPr="00BC43F7">
        <w:rPr>
          <w:i/>
          <w:sz w:val="24"/>
          <w:szCs w:val="24"/>
        </w:rPr>
        <w:t>Взаимодействия частной охранной организации и органов  внутренних дел</w:t>
      </w:r>
    </w:p>
    <w:p w:rsidR="006829E2" w:rsidRPr="00BC43F7" w:rsidRDefault="006829E2" w:rsidP="006829E2">
      <w:pPr>
        <w:pStyle w:val="af4"/>
        <w:numPr>
          <w:ilvl w:val="0"/>
          <w:numId w:val="13"/>
        </w:numPr>
        <w:tabs>
          <w:tab w:val="left" w:pos="9355"/>
        </w:tabs>
        <w:spacing w:before="120"/>
        <w:ind w:right="-5"/>
        <w:jc w:val="both"/>
        <w:rPr>
          <w:rFonts w:ascii="Times New Roman" w:hAnsi="Times New Roman"/>
          <w:sz w:val="24"/>
          <w:szCs w:val="24"/>
        </w:rPr>
      </w:pPr>
      <w:r w:rsidRPr="00BC43F7">
        <w:rPr>
          <w:rFonts w:ascii="Times New Roman" w:hAnsi="Times New Roman"/>
          <w:sz w:val="24"/>
          <w:szCs w:val="24"/>
        </w:rPr>
        <w:t>о  начале и об окончании  оказания охранных услуг, изменении состава учредителей (участников) частная охранная организация обязана уведомить органы внутренних дел;</w:t>
      </w:r>
    </w:p>
    <w:p w:rsidR="006829E2" w:rsidRPr="00BC43F7" w:rsidRDefault="006829E2" w:rsidP="006829E2">
      <w:pPr>
        <w:pStyle w:val="af4"/>
        <w:numPr>
          <w:ilvl w:val="0"/>
          <w:numId w:val="13"/>
        </w:numPr>
        <w:tabs>
          <w:tab w:val="left" w:pos="9355"/>
        </w:tabs>
        <w:spacing w:before="120"/>
        <w:ind w:right="-5"/>
        <w:jc w:val="both"/>
        <w:rPr>
          <w:rFonts w:ascii="Times New Roman" w:hAnsi="Times New Roman"/>
          <w:sz w:val="24"/>
          <w:szCs w:val="24"/>
        </w:rPr>
      </w:pPr>
      <w:r w:rsidRPr="00BC43F7">
        <w:rPr>
          <w:rFonts w:ascii="Times New Roman" w:hAnsi="Times New Roman"/>
          <w:sz w:val="24"/>
          <w:szCs w:val="24"/>
        </w:rPr>
        <w:t>в случае изменения места нахождения либо замены руководителя охранной организации лицензиат обязан в 5-дневный срок письменно уведомить об этом орган внутренних дел по месту нахождения учетного дела;</w:t>
      </w:r>
    </w:p>
    <w:p w:rsidR="006829E2" w:rsidRPr="00BC43F7" w:rsidRDefault="006829E2" w:rsidP="006829E2">
      <w:pPr>
        <w:pStyle w:val="af4"/>
        <w:numPr>
          <w:ilvl w:val="0"/>
          <w:numId w:val="13"/>
        </w:numPr>
        <w:tabs>
          <w:tab w:val="left" w:pos="9355"/>
        </w:tabs>
        <w:spacing w:before="120"/>
        <w:ind w:right="-5"/>
        <w:jc w:val="both"/>
        <w:rPr>
          <w:rFonts w:ascii="Times New Roman" w:hAnsi="Times New Roman"/>
          <w:sz w:val="24"/>
          <w:szCs w:val="24"/>
        </w:rPr>
      </w:pPr>
      <w:r w:rsidRPr="00BC43F7">
        <w:rPr>
          <w:rFonts w:ascii="Times New Roman" w:hAnsi="Times New Roman"/>
          <w:sz w:val="24"/>
          <w:szCs w:val="24"/>
        </w:rPr>
        <w:t>существует закрепление за каждым охранным предприятием сотрудников подразделений милиции общественной безопасности и криминальной милиции, курирующих частную охранную деятельность;</w:t>
      </w:r>
    </w:p>
    <w:p w:rsidR="006829E2" w:rsidRPr="00BC43F7" w:rsidRDefault="006829E2" w:rsidP="006829E2">
      <w:pPr>
        <w:pStyle w:val="af4"/>
        <w:numPr>
          <w:ilvl w:val="0"/>
          <w:numId w:val="13"/>
        </w:numPr>
        <w:tabs>
          <w:tab w:val="left" w:pos="9355"/>
        </w:tabs>
        <w:spacing w:before="120"/>
        <w:ind w:right="-5"/>
        <w:jc w:val="both"/>
        <w:rPr>
          <w:rFonts w:ascii="Times New Roman" w:hAnsi="Times New Roman"/>
          <w:sz w:val="24"/>
          <w:szCs w:val="24"/>
        </w:rPr>
      </w:pPr>
      <w:r w:rsidRPr="00BC43F7">
        <w:rPr>
          <w:rFonts w:ascii="Times New Roman" w:hAnsi="Times New Roman"/>
          <w:sz w:val="24"/>
          <w:szCs w:val="24"/>
        </w:rPr>
        <w:t>участковые инспекторы милиции ежеквартально осуществляют проверку охранных организаций, а также охраняемых их персоналом объектов на предмет соблюдения порядка учета, хранения и использования служебного и гражданского оружия, соответствия их деятельности требованиям законодательных и иных нормативных правовых актов РФ;</w:t>
      </w:r>
    </w:p>
    <w:p w:rsidR="006829E2" w:rsidRPr="00BC43F7" w:rsidRDefault="006829E2" w:rsidP="006829E2">
      <w:pPr>
        <w:pStyle w:val="af4"/>
        <w:numPr>
          <w:ilvl w:val="0"/>
          <w:numId w:val="13"/>
        </w:numPr>
        <w:tabs>
          <w:tab w:val="left" w:pos="9355"/>
        </w:tabs>
        <w:spacing w:before="120"/>
        <w:ind w:right="-5"/>
        <w:jc w:val="both"/>
        <w:rPr>
          <w:rFonts w:ascii="Times New Roman" w:hAnsi="Times New Roman"/>
          <w:sz w:val="24"/>
          <w:szCs w:val="24"/>
        </w:rPr>
      </w:pPr>
      <w:r w:rsidRPr="00BC43F7">
        <w:rPr>
          <w:rFonts w:ascii="Times New Roman" w:hAnsi="Times New Roman"/>
          <w:sz w:val="24"/>
          <w:szCs w:val="24"/>
        </w:rPr>
        <w:t>сотрудники патрульно-постовой службы органов внутренних дел обязаны знать объекты, охраняемые персоналом охранных организаций в районе поста (маршрута), и контролировать их деятельность при несении патрульно-постовой службы, проведении мероприятий по обеспечению общественного порядка;</w:t>
      </w:r>
    </w:p>
    <w:p w:rsidR="006829E2" w:rsidRPr="00BC43F7" w:rsidRDefault="006829E2" w:rsidP="006829E2">
      <w:pPr>
        <w:pStyle w:val="af4"/>
        <w:numPr>
          <w:ilvl w:val="0"/>
          <w:numId w:val="13"/>
        </w:numPr>
        <w:tabs>
          <w:tab w:val="left" w:pos="9355"/>
        </w:tabs>
        <w:spacing w:before="120"/>
        <w:ind w:right="-5"/>
        <w:jc w:val="both"/>
        <w:rPr>
          <w:rFonts w:ascii="Times New Roman" w:hAnsi="Times New Roman"/>
          <w:sz w:val="24"/>
          <w:szCs w:val="24"/>
        </w:rPr>
      </w:pPr>
      <w:r w:rsidRPr="00BC43F7">
        <w:rPr>
          <w:rFonts w:ascii="Times New Roman" w:hAnsi="Times New Roman"/>
          <w:sz w:val="24"/>
          <w:szCs w:val="24"/>
        </w:rPr>
        <w:t>сотрудники подразделений ГИБДД органов внутренних дел:</w:t>
      </w:r>
    </w:p>
    <w:p w:rsidR="006829E2" w:rsidRPr="00BC43F7" w:rsidRDefault="006829E2" w:rsidP="006829E2">
      <w:pPr>
        <w:pStyle w:val="af4"/>
        <w:numPr>
          <w:ilvl w:val="0"/>
          <w:numId w:val="13"/>
        </w:numPr>
        <w:tabs>
          <w:tab w:val="clear" w:pos="360"/>
          <w:tab w:val="num" w:pos="720"/>
          <w:tab w:val="left" w:pos="9355"/>
        </w:tabs>
        <w:spacing w:before="120"/>
        <w:ind w:left="720" w:right="-5"/>
        <w:jc w:val="both"/>
        <w:rPr>
          <w:rFonts w:ascii="Times New Roman" w:hAnsi="Times New Roman"/>
          <w:sz w:val="24"/>
          <w:szCs w:val="24"/>
        </w:rPr>
      </w:pPr>
      <w:r w:rsidRPr="00BC43F7">
        <w:rPr>
          <w:rFonts w:ascii="Times New Roman" w:hAnsi="Times New Roman"/>
          <w:sz w:val="24"/>
          <w:szCs w:val="24"/>
        </w:rPr>
        <w:t>в случаях выявления фактов сопровождения частными охранниками с оружием имущества собственников при транспортировке проверяют наличие удостоверения личности и разрешения на хранение и ношение служебного оружия, а также наличие командировочного удостоверения при нахождении за пределами субъекта Российской Федерации, на территории которого зарегистрировано охранное предприятие;</w:t>
      </w:r>
    </w:p>
    <w:p w:rsidR="006829E2" w:rsidRPr="00BC43F7" w:rsidRDefault="006829E2" w:rsidP="006829E2">
      <w:pPr>
        <w:pStyle w:val="af4"/>
        <w:numPr>
          <w:ilvl w:val="0"/>
          <w:numId w:val="13"/>
        </w:numPr>
        <w:tabs>
          <w:tab w:val="clear" w:pos="360"/>
          <w:tab w:val="num" w:pos="720"/>
          <w:tab w:val="left" w:pos="9355"/>
        </w:tabs>
        <w:spacing w:before="120"/>
        <w:ind w:left="720" w:right="-5"/>
        <w:jc w:val="both"/>
        <w:rPr>
          <w:rFonts w:ascii="Times New Roman" w:hAnsi="Times New Roman"/>
          <w:sz w:val="24"/>
          <w:szCs w:val="24"/>
        </w:rPr>
      </w:pPr>
      <w:r w:rsidRPr="00BC43F7">
        <w:rPr>
          <w:rFonts w:ascii="Times New Roman" w:hAnsi="Times New Roman"/>
          <w:sz w:val="24"/>
          <w:szCs w:val="24"/>
        </w:rPr>
        <w:t>доставляют частных охранников в территориальный орган внутренних дел для разбирательства при отсутствии документов, подтверждающих законность ношения служебного оружия.</w:t>
      </w:r>
    </w:p>
    <w:p w:rsidR="006829E2" w:rsidRPr="00BC43F7" w:rsidRDefault="006829E2" w:rsidP="006829E2">
      <w:pPr>
        <w:pStyle w:val="af4"/>
        <w:numPr>
          <w:ilvl w:val="0"/>
          <w:numId w:val="13"/>
        </w:numPr>
        <w:tabs>
          <w:tab w:val="left" w:pos="9355"/>
        </w:tabs>
        <w:spacing w:before="120"/>
        <w:ind w:right="-5"/>
        <w:jc w:val="both"/>
        <w:rPr>
          <w:rFonts w:ascii="Times New Roman" w:hAnsi="Times New Roman"/>
          <w:sz w:val="24"/>
          <w:szCs w:val="24"/>
        </w:rPr>
      </w:pPr>
      <w:r w:rsidRPr="00BC43F7">
        <w:rPr>
          <w:rFonts w:ascii="Times New Roman" w:hAnsi="Times New Roman"/>
          <w:sz w:val="24"/>
          <w:szCs w:val="24"/>
        </w:rPr>
        <w:t>сотрудники подразделений лицензионно-разрешительной работы по контролю за частной охранной деятельностью:</w:t>
      </w:r>
    </w:p>
    <w:p w:rsidR="006829E2" w:rsidRPr="00BC43F7" w:rsidRDefault="006829E2" w:rsidP="006829E2">
      <w:pPr>
        <w:pStyle w:val="af4"/>
        <w:numPr>
          <w:ilvl w:val="0"/>
          <w:numId w:val="13"/>
        </w:numPr>
        <w:tabs>
          <w:tab w:val="clear" w:pos="360"/>
          <w:tab w:val="num" w:pos="720"/>
          <w:tab w:val="left" w:pos="9355"/>
        </w:tabs>
        <w:spacing w:before="120"/>
        <w:ind w:left="720" w:right="-5"/>
        <w:jc w:val="both"/>
        <w:rPr>
          <w:rFonts w:ascii="Times New Roman" w:hAnsi="Times New Roman"/>
          <w:sz w:val="24"/>
          <w:szCs w:val="24"/>
        </w:rPr>
      </w:pPr>
      <w:r w:rsidRPr="00BC43F7">
        <w:rPr>
          <w:rFonts w:ascii="Times New Roman" w:hAnsi="Times New Roman"/>
          <w:sz w:val="24"/>
          <w:szCs w:val="24"/>
        </w:rPr>
        <w:t xml:space="preserve">разрабатывают и ежемесячно утверждают у руководителей планы мероприятий по контролю за охранными предприятиями, координации совместных действий с </w:t>
      </w:r>
      <w:r w:rsidRPr="00BC43F7">
        <w:rPr>
          <w:rFonts w:ascii="Times New Roman" w:hAnsi="Times New Roman"/>
          <w:sz w:val="24"/>
          <w:szCs w:val="24"/>
        </w:rPr>
        <w:lastRenderedPageBreak/>
        <w:t>сотрудниками подразделений органов внутренних дел, работниками налоговых органов, взаимодействию с охранными предприятиями в обеспечении общественного порядка;</w:t>
      </w:r>
    </w:p>
    <w:p w:rsidR="006829E2" w:rsidRPr="00BC43F7" w:rsidRDefault="006829E2" w:rsidP="006829E2">
      <w:pPr>
        <w:pStyle w:val="af4"/>
        <w:numPr>
          <w:ilvl w:val="0"/>
          <w:numId w:val="13"/>
        </w:numPr>
        <w:tabs>
          <w:tab w:val="clear" w:pos="360"/>
          <w:tab w:val="num" w:pos="720"/>
          <w:tab w:val="left" w:pos="9355"/>
        </w:tabs>
        <w:spacing w:before="120"/>
        <w:ind w:left="720" w:right="-5"/>
        <w:jc w:val="both"/>
        <w:rPr>
          <w:rFonts w:ascii="Times New Roman" w:hAnsi="Times New Roman"/>
          <w:sz w:val="24"/>
          <w:szCs w:val="24"/>
        </w:rPr>
      </w:pPr>
      <w:r w:rsidRPr="00BC43F7">
        <w:rPr>
          <w:rFonts w:ascii="Times New Roman" w:hAnsi="Times New Roman"/>
          <w:sz w:val="24"/>
          <w:szCs w:val="24"/>
        </w:rPr>
        <w:t>ведут накопительные дела по обобщению поступающей информации о нарушениях работниками охранных предприятий требований законодательных и иных нормативных правовых актов РФ, нормативных правовых актов МВД России и принятых мерах по их пресечению. На основании анализа правонарушений вырабатывают и докладывают руководству органа внутренних дел предложения по устранению причин и условий, способствующих их совершению;</w:t>
      </w:r>
    </w:p>
    <w:p w:rsidR="006829E2" w:rsidRPr="00BC43F7" w:rsidRDefault="006829E2" w:rsidP="006829E2">
      <w:pPr>
        <w:pStyle w:val="af4"/>
        <w:numPr>
          <w:ilvl w:val="0"/>
          <w:numId w:val="13"/>
        </w:numPr>
        <w:tabs>
          <w:tab w:val="clear" w:pos="360"/>
          <w:tab w:val="num" w:pos="720"/>
          <w:tab w:val="left" w:pos="9355"/>
        </w:tabs>
        <w:spacing w:before="120"/>
        <w:ind w:left="720" w:right="-5"/>
        <w:jc w:val="both"/>
        <w:rPr>
          <w:rFonts w:ascii="Times New Roman" w:hAnsi="Times New Roman"/>
          <w:sz w:val="24"/>
          <w:szCs w:val="24"/>
        </w:rPr>
      </w:pPr>
      <w:r w:rsidRPr="00BC43F7">
        <w:rPr>
          <w:rFonts w:ascii="Times New Roman" w:hAnsi="Times New Roman"/>
          <w:sz w:val="24"/>
          <w:szCs w:val="24"/>
        </w:rPr>
        <w:t>формируют централизованный автоматизированный банк данных органов внутренних дел учета охранных предприятий, негосударственных образовательных учреждений по подготовке частных охранников, выданных (аннулированных) лицензий, находящегося в их пользовании служебного и гражданского оружия, боеприпасов и специальных средств, а также охраняемых охранными предприятиями объектов. Обеспечивают круглосуточный доступ к таким информационным данным сотрудников других подразделений органов внутренних дел;</w:t>
      </w:r>
    </w:p>
    <w:p w:rsidR="006829E2" w:rsidRPr="00BC43F7" w:rsidRDefault="006829E2" w:rsidP="006829E2">
      <w:pPr>
        <w:pStyle w:val="af4"/>
        <w:numPr>
          <w:ilvl w:val="0"/>
          <w:numId w:val="13"/>
        </w:numPr>
        <w:tabs>
          <w:tab w:val="clear" w:pos="360"/>
          <w:tab w:val="num" w:pos="720"/>
          <w:tab w:val="left" w:pos="9355"/>
        </w:tabs>
        <w:spacing w:before="120"/>
        <w:ind w:left="720" w:right="-5"/>
        <w:jc w:val="both"/>
        <w:rPr>
          <w:rFonts w:ascii="Times New Roman" w:hAnsi="Times New Roman"/>
          <w:sz w:val="24"/>
          <w:szCs w:val="24"/>
        </w:rPr>
      </w:pPr>
      <w:r w:rsidRPr="00BC43F7">
        <w:rPr>
          <w:rFonts w:ascii="Times New Roman" w:hAnsi="Times New Roman"/>
          <w:sz w:val="24"/>
          <w:szCs w:val="24"/>
        </w:rPr>
        <w:t>проводят ежеквартальные встречи с руководителями охранных предприятий на обслуживаемой территории по обсуждению причин и условий, способствующих совершению правонарушений в деятельности этих предприятий, и определяют совместные мероприятия по их устранению;</w:t>
      </w:r>
    </w:p>
    <w:p w:rsidR="006829E2" w:rsidRPr="00BC43F7" w:rsidRDefault="006829E2" w:rsidP="006829E2">
      <w:pPr>
        <w:pStyle w:val="af4"/>
        <w:numPr>
          <w:ilvl w:val="0"/>
          <w:numId w:val="13"/>
        </w:numPr>
        <w:tabs>
          <w:tab w:val="clear" w:pos="360"/>
          <w:tab w:val="num" w:pos="720"/>
          <w:tab w:val="left" w:pos="9355"/>
        </w:tabs>
        <w:spacing w:before="120"/>
        <w:ind w:left="720" w:right="-5"/>
        <w:jc w:val="both"/>
        <w:rPr>
          <w:rFonts w:ascii="Times New Roman" w:hAnsi="Times New Roman"/>
          <w:sz w:val="24"/>
          <w:szCs w:val="24"/>
        </w:rPr>
      </w:pPr>
      <w:r w:rsidRPr="00BC43F7">
        <w:rPr>
          <w:rFonts w:ascii="Times New Roman" w:hAnsi="Times New Roman"/>
          <w:sz w:val="24"/>
          <w:szCs w:val="24"/>
        </w:rPr>
        <w:t>организуют проведение ежемесячных занятий по правовым основам и тактике действий частных охранников на охраняемых ими объектах при совершении террористических акций, обнаружении взрывных устройств, совершении иных тяжких преступлений, а также при поступлении информации о их подготовке;</w:t>
      </w:r>
    </w:p>
    <w:p w:rsidR="006829E2" w:rsidRPr="00BC43F7" w:rsidRDefault="006829E2" w:rsidP="006829E2">
      <w:pPr>
        <w:pStyle w:val="af4"/>
        <w:numPr>
          <w:ilvl w:val="0"/>
          <w:numId w:val="13"/>
        </w:numPr>
        <w:tabs>
          <w:tab w:val="clear" w:pos="360"/>
          <w:tab w:val="num" w:pos="720"/>
          <w:tab w:val="left" w:pos="9355"/>
        </w:tabs>
        <w:spacing w:before="120"/>
        <w:ind w:left="720" w:right="-5"/>
        <w:jc w:val="both"/>
        <w:rPr>
          <w:rFonts w:ascii="Times New Roman" w:hAnsi="Times New Roman"/>
          <w:sz w:val="24"/>
          <w:szCs w:val="24"/>
        </w:rPr>
      </w:pPr>
      <w:r w:rsidRPr="00BC43F7">
        <w:rPr>
          <w:rFonts w:ascii="Times New Roman" w:hAnsi="Times New Roman"/>
          <w:sz w:val="24"/>
          <w:szCs w:val="24"/>
        </w:rPr>
        <w:t>обобщают ежеквартально информацию о взаимодействии с охранными предприятиями в обеспечении общественного порядка, предупреждении и раскрытии преступлений и докладывают ее руководству органов внутренних дел. Принимают меры по направлению материалов по данной тематике в средства массовой информации;</w:t>
      </w:r>
    </w:p>
    <w:p w:rsidR="006829E2" w:rsidRPr="00BC43F7" w:rsidRDefault="006829E2" w:rsidP="006829E2">
      <w:pPr>
        <w:pStyle w:val="af4"/>
        <w:numPr>
          <w:ilvl w:val="0"/>
          <w:numId w:val="13"/>
        </w:numPr>
        <w:tabs>
          <w:tab w:val="clear" w:pos="360"/>
          <w:tab w:val="num" w:pos="720"/>
          <w:tab w:val="left" w:pos="9355"/>
        </w:tabs>
        <w:spacing w:before="120"/>
        <w:ind w:left="720" w:right="-5"/>
        <w:jc w:val="both"/>
        <w:rPr>
          <w:rFonts w:ascii="Times New Roman" w:hAnsi="Times New Roman"/>
          <w:sz w:val="24"/>
          <w:szCs w:val="24"/>
        </w:rPr>
      </w:pPr>
      <w:r w:rsidRPr="00BC43F7">
        <w:rPr>
          <w:rFonts w:ascii="Times New Roman" w:hAnsi="Times New Roman"/>
          <w:sz w:val="24"/>
          <w:szCs w:val="24"/>
        </w:rPr>
        <w:t>совместно с сотрудниками других подразделений органов внутренних дел, по утвержденным графикам, осуществляют проверку соответствия оказываемых охранных услуг видам, предусмотренным законодательством РФ;</w:t>
      </w:r>
    </w:p>
    <w:p w:rsidR="006829E2" w:rsidRPr="00BC43F7" w:rsidRDefault="006829E2" w:rsidP="006829E2">
      <w:pPr>
        <w:pStyle w:val="af4"/>
        <w:numPr>
          <w:ilvl w:val="0"/>
          <w:numId w:val="13"/>
        </w:numPr>
        <w:tabs>
          <w:tab w:val="clear" w:pos="360"/>
          <w:tab w:val="num" w:pos="720"/>
          <w:tab w:val="left" w:pos="9355"/>
        </w:tabs>
        <w:spacing w:before="120"/>
        <w:ind w:left="720" w:right="-5"/>
        <w:jc w:val="both"/>
        <w:rPr>
          <w:rFonts w:ascii="Times New Roman" w:hAnsi="Times New Roman"/>
          <w:sz w:val="24"/>
          <w:szCs w:val="24"/>
        </w:rPr>
      </w:pPr>
      <w:r w:rsidRPr="00BC43F7">
        <w:rPr>
          <w:rFonts w:ascii="Times New Roman" w:hAnsi="Times New Roman"/>
          <w:sz w:val="24"/>
          <w:szCs w:val="24"/>
        </w:rPr>
        <w:t>выявляют учреждения и организации, оказывающие охранные услуги без лицензии на данный вид деятельности, и принимают к ним меры в соответствии с законодательными и иными нормативными правовыми актами Российской Федерации.</w:t>
      </w:r>
    </w:p>
    <w:p w:rsidR="006829E2" w:rsidRPr="00BC43F7" w:rsidRDefault="006829E2" w:rsidP="006829E2">
      <w:pPr>
        <w:rPr>
          <w:i/>
          <w:sz w:val="24"/>
          <w:szCs w:val="24"/>
        </w:rPr>
      </w:pPr>
    </w:p>
    <w:p w:rsidR="00E06330" w:rsidRDefault="00E06330" w:rsidP="00E06330">
      <w:pPr>
        <w:tabs>
          <w:tab w:val="left" w:pos="1080"/>
        </w:tabs>
        <w:jc w:val="both"/>
        <w:rPr>
          <w:b/>
          <w:sz w:val="24"/>
          <w:szCs w:val="24"/>
          <w:u w:val="single"/>
        </w:rPr>
      </w:pPr>
    </w:p>
    <w:p w:rsidR="00E06330" w:rsidRPr="00E06330" w:rsidRDefault="00E06330" w:rsidP="00E06330">
      <w:pPr>
        <w:tabs>
          <w:tab w:val="left" w:pos="1080"/>
        </w:tabs>
        <w:jc w:val="both"/>
        <w:rPr>
          <w:b/>
          <w:sz w:val="24"/>
          <w:szCs w:val="24"/>
        </w:rPr>
      </w:pPr>
      <w:r>
        <w:rPr>
          <w:b/>
          <w:sz w:val="24"/>
          <w:szCs w:val="24"/>
          <w:u w:val="single"/>
        </w:rPr>
        <w:t>Вопрос:</w:t>
      </w:r>
      <w:r w:rsidRPr="00FA590A">
        <w:rPr>
          <w:b/>
          <w:sz w:val="24"/>
          <w:szCs w:val="24"/>
        </w:rPr>
        <w:t xml:space="preserve"> </w:t>
      </w:r>
      <w:r w:rsidRPr="00E06330">
        <w:rPr>
          <w:b/>
          <w:sz w:val="24"/>
          <w:szCs w:val="24"/>
        </w:rPr>
        <w:t>В каких случаях Закон РФ «О частной детективной и охранной деятельности в РФ» предусматривает обязательное информирование персонала и посетителей объекта охраны путем размещения соответствующей информации до входа на охраняемую территорию?</w:t>
      </w:r>
    </w:p>
    <w:p w:rsidR="00E06330" w:rsidRPr="00A355ED" w:rsidRDefault="00E06330" w:rsidP="00E06330">
      <w:pPr>
        <w:tabs>
          <w:tab w:val="left" w:pos="709"/>
        </w:tabs>
        <w:jc w:val="both"/>
        <w:rPr>
          <w:sz w:val="24"/>
          <w:szCs w:val="24"/>
        </w:rPr>
      </w:pPr>
      <w:r w:rsidRPr="00A355ED">
        <w:rPr>
          <w:b/>
          <w:sz w:val="24"/>
          <w:szCs w:val="24"/>
          <w:u w:val="single"/>
        </w:rPr>
        <w:t>Ответ:</w:t>
      </w:r>
      <w:r>
        <w:rPr>
          <w:sz w:val="28"/>
          <w:szCs w:val="28"/>
        </w:rPr>
        <w:t xml:space="preserve"> </w:t>
      </w:r>
      <w:r w:rsidRPr="00A355ED">
        <w:rPr>
          <w:sz w:val="24"/>
          <w:szCs w:val="24"/>
        </w:rPr>
        <w:t xml:space="preserve">В случае оказания охранных услуг с использованием видеонаблюдения, а также оказания охранных услуг в виде обеспечения </w:t>
      </w:r>
      <w:proofErr w:type="spellStart"/>
      <w:r w:rsidRPr="00A355ED">
        <w:rPr>
          <w:sz w:val="24"/>
          <w:szCs w:val="24"/>
        </w:rPr>
        <w:t>внутриобъектового</w:t>
      </w:r>
      <w:proofErr w:type="spellEnd"/>
      <w:r w:rsidRPr="00A355ED">
        <w:rPr>
          <w:sz w:val="24"/>
          <w:szCs w:val="24"/>
        </w:rPr>
        <w:t xml:space="preserve"> и (или) пропускного режимов.</w:t>
      </w:r>
    </w:p>
    <w:p w:rsidR="00E06330" w:rsidRDefault="00E06330" w:rsidP="006829E2">
      <w:pPr>
        <w:pStyle w:val="af4"/>
        <w:spacing w:before="120"/>
        <w:ind w:right="51"/>
        <w:jc w:val="both"/>
        <w:rPr>
          <w:rFonts w:ascii="Times New Roman" w:hAnsi="Times New Roman"/>
          <w:b/>
          <w:sz w:val="24"/>
          <w:szCs w:val="24"/>
          <w:u w:val="single"/>
        </w:rPr>
      </w:pPr>
    </w:p>
    <w:p w:rsidR="006829E2" w:rsidRPr="004B0D03" w:rsidRDefault="006829E2" w:rsidP="006829E2">
      <w:pPr>
        <w:pStyle w:val="af4"/>
        <w:spacing w:before="120"/>
        <w:ind w:right="51"/>
        <w:jc w:val="both"/>
        <w:rPr>
          <w:rFonts w:ascii="Times New Roman" w:hAnsi="Times New Roman"/>
          <w:b/>
          <w:sz w:val="24"/>
          <w:szCs w:val="24"/>
        </w:rPr>
      </w:pPr>
      <w:r w:rsidRPr="004B0D03">
        <w:rPr>
          <w:rFonts w:ascii="Times New Roman" w:hAnsi="Times New Roman"/>
          <w:b/>
          <w:sz w:val="24"/>
          <w:szCs w:val="24"/>
          <w:u w:val="single"/>
        </w:rPr>
        <w:t>Вопрос</w:t>
      </w:r>
      <w:r w:rsidRPr="004B0D03">
        <w:rPr>
          <w:rFonts w:ascii="Times New Roman" w:hAnsi="Times New Roman"/>
          <w:b/>
          <w:sz w:val="24"/>
          <w:szCs w:val="24"/>
        </w:rPr>
        <w:t>: «</w:t>
      </w:r>
      <w:r>
        <w:rPr>
          <w:rFonts w:ascii="Times New Roman" w:hAnsi="Times New Roman"/>
          <w:b/>
          <w:sz w:val="24"/>
          <w:szCs w:val="24"/>
        </w:rPr>
        <w:t>Какая процедура проверки частной охранной организации</w:t>
      </w:r>
      <w:r w:rsidRPr="004B0D03">
        <w:rPr>
          <w:rFonts w:ascii="Times New Roman" w:hAnsi="Times New Roman"/>
          <w:b/>
          <w:sz w:val="24"/>
          <w:szCs w:val="24"/>
        </w:rPr>
        <w:t>?»</w:t>
      </w:r>
    </w:p>
    <w:p w:rsidR="006829E2" w:rsidRDefault="006829E2" w:rsidP="006829E2">
      <w:pPr>
        <w:pStyle w:val="af4"/>
        <w:spacing w:before="120"/>
        <w:ind w:right="51"/>
        <w:jc w:val="both"/>
        <w:rPr>
          <w:rFonts w:ascii="Times New Roman" w:hAnsi="Times New Roman"/>
          <w:sz w:val="24"/>
          <w:szCs w:val="24"/>
        </w:rPr>
      </w:pPr>
      <w:r w:rsidRPr="004B0D03">
        <w:rPr>
          <w:rFonts w:ascii="Times New Roman" w:hAnsi="Times New Roman"/>
          <w:b/>
          <w:sz w:val="24"/>
          <w:szCs w:val="24"/>
          <w:u w:val="single"/>
        </w:rPr>
        <w:t>Ответ</w:t>
      </w:r>
      <w:r w:rsidRPr="004B0D03">
        <w:rPr>
          <w:rFonts w:ascii="Times New Roman" w:hAnsi="Times New Roman"/>
          <w:b/>
          <w:sz w:val="24"/>
          <w:szCs w:val="24"/>
        </w:rPr>
        <w:t>:</w:t>
      </w:r>
      <w:r w:rsidRPr="004B0D03">
        <w:rPr>
          <w:rFonts w:ascii="Times New Roman" w:hAnsi="Times New Roman"/>
          <w:sz w:val="24"/>
          <w:szCs w:val="24"/>
        </w:rPr>
        <w:t xml:space="preserve"> </w:t>
      </w:r>
    </w:p>
    <w:p w:rsidR="006829E2" w:rsidRPr="00BC43F7" w:rsidRDefault="006829E2" w:rsidP="006829E2">
      <w:pPr>
        <w:spacing w:before="120"/>
        <w:rPr>
          <w:i/>
          <w:sz w:val="24"/>
          <w:szCs w:val="24"/>
        </w:rPr>
      </w:pPr>
      <w:r w:rsidRPr="00BC43F7">
        <w:rPr>
          <w:i/>
          <w:sz w:val="24"/>
          <w:szCs w:val="24"/>
        </w:rPr>
        <w:t>Проверка частной охранной организации</w:t>
      </w:r>
    </w:p>
    <w:p w:rsidR="006829E2" w:rsidRPr="00BC43F7" w:rsidRDefault="006829E2" w:rsidP="006829E2">
      <w:pPr>
        <w:pStyle w:val="af4"/>
        <w:numPr>
          <w:ilvl w:val="0"/>
          <w:numId w:val="13"/>
        </w:numPr>
        <w:tabs>
          <w:tab w:val="left" w:pos="9355"/>
        </w:tabs>
        <w:spacing w:before="120"/>
        <w:ind w:right="-5"/>
        <w:jc w:val="both"/>
        <w:rPr>
          <w:rFonts w:ascii="Times New Roman" w:hAnsi="Times New Roman"/>
          <w:sz w:val="24"/>
          <w:szCs w:val="24"/>
        </w:rPr>
      </w:pPr>
      <w:r w:rsidRPr="00BC43F7">
        <w:rPr>
          <w:rFonts w:ascii="Times New Roman" w:hAnsi="Times New Roman"/>
          <w:sz w:val="24"/>
          <w:szCs w:val="24"/>
        </w:rPr>
        <w:lastRenderedPageBreak/>
        <w:t>должностные лица органов внутренних дел имеют право проводить проверку прохождения подготовки частных охранников и руководителей охранных организаций;</w:t>
      </w:r>
    </w:p>
    <w:p w:rsidR="006829E2" w:rsidRPr="00BC43F7" w:rsidRDefault="006829E2" w:rsidP="006829E2">
      <w:pPr>
        <w:pStyle w:val="af4"/>
        <w:numPr>
          <w:ilvl w:val="0"/>
          <w:numId w:val="13"/>
        </w:numPr>
        <w:tabs>
          <w:tab w:val="left" w:pos="9355"/>
        </w:tabs>
        <w:spacing w:before="120"/>
        <w:ind w:right="-5"/>
        <w:jc w:val="both"/>
        <w:rPr>
          <w:rFonts w:ascii="Times New Roman" w:hAnsi="Times New Roman"/>
          <w:sz w:val="24"/>
          <w:szCs w:val="24"/>
        </w:rPr>
      </w:pPr>
      <w:r w:rsidRPr="00BC43F7">
        <w:rPr>
          <w:rFonts w:ascii="Times New Roman" w:hAnsi="Times New Roman"/>
          <w:sz w:val="24"/>
          <w:szCs w:val="24"/>
        </w:rPr>
        <w:t>в целях осуществления государственного контроля за соблюдением лицензиатом лицензионных требований и условий орган внутренних дел в пределах своей компетенции проводит плановую и внеплановую проверки. Указанные проверки проводятся на основании распоряжений (приказов) органа внутренних дел;</w:t>
      </w:r>
    </w:p>
    <w:p w:rsidR="006829E2" w:rsidRPr="00BC43F7" w:rsidRDefault="006829E2" w:rsidP="006829E2">
      <w:pPr>
        <w:pStyle w:val="af4"/>
        <w:numPr>
          <w:ilvl w:val="0"/>
          <w:numId w:val="13"/>
        </w:numPr>
        <w:tabs>
          <w:tab w:val="left" w:pos="9355"/>
        </w:tabs>
        <w:spacing w:before="120"/>
        <w:ind w:right="-5"/>
        <w:jc w:val="both"/>
        <w:rPr>
          <w:rFonts w:ascii="Times New Roman" w:hAnsi="Times New Roman"/>
          <w:sz w:val="24"/>
          <w:szCs w:val="24"/>
        </w:rPr>
      </w:pPr>
      <w:r w:rsidRPr="00BC43F7">
        <w:rPr>
          <w:rFonts w:ascii="Times New Roman" w:hAnsi="Times New Roman"/>
          <w:sz w:val="24"/>
          <w:szCs w:val="24"/>
        </w:rPr>
        <w:t>проверка наличия, организации хранения и учета огнестрельного оружия, патронов и специальных средств проводится в соответствии с законодательством РФ, регламентирующим оборот оружия и специальных средств;</w:t>
      </w:r>
    </w:p>
    <w:p w:rsidR="006829E2" w:rsidRPr="00BC43F7" w:rsidRDefault="006829E2" w:rsidP="006829E2">
      <w:pPr>
        <w:pStyle w:val="af4"/>
        <w:numPr>
          <w:ilvl w:val="0"/>
          <w:numId w:val="13"/>
        </w:numPr>
        <w:tabs>
          <w:tab w:val="left" w:pos="9355"/>
        </w:tabs>
        <w:spacing w:before="120"/>
        <w:ind w:right="-5"/>
        <w:jc w:val="both"/>
        <w:rPr>
          <w:rFonts w:ascii="Times New Roman" w:hAnsi="Times New Roman"/>
          <w:sz w:val="24"/>
          <w:szCs w:val="24"/>
        </w:rPr>
      </w:pPr>
      <w:r w:rsidRPr="00BC43F7">
        <w:rPr>
          <w:rFonts w:ascii="Times New Roman" w:hAnsi="Times New Roman"/>
          <w:sz w:val="24"/>
          <w:szCs w:val="24"/>
        </w:rPr>
        <w:t>плановая проверка может проводиться не чаще одного раза в три года. Продолжительность ее проведения не должна превышать месяц. О проведении внеплановой проверки в обязательном порядке уведомляется прокурор субъекта РФ;</w:t>
      </w:r>
    </w:p>
    <w:p w:rsidR="006829E2" w:rsidRPr="00BC43F7" w:rsidRDefault="006829E2" w:rsidP="006829E2">
      <w:pPr>
        <w:pStyle w:val="af4"/>
        <w:numPr>
          <w:ilvl w:val="0"/>
          <w:numId w:val="13"/>
        </w:numPr>
        <w:tabs>
          <w:tab w:val="left" w:pos="9355"/>
        </w:tabs>
        <w:spacing w:before="120"/>
        <w:ind w:right="-5"/>
        <w:jc w:val="both"/>
        <w:rPr>
          <w:rFonts w:ascii="Times New Roman" w:hAnsi="Times New Roman"/>
          <w:sz w:val="24"/>
          <w:szCs w:val="24"/>
        </w:rPr>
      </w:pPr>
      <w:r w:rsidRPr="00BC43F7">
        <w:rPr>
          <w:rFonts w:ascii="Times New Roman" w:hAnsi="Times New Roman"/>
          <w:sz w:val="24"/>
          <w:szCs w:val="24"/>
        </w:rPr>
        <w:t>внеплановая проверка проводится в следующих случаях:</w:t>
      </w:r>
    </w:p>
    <w:p w:rsidR="006829E2" w:rsidRPr="00BC43F7" w:rsidRDefault="006829E2" w:rsidP="006829E2">
      <w:pPr>
        <w:pStyle w:val="af4"/>
        <w:numPr>
          <w:ilvl w:val="0"/>
          <w:numId w:val="13"/>
        </w:numPr>
        <w:tabs>
          <w:tab w:val="clear" w:pos="360"/>
          <w:tab w:val="num" w:pos="720"/>
          <w:tab w:val="left" w:pos="9355"/>
        </w:tabs>
        <w:spacing w:before="120"/>
        <w:ind w:left="720" w:right="-5"/>
        <w:jc w:val="both"/>
        <w:rPr>
          <w:rFonts w:ascii="Times New Roman" w:hAnsi="Times New Roman"/>
          <w:sz w:val="24"/>
          <w:szCs w:val="24"/>
        </w:rPr>
      </w:pPr>
      <w:r w:rsidRPr="00BC43F7">
        <w:rPr>
          <w:rFonts w:ascii="Times New Roman" w:hAnsi="Times New Roman"/>
          <w:sz w:val="24"/>
          <w:szCs w:val="24"/>
        </w:rPr>
        <w:t>если в результате проведения плановой проверки выявлены нарушения лицензионных требований и условий;</w:t>
      </w:r>
    </w:p>
    <w:p w:rsidR="006829E2" w:rsidRPr="00BC43F7" w:rsidRDefault="006829E2" w:rsidP="006829E2">
      <w:pPr>
        <w:pStyle w:val="af4"/>
        <w:numPr>
          <w:ilvl w:val="0"/>
          <w:numId w:val="13"/>
        </w:numPr>
        <w:tabs>
          <w:tab w:val="clear" w:pos="360"/>
          <w:tab w:val="num" w:pos="720"/>
          <w:tab w:val="left" w:pos="9355"/>
        </w:tabs>
        <w:spacing w:before="120"/>
        <w:ind w:left="720" w:right="-5"/>
        <w:jc w:val="both"/>
        <w:rPr>
          <w:rFonts w:ascii="Times New Roman" w:hAnsi="Times New Roman"/>
          <w:sz w:val="24"/>
          <w:szCs w:val="24"/>
        </w:rPr>
      </w:pPr>
      <w:r w:rsidRPr="00BC43F7">
        <w:rPr>
          <w:rFonts w:ascii="Times New Roman" w:hAnsi="Times New Roman"/>
          <w:sz w:val="24"/>
          <w:szCs w:val="24"/>
        </w:rPr>
        <w:t>если от органов государственной власти и органов контроля (надзора) получена информация о создающем угрозу здоровью и жизни граждан нарушении лицензиатом законодательства РФ, регламентирующего деятельность частных охранных организаций;</w:t>
      </w:r>
    </w:p>
    <w:p w:rsidR="006829E2" w:rsidRPr="00BC43F7" w:rsidRDefault="006829E2" w:rsidP="006829E2">
      <w:pPr>
        <w:pStyle w:val="af4"/>
        <w:numPr>
          <w:ilvl w:val="0"/>
          <w:numId w:val="13"/>
        </w:numPr>
        <w:tabs>
          <w:tab w:val="clear" w:pos="360"/>
          <w:tab w:val="num" w:pos="720"/>
          <w:tab w:val="left" w:pos="9355"/>
        </w:tabs>
        <w:spacing w:before="120"/>
        <w:ind w:left="720" w:right="-5"/>
        <w:jc w:val="both"/>
        <w:rPr>
          <w:rFonts w:ascii="Times New Roman" w:hAnsi="Times New Roman"/>
          <w:sz w:val="24"/>
          <w:szCs w:val="24"/>
        </w:rPr>
      </w:pPr>
      <w:r w:rsidRPr="00BC43F7">
        <w:rPr>
          <w:rFonts w:ascii="Times New Roman" w:hAnsi="Times New Roman"/>
          <w:sz w:val="24"/>
          <w:szCs w:val="24"/>
        </w:rPr>
        <w:t>если имеются обращения граждан и (или) юридических лиц с жалобами на нарушение их прав и законных интересов действиями (бездействием) лицензиата либо его работников, а также если получена иная информация, подтверждаемая документами и другими доказательствами, свидетельствующими о наличии такого нарушения;</w:t>
      </w:r>
    </w:p>
    <w:p w:rsidR="006829E2" w:rsidRDefault="006829E2" w:rsidP="006829E2">
      <w:pPr>
        <w:pStyle w:val="af4"/>
        <w:numPr>
          <w:ilvl w:val="0"/>
          <w:numId w:val="13"/>
        </w:numPr>
        <w:tabs>
          <w:tab w:val="left" w:pos="9355"/>
        </w:tabs>
        <w:spacing w:before="120"/>
        <w:ind w:right="-5"/>
        <w:jc w:val="both"/>
        <w:rPr>
          <w:rFonts w:ascii="Times New Roman" w:hAnsi="Times New Roman"/>
          <w:sz w:val="24"/>
          <w:szCs w:val="24"/>
        </w:rPr>
      </w:pPr>
      <w:r w:rsidRPr="00BC43F7">
        <w:rPr>
          <w:rFonts w:ascii="Times New Roman" w:hAnsi="Times New Roman"/>
          <w:sz w:val="24"/>
          <w:szCs w:val="24"/>
        </w:rPr>
        <w:t>по результатам проверки осуществляющее ее должностное лицо составляет акт установленной формы, копия которого вручается руководителю охранной организации или его представителю под расписку либо направляется посредством почтовой связи с уведомлением о вручении.</w:t>
      </w:r>
    </w:p>
    <w:p w:rsidR="00224A17" w:rsidRDefault="00224A17" w:rsidP="00224A17">
      <w:pPr>
        <w:pStyle w:val="af4"/>
        <w:tabs>
          <w:tab w:val="left" w:pos="9355"/>
        </w:tabs>
        <w:spacing w:before="120"/>
        <w:ind w:right="-5"/>
        <w:jc w:val="both"/>
        <w:rPr>
          <w:rFonts w:ascii="Times New Roman" w:hAnsi="Times New Roman"/>
          <w:sz w:val="24"/>
          <w:szCs w:val="24"/>
        </w:rPr>
      </w:pPr>
    </w:p>
    <w:p w:rsidR="00224A17" w:rsidRPr="00B023AA" w:rsidRDefault="00224A17" w:rsidP="00224A17">
      <w:pPr>
        <w:pStyle w:val="af4"/>
        <w:tabs>
          <w:tab w:val="left" w:pos="9355"/>
        </w:tabs>
        <w:spacing w:before="120"/>
        <w:ind w:right="-5"/>
        <w:jc w:val="both"/>
        <w:rPr>
          <w:rFonts w:ascii="Times New Roman" w:hAnsi="Times New Roman"/>
          <w:b/>
          <w:sz w:val="24"/>
          <w:szCs w:val="24"/>
        </w:rPr>
      </w:pPr>
      <w:r w:rsidRPr="00994AF0">
        <w:rPr>
          <w:rFonts w:ascii="Times New Roman" w:hAnsi="Times New Roman"/>
          <w:b/>
          <w:sz w:val="24"/>
          <w:szCs w:val="24"/>
          <w:u w:val="single"/>
        </w:rPr>
        <w:t>Вопрос</w:t>
      </w:r>
      <w:r w:rsidRPr="00B023AA">
        <w:rPr>
          <w:rFonts w:ascii="Times New Roman" w:hAnsi="Times New Roman"/>
          <w:b/>
          <w:sz w:val="24"/>
          <w:szCs w:val="24"/>
        </w:rPr>
        <w:t>: Случаи проведения внеплановой проверки органов государственного контроля и надзора за частной охранной деятельностью:</w:t>
      </w:r>
    </w:p>
    <w:p w:rsidR="00224A17" w:rsidRPr="00994AF0" w:rsidRDefault="00224A17" w:rsidP="00224A17">
      <w:pPr>
        <w:pStyle w:val="af4"/>
        <w:tabs>
          <w:tab w:val="left" w:pos="9355"/>
        </w:tabs>
        <w:spacing w:before="120"/>
        <w:ind w:right="-5"/>
        <w:jc w:val="both"/>
        <w:rPr>
          <w:rFonts w:ascii="Times New Roman" w:hAnsi="Times New Roman"/>
          <w:b/>
          <w:sz w:val="24"/>
          <w:szCs w:val="24"/>
          <w:u w:val="single"/>
        </w:rPr>
      </w:pPr>
      <w:r w:rsidRPr="00994AF0">
        <w:rPr>
          <w:rFonts w:ascii="Times New Roman" w:hAnsi="Times New Roman"/>
          <w:b/>
          <w:sz w:val="24"/>
          <w:szCs w:val="24"/>
          <w:u w:val="single"/>
        </w:rPr>
        <w:t>Ответ:</w:t>
      </w:r>
    </w:p>
    <w:p w:rsidR="00224A17" w:rsidRPr="00224A17" w:rsidRDefault="00224A17" w:rsidP="00224A17">
      <w:pPr>
        <w:pStyle w:val="af4"/>
        <w:tabs>
          <w:tab w:val="left" w:pos="9355"/>
        </w:tabs>
        <w:spacing w:before="120"/>
        <w:ind w:right="-5"/>
        <w:jc w:val="both"/>
        <w:rPr>
          <w:rFonts w:ascii="Times New Roman" w:hAnsi="Times New Roman"/>
          <w:sz w:val="24"/>
          <w:szCs w:val="24"/>
        </w:rPr>
      </w:pPr>
      <w:r w:rsidRPr="00224A17">
        <w:rPr>
          <w:rFonts w:ascii="Times New Roman" w:hAnsi="Times New Roman"/>
          <w:sz w:val="24"/>
          <w:szCs w:val="24"/>
        </w:rPr>
        <w:t>- если в результате проведения плановой проверки были выявлены нарушения лицензионных требований и условий;</w:t>
      </w:r>
    </w:p>
    <w:p w:rsidR="00224A17" w:rsidRPr="00224A17" w:rsidRDefault="00224A17" w:rsidP="00224A17">
      <w:pPr>
        <w:pStyle w:val="af4"/>
        <w:tabs>
          <w:tab w:val="left" w:pos="9355"/>
        </w:tabs>
        <w:spacing w:before="120"/>
        <w:ind w:right="-5"/>
        <w:jc w:val="both"/>
        <w:rPr>
          <w:rFonts w:ascii="Times New Roman" w:hAnsi="Times New Roman"/>
          <w:sz w:val="24"/>
          <w:szCs w:val="24"/>
        </w:rPr>
      </w:pPr>
      <w:r w:rsidRPr="00224A17">
        <w:rPr>
          <w:rFonts w:ascii="Times New Roman" w:hAnsi="Times New Roman"/>
          <w:sz w:val="24"/>
          <w:szCs w:val="24"/>
        </w:rPr>
        <w:t>- если от органов государственной власти и органов государственного контроля и надзора получена информация о создающем угрозу жизни и здоровья граждан нарушении;</w:t>
      </w:r>
    </w:p>
    <w:p w:rsidR="00224A17" w:rsidRPr="00224A17" w:rsidRDefault="00224A17" w:rsidP="00224A17">
      <w:pPr>
        <w:pStyle w:val="af4"/>
        <w:tabs>
          <w:tab w:val="left" w:pos="9355"/>
        </w:tabs>
        <w:spacing w:before="120"/>
        <w:ind w:right="-5"/>
        <w:jc w:val="both"/>
        <w:rPr>
          <w:rFonts w:ascii="Times New Roman" w:hAnsi="Times New Roman"/>
          <w:sz w:val="24"/>
          <w:szCs w:val="24"/>
        </w:rPr>
      </w:pPr>
      <w:r w:rsidRPr="00224A17">
        <w:rPr>
          <w:rFonts w:ascii="Times New Roman" w:hAnsi="Times New Roman"/>
          <w:sz w:val="24"/>
          <w:szCs w:val="24"/>
        </w:rPr>
        <w:t xml:space="preserve">- если имеются обращения граждан и (или) юридических </w:t>
      </w:r>
      <w:proofErr w:type="spellStart"/>
      <w:r w:rsidRPr="00224A17">
        <w:rPr>
          <w:rFonts w:ascii="Times New Roman" w:hAnsi="Times New Roman"/>
          <w:sz w:val="24"/>
          <w:szCs w:val="24"/>
        </w:rPr>
        <w:t>лицс</w:t>
      </w:r>
      <w:proofErr w:type="spellEnd"/>
      <w:r w:rsidRPr="00224A17">
        <w:rPr>
          <w:rFonts w:ascii="Times New Roman" w:hAnsi="Times New Roman"/>
          <w:sz w:val="24"/>
          <w:szCs w:val="24"/>
        </w:rPr>
        <w:t xml:space="preserve"> жалобами на нарушение их законных прав и интересов.</w:t>
      </w:r>
    </w:p>
    <w:p w:rsidR="00150508" w:rsidRDefault="00150508" w:rsidP="00224A17">
      <w:pPr>
        <w:pStyle w:val="af4"/>
        <w:tabs>
          <w:tab w:val="left" w:pos="9355"/>
        </w:tabs>
        <w:spacing w:before="120"/>
        <w:ind w:right="-5"/>
        <w:jc w:val="both"/>
        <w:rPr>
          <w:rFonts w:ascii="Times New Roman" w:hAnsi="Times New Roman"/>
          <w:b/>
          <w:sz w:val="24"/>
          <w:szCs w:val="24"/>
        </w:rPr>
      </w:pPr>
    </w:p>
    <w:p w:rsidR="00994AF0" w:rsidRPr="0063301F" w:rsidRDefault="00994AF0" w:rsidP="00994AF0">
      <w:pPr>
        <w:pStyle w:val="af4"/>
        <w:tabs>
          <w:tab w:val="left" w:pos="9355"/>
        </w:tabs>
        <w:spacing w:before="120"/>
        <w:ind w:right="-5"/>
        <w:jc w:val="both"/>
        <w:rPr>
          <w:rFonts w:ascii="Times New Roman" w:hAnsi="Times New Roman"/>
          <w:b/>
          <w:sz w:val="24"/>
          <w:szCs w:val="24"/>
        </w:rPr>
      </w:pPr>
      <w:r w:rsidRPr="00994AF0">
        <w:rPr>
          <w:rFonts w:ascii="Times New Roman" w:hAnsi="Times New Roman"/>
          <w:b/>
          <w:sz w:val="24"/>
          <w:szCs w:val="24"/>
          <w:u w:val="single"/>
        </w:rPr>
        <w:t>Вопрос</w:t>
      </w:r>
      <w:r w:rsidRPr="00B023AA">
        <w:rPr>
          <w:rFonts w:ascii="Times New Roman" w:hAnsi="Times New Roman"/>
          <w:b/>
          <w:sz w:val="24"/>
          <w:szCs w:val="24"/>
        </w:rPr>
        <w:t xml:space="preserve">: </w:t>
      </w:r>
      <w:r w:rsidRPr="0063301F">
        <w:rPr>
          <w:rFonts w:ascii="Times New Roman" w:hAnsi="Times New Roman"/>
          <w:b/>
          <w:sz w:val="24"/>
          <w:szCs w:val="24"/>
        </w:rPr>
        <w:t>Действия по просмотру частными охранниками документов посетителей объекта охраны (а также осмотру вносимого и выносимого ими имущества, регистрации и обработке их персональных данных) могут осуществляться:</w:t>
      </w:r>
    </w:p>
    <w:p w:rsidR="00994AF0" w:rsidRPr="00994AF0" w:rsidRDefault="00994AF0" w:rsidP="00994AF0">
      <w:pPr>
        <w:pStyle w:val="af4"/>
        <w:tabs>
          <w:tab w:val="left" w:pos="9355"/>
        </w:tabs>
        <w:spacing w:before="120"/>
        <w:ind w:right="-5"/>
        <w:jc w:val="both"/>
        <w:rPr>
          <w:rFonts w:ascii="Times New Roman" w:hAnsi="Times New Roman"/>
          <w:sz w:val="24"/>
          <w:szCs w:val="24"/>
        </w:rPr>
      </w:pPr>
      <w:r>
        <w:rPr>
          <w:rFonts w:ascii="Times New Roman" w:hAnsi="Times New Roman"/>
          <w:b/>
          <w:sz w:val="24"/>
          <w:szCs w:val="24"/>
          <w:u w:val="single"/>
        </w:rPr>
        <w:t xml:space="preserve">Ответ:  </w:t>
      </w:r>
      <w:r w:rsidRPr="00994AF0">
        <w:rPr>
          <w:rFonts w:ascii="Times New Roman" w:hAnsi="Times New Roman"/>
          <w:sz w:val="24"/>
          <w:szCs w:val="24"/>
        </w:rPr>
        <w:t xml:space="preserve">На добровольной основе, когда посетители ознакомились с соответствующими правилами </w:t>
      </w:r>
      <w:proofErr w:type="spellStart"/>
      <w:r w:rsidRPr="00994AF0">
        <w:rPr>
          <w:rFonts w:ascii="Times New Roman" w:hAnsi="Times New Roman"/>
          <w:sz w:val="24"/>
          <w:szCs w:val="24"/>
        </w:rPr>
        <w:t>внутриобъектового</w:t>
      </w:r>
      <w:proofErr w:type="spellEnd"/>
      <w:r w:rsidRPr="00994AF0">
        <w:rPr>
          <w:rFonts w:ascii="Times New Roman" w:hAnsi="Times New Roman"/>
          <w:sz w:val="24"/>
          <w:szCs w:val="24"/>
        </w:rPr>
        <w:t xml:space="preserve"> и пропускного режимов, установленными клиентом или заказчиком охранных услуг, и согласились их выполнять.</w:t>
      </w:r>
    </w:p>
    <w:p w:rsidR="00994AF0" w:rsidRPr="00994AF0" w:rsidRDefault="00994AF0" w:rsidP="00224A17">
      <w:pPr>
        <w:pStyle w:val="af4"/>
        <w:tabs>
          <w:tab w:val="left" w:pos="9355"/>
        </w:tabs>
        <w:spacing w:before="120"/>
        <w:ind w:right="-5"/>
        <w:jc w:val="both"/>
        <w:rPr>
          <w:rFonts w:ascii="Times New Roman" w:hAnsi="Times New Roman"/>
          <w:sz w:val="24"/>
          <w:szCs w:val="24"/>
        </w:rPr>
      </w:pPr>
    </w:p>
    <w:p w:rsidR="00224A17" w:rsidRPr="00B023AA" w:rsidRDefault="00224A17" w:rsidP="00224A17">
      <w:pPr>
        <w:pStyle w:val="af4"/>
        <w:tabs>
          <w:tab w:val="left" w:pos="9355"/>
        </w:tabs>
        <w:spacing w:before="120"/>
        <w:ind w:right="-5"/>
        <w:jc w:val="both"/>
        <w:rPr>
          <w:rFonts w:ascii="Times New Roman" w:hAnsi="Times New Roman"/>
          <w:b/>
          <w:sz w:val="24"/>
          <w:szCs w:val="24"/>
        </w:rPr>
      </w:pPr>
      <w:r w:rsidRPr="00994AF0">
        <w:rPr>
          <w:rFonts w:ascii="Times New Roman" w:hAnsi="Times New Roman"/>
          <w:b/>
          <w:sz w:val="24"/>
          <w:szCs w:val="24"/>
          <w:u w:val="single"/>
        </w:rPr>
        <w:t>Вопрос</w:t>
      </w:r>
      <w:r w:rsidRPr="00B023AA">
        <w:rPr>
          <w:rFonts w:ascii="Times New Roman" w:hAnsi="Times New Roman"/>
          <w:b/>
          <w:sz w:val="24"/>
          <w:szCs w:val="24"/>
        </w:rPr>
        <w:t>: Назовите функции управления в ЧОО</w:t>
      </w:r>
    </w:p>
    <w:p w:rsidR="00224A17" w:rsidRPr="00994AF0" w:rsidRDefault="00224A17" w:rsidP="00224A17">
      <w:pPr>
        <w:pStyle w:val="af4"/>
        <w:tabs>
          <w:tab w:val="left" w:pos="9355"/>
        </w:tabs>
        <w:spacing w:before="120"/>
        <w:ind w:right="-5"/>
        <w:jc w:val="both"/>
        <w:rPr>
          <w:rFonts w:ascii="Times New Roman" w:hAnsi="Times New Roman"/>
          <w:b/>
          <w:sz w:val="24"/>
          <w:szCs w:val="24"/>
          <w:u w:val="single"/>
        </w:rPr>
      </w:pPr>
      <w:r w:rsidRPr="00994AF0">
        <w:rPr>
          <w:rFonts w:ascii="Times New Roman" w:hAnsi="Times New Roman"/>
          <w:b/>
          <w:sz w:val="24"/>
          <w:szCs w:val="24"/>
          <w:u w:val="single"/>
        </w:rPr>
        <w:t xml:space="preserve">Ответ: </w:t>
      </w:r>
    </w:p>
    <w:p w:rsidR="00224A17" w:rsidRDefault="00224A17" w:rsidP="00224A17">
      <w:pPr>
        <w:pStyle w:val="af4"/>
        <w:tabs>
          <w:tab w:val="left" w:pos="9355"/>
        </w:tabs>
        <w:spacing w:before="120"/>
        <w:ind w:right="-5"/>
        <w:jc w:val="both"/>
        <w:rPr>
          <w:rFonts w:ascii="Times New Roman" w:hAnsi="Times New Roman"/>
          <w:sz w:val="24"/>
          <w:szCs w:val="24"/>
        </w:rPr>
      </w:pPr>
      <w:r>
        <w:rPr>
          <w:rFonts w:ascii="Times New Roman" w:hAnsi="Times New Roman"/>
          <w:sz w:val="24"/>
          <w:szCs w:val="24"/>
        </w:rPr>
        <w:t xml:space="preserve">- изучение </w:t>
      </w:r>
      <w:r w:rsidR="00150508">
        <w:rPr>
          <w:rFonts w:ascii="Times New Roman" w:hAnsi="Times New Roman"/>
          <w:sz w:val="24"/>
          <w:szCs w:val="24"/>
        </w:rPr>
        <w:t>оперативной</w:t>
      </w:r>
      <w:r>
        <w:rPr>
          <w:rFonts w:ascii="Times New Roman" w:hAnsi="Times New Roman"/>
          <w:sz w:val="24"/>
          <w:szCs w:val="24"/>
        </w:rPr>
        <w:t xml:space="preserve"> обстановки на охраняемых объектах,</w:t>
      </w:r>
    </w:p>
    <w:p w:rsidR="00224A17" w:rsidRDefault="00224A17" w:rsidP="00224A17">
      <w:pPr>
        <w:pStyle w:val="af4"/>
        <w:tabs>
          <w:tab w:val="left" w:pos="9355"/>
        </w:tabs>
        <w:spacing w:before="120"/>
        <w:ind w:right="-5"/>
        <w:jc w:val="both"/>
        <w:rPr>
          <w:rFonts w:ascii="Times New Roman" w:hAnsi="Times New Roman"/>
          <w:sz w:val="24"/>
          <w:szCs w:val="24"/>
        </w:rPr>
      </w:pPr>
      <w:r>
        <w:rPr>
          <w:rFonts w:ascii="Times New Roman" w:hAnsi="Times New Roman"/>
          <w:sz w:val="24"/>
          <w:szCs w:val="24"/>
        </w:rPr>
        <w:t>-принятие решения на ЧОД,</w:t>
      </w:r>
    </w:p>
    <w:p w:rsidR="00224A17" w:rsidRDefault="00224A17" w:rsidP="00224A17">
      <w:pPr>
        <w:pStyle w:val="af4"/>
        <w:tabs>
          <w:tab w:val="left" w:pos="9355"/>
        </w:tabs>
        <w:spacing w:before="120"/>
        <w:ind w:right="-5"/>
        <w:jc w:val="both"/>
        <w:rPr>
          <w:rFonts w:ascii="Times New Roman" w:hAnsi="Times New Roman"/>
          <w:sz w:val="24"/>
          <w:szCs w:val="24"/>
        </w:rPr>
      </w:pPr>
      <w:r>
        <w:rPr>
          <w:rFonts w:ascii="Times New Roman" w:hAnsi="Times New Roman"/>
          <w:sz w:val="24"/>
          <w:szCs w:val="24"/>
        </w:rPr>
        <w:t>- планирование деятельности ЧОО,</w:t>
      </w:r>
    </w:p>
    <w:p w:rsidR="00224A17" w:rsidRDefault="00224A17" w:rsidP="00224A17">
      <w:pPr>
        <w:pStyle w:val="af4"/>
        <w:tabs>
          <w:tab w:val="left" w:pos="9355"/>
        </w:tabs>
        <w:spacing w:before="120"/>
        <w:ind w:right="-5"/>
        <w:jc w:val="both"/>
        <w:rPr>
          <w:rFonts w:ascii="Times New Roman" w:hAnsi="Times New Roman"/>
          <w:sz w:val="24"/>
          <w:szCs w:val="24"/>
        </w:rPr>
      </w:pPr>
      <w:r>
        <w:rPr>
          <w:rFonts w:ascii="Times New Roman" w:hAnsi="Times New Roman"/>
          <w:sz w:val="24"/>
          <w:szCs w:val="24"/>
        </w:rPr>
        <w:t>- организация и поддержание взаимоотношения с правоохранительными органами.</w:t>
      </w:r>
    </w:p>
    <w:p w:rsidR="00224A17" w:rsidRDefault="00224A17" w:rsidP="00224A17">
      <w:pPr>
        <w:pStyle w:val="af4"/>
        <w:tabs>
          <w:tab w:val="left" w:pos="9355"/>
        </w:tabs>
        <w:spacing w:before="120"/>
        <w:ind w:right="-5"/>
        <w:jc w:val="both"/>
        <w:rPr>
          <w:rFonts w:ascii="Times New Roman" w:hAnsi="Times New Roman"/>
          <w:sz w:val="24"/>
          <w:szCs w:val="24"/>
        </w:rPr>
      </w:pPr>
      <w:r>
        <w:rPr>
          <w:rFonts w:ascii="Times New Roman" w:hAnsi="Times New Roman"/>
          <w:sz w:val="24"/>
          <w:szCs w:val="24"/>
        </w:rPr>
        <w:t>- всестороннее обеспечение ЧОД,</w:t>
      </w:r>
    </w:p>
    <w:p w:rsidR="00224A17" w:rsidRDefault="00150508" w:rsidP="00224A17">
      <w:pPr>
        <w:pStyle w:val="af4"/>
        <w:tabs>
          <w:tab w:val="left" w:pos="9355"/>
        </w:tabs>
        <w:spacing w:before="120"/>
        <w:ind w:right="-5"/>
        <w:jc w:val="both"/>
        <w:rPr>
          <w:rFonts w:ascii="Times New Roman" w:hAnsi="Times New Roman"/>
          <w:sz w:val="24"/>
          <w:szCs w:val="24"/>
        </w:rPr>
      </w:pPr>
      <w:r>
        <w:rPr>
          <w:rFonts w:ascii="Times New Roman" w:hAnsi="Times New Roman"/>
          <w:sz w:val="24"/>
          <w:szCs w:val="24"/>
        </w:rPr>
        <w:t>-р</w:t>
      </w:r>
      <w:r w:rsidR="00224A17">
        <w:rPr>
          <w:rFonts w:ascii="Times New Roman" w:hAnsi="Times New Roman"/>
          <w:sz w:val="24"/>
          <w:szCs w:val="24"/>
        </w:rPr>
        <w:t>уководство финансовой деятельностью,</w:t>
      </w:r>
    </w:p>
    <w:p w:rsidR="00224A17" w:rsidRDefault="00150508" w:rsidP="00224A17">
      <w:pPr>
        <w:pStyle w:val="af4"/>
        <w:tabs>
          <w:tab w:val="left" w:pos="9355"/>
        </w:tabs>
        <w:spacing w:before="120"/>
        <w:ind w:right="-5"/>
        <w:jc w:val="both"/>
        <w:rPr>
          <w:rFonts w:ascii="Times New Roman" w:hAnsi="Times New Roman"/>
          <w:sz w:val="24"/>
          <w:szCs w:val="24"/>
        </w:rPr>
      </w:pPr>
      <w:r>
        <w:rPr>
          <w:rFonts w:ascii="Times New Roman" w:hAnsi="Times New Roman"/>
          <w:sz w:val="24"/>
          <w:szCs w:val="24"/>
        </w:rPr>
        <w:t>-р</w:t>
      </w:r>
      <w:r w:rsidR="00224A17">
        <w:rPr>
          <w:rFonts w:ascii="Times New Roman" w:hAnsi="Times New Roman"/>
          <w:sz w:val="24"/>
          <w:szCs w:val="24"/>
        </w:rPr>
        <w:t>абота с кадрами,</w:t>
      </w:r>
    </w:p>
    <w:p w:rsidR="00224A17" w:rsidRPr="00224A17" w:rsidRDefault="00150508" w:rsidP="00224A17">
      <w:pPr>
        <w:pStyle w:val="af4"/>
        <w:tabs>
          <w:tab w:val="left" w:pos="9355"/>
        </w:tabs>
        <w:spacing w:before="120"/>
        <w:ind w:right="-5"/>
        <w:jc w:val="both"/>
        <w:rPr>
          <w:rFonts w:ascii="Times New Roman" w:hAnsi="Times New Roman"/>
          <w:sz w:val="24"/>
          <w:szCs w:val="24"/>
        </w:rPr>
      </w:pPr>
      <w:r>
        <w:rPr>
          <w:rFonts w:ascii="Times New Roman" w:hAnsi="Times New Roman"/>
          <w:sz w:val="24"/>
          <w:szCs w:val="24"/>
        </w:rPr>
        <w:t>-к</w:t>
      </w:r>
      <w:r w:rsidR="00224A17">
        <w:rPr>
          <w:rFonts w:ascii="Times New Roman" w:hAnsi="Times New Roman"/>
          <w:sz w:val="24"/>
          <w:szCs w:val="24"/>
        </w:rPr>
        <w:t>онтроль и оказание помощи подчиненным</w:t>
      </w:r>
    </w:p>
    <w:p w:rsidR="00E06330" w:rsidRDefault="00E06330" w:rsidP="00E06330">
      <w:pPr>
        <w:jc w:val="both"/>
        <w:rPr>
          <w:b/>
          <w:sz w:val="24"/>
          <w:szCs w:val="24"/>
          <w:u w:val="single"/>
        </w:rPr>
      </w:pPr>
    </w:p>
    <w:p w:rsidR="00E06330" w:rsidRPr="00B023AA" w:rsidRDefault="00E06330" w:rsidP="00E06330">
      <w:pPr>
        <w:jc w:val="both"/>
        <w:rPr>
          <w:b/>
          <w:sz w:val="24"/>
          <w:szCs w:val="24"/>
        </w:rPr>
      </w:pPr>
      <w:r w:rsidRPr="00E06330">
        <w:rPr>
          <w:b/>
          <w:sz w:val="24"/>
          <w:szCs w:val="24"/>
          <w:u w:val="single"/>
        </w:rPr>
        <w:t>Вопрос</w:t>
      </w:r>
      <w:r w:rsidRPr="00B023AA">
        <w:rPr>
          <w:b/>
          <w:sz w:val="24"/>
          <w:szCs w:val="24"/>
        </w:rPr>
        <w:t xml:space="preserve">: Оказание частных охранных услуг, не предусмотренных законом, либо с нарушением установленных законом требований, влечет наложение административного штрафа: </w:t>
      </w:r>
    </w:p>
    <w:p w:rsidR="00E06330" w:rsidRPr="00326624" w:rsidRDefault="00E06330" w:rsidP="00E06330">
      <w:pPr>
        <w:tabs>
          <w:tab w:val="left" w:pos="709"/>
        </w:tabs>
        <w:jc w:val="both"/>
        <w:rPr>
          <w:sz w:val="24"/>
          <w:szCs w:val="24"/>
        </w:rPr>
      </w:pPr>
      <w:r w:rsidRPr="00E06330">
        <w:rPr>
          <w:b/>
          <w:sz w:val="24"/>
          <w:szCs w:val="24"/>
          <w:u w:val="single"/>
        </w:rPr>
        <w:t>Ответ:</w:t>
      </w:r>
      <w:r w:rsidRPr="00B023AA">
        <w:rPr>
          <w:b/>
          <w:sz w:val="24"/>
          <w:szCs w:val="24"/>
        </w:rPr>
        <w:tab/>
      </w:r>
      <w:r w:rsidRPr="00E06330">
        <w:rPr>
          <w:sz w:val="24"/>
          <w:szCs w:val="24"/>
        </w:rPr>
        <w:t>На частных охранников; на руководителей частных охранных организаций.</w:t>
      </w:r>
    </w:p>
    <w:p w:rsidR="00E06330" w:rsidRDefault="00E06330" w:rsidP="006829E2">
      <w:pPr>
        <w:pStyle w:val="af4"/>
        <w:spacing w:before="120"/>
        <w:ind w:right="51"/>
        <w:jc w:val="both"/>
        <w:rPr>
          <w:rFonts w:ascii="Times New Roman" w:hAnsi="Times New Roman"/>
          <w:b/>
          <w:sz w:val="24"/>
          <w:szCs w:val="24"/>
          <w:u w:val="single"/>
        </w:rPr>
      </w:pPr>
    </w:p>
    <w:p w:rsidR="00150508" w:rsidRPr="00B023AA" w:rsidRDefault="00150508" w:rsidP="006829E2">
      <w:pPr>
        <w:pStyle w:val="af4"/>
        <w:spacing w:before="120"/>
        <w:ind w:right="51"/>
        <w:jc w:val="both"/>
        <w:rPr>
          <w:rFonts w:ascii="Times New Roman" w:hAnsi="Times New Roman"/>
          <w:b/>
          <w:sz w:val="24"/>
          <w:szCs w:val="24"/>
        </w:rPr>
      </w:pPr>
      <w:r>
        <w:rPr>
          <w:rFonts w:ascii="Times New Roman" w:hAnsi="Times New Roman"/>
          <w:b/>
          <w:sz w:val="24"/>
          <w:szCs w:val="24"/>
          <w:u w:val="single"/>
        </w:rPr>
        <w:t xml:space="preserve">Вопрос: </w:t>
      </w:r>
      <w:r w:rsidRPr="00B023AA">
        <w:rPr>
          <w:rFonts w:ascii="Times New Roman" w:hAnsi="Times New Roman"/>
          <w:b/>
          <w:sz w:val="24"/>
          <w:szCs w:val="24"/>
        </w:rPr>
        <w:t>Основные документы при планировании работы ЧОО</w:t>
      </w:r>
    </w:p>
    <w:p w:rsidR="00150508" w:rsidRDefault="00150508" w:rsidP="006829E2">
      <w:pPr>
        <w:pStyle w:val="af4"/>
        <w:spacing w:before="120"/>
        <w:ind w:right="51"/>
        <w:jc w:val="both"/>
        <w:rPr>
          <w:rFonts w:ascii="Times New Roman" w:hAnsi="Times New Roman"/>
          <w:b/>
          <w:sz w:val="24"/>
          <w:szCs w:val="24"/>
          <w:u w:val="single"/>
        </w:rPr>
      </w:pPr>
      <w:r>
        <w:rPr>
          <w:rFonts w:ascii="Times New Roman" w:hAnsi="Times New Roman"/>
          <w:b/>
          <w:sz w:val="24"/>
          <w:szCs w:val="24"/>
          <w:u w:val="single"/>
        </w:rPr>
        <w:t>Ответ:</w:t>
      </w:r>
    </w:p>
    <w:p w:rsidR="00150508" w:rsidRPr="00150508" w:rsidRDefault="00150508" w:rsidP="006829E2">
      <w:pPr>
        <w:pStyle w:val="af4"/>
        <w:spacing w:before="120"/>
        <w:ind w:right="51"/>
        <w:jc w:val="both"/>
        <w:rPr>
          <w:rFonts w:ascii="Times New Roman" w:hAnsi="Times New Roman"/>
          <w:sz w:val="24"/>
          <w:szCs w:val="24"/>
        </w:rPr>
      </w:pPr>
      <w:r w:rsidRPr="00150508">
        <w:rPr>
          <w:rFonts w:ascii="Times New Roman" w:hAnsi="Times New Roman"/>
          <w:sz w:val="24"/>
          <w:szCs w:val="24"/>
        </w:rPr>
        <w:t>- план основных мероприятий ЧОО на квартал.</w:t>
      </w:r>
    </w:p>
    <w:p w:rsidR="00150508" w:rsidRPr="00150508" w:rsidRDefault="00150508" w:rsidP="006829E2">
      <w:pPr>
        <w:pStyle w:val="af4"/>
        <w:spacing w:before="120"/>
        <w:ind w:right="51"/>
        <w:jc w:val="both"/>
        <w:rPr>
          <w:rFonts w:ascii="Times New Roman" w:hAnsi="Times New Roman"/>
          <w:sz w:val="24"/>
          <w:szCs w:val="24"/>
        </w:rPr>
      </w:pPr>
      <w:r w:rsidRPr="00150508">
        <w:rPr>
          <w:rFonts w:ascii="Times New Roman" w:hAnsi="Times New Roman"/>
          <w:sz w:val="24"/>
          <w:szCs w:val="24"/>
        </w:rPr>
        <w:t>- планы должностных лиц ЧОО на месяц, на неделю,</w:t>
      </w:r>
    </w:p>
    <w:p w:rsidR="00150508" w:rsidRPr="00150508" w:rsidRDefault="00150508" w:rsidP="006829E2">
      <w:pPr>
        <w:pStyle w:val="af4"/>
        <w:spacing w:before="120"/>
        <w:ind w:right="51"/>
        <w:jc w:val="both"/>
        <w:rPr>
          <w:rFonts w:ascii="Times New Roman" w:hAnsi="Times New Roman"/>
          <w:sz w:val="24"/>
          <w:szCs w:val="24"/>
        </w:rPr>
      </w:pPr>
      <w:r w:rsidRPr="00150508">
        <w:rPr>
          <w:rFonts w:ascii="Times New Roman" w:hAnsi="Times New Roman"/>
          <w:sz w:val="24"/>
          <w:szCs w:val="24"/>
        </w:rPr>
        <w:t>- приказы и распоряжения руководителя ЧОО по охранной деятельности, кадрам и др..</w:t>
      </w:r>
    </w:p>
    <w:p w:rsidR="00150508" w:rsidRPr="00150508" w:rsidRDefault="00150508" w:rsidP="006829E2">
      <w:pPr>
        <w:pStyle w:val="af4"/>
        <w:spacing w:before="120"/>
        <w:ind w:right="51"/>
        <w:jc w:val="both"/>
        <w:rPr>
          <w:rFonts w:ascii="Times New Roman" w:hAnsi="Times New Roman"/>
          <w:sz w:val="24"/>
          <w:szCs w:val="24"/>
        </w:rPr>
      </w:pPr>
      <w:r w:rsidRPr="00150508">
        <w:rPr>
          <w:rFonts w:ascii="Times New Roman" w:hAnsi="Times New Roman"/>
          <w:sz w:val="24"/>
          <w:szCs w:val="24"/>
        </w:rPr>
        <w:t>-  графики проверки объектов,</w:t>
      </w:r>
    </w:p>
    <w:p w:rsidR="00150508" w:rsidRPr="00150508" w:rsidRDefault="00150508" w:rsidP="006829E2">
      <w:pPr>
        <w:pStyle w:val="af4"/>
        <w:spacing w:before="120"/>
        <w:ind w:right="51"/>
        <w:jc w:val="both"/>
        <w:rPr>
          <w:rFonts w:ascii="Times New Roman" w:hAnsi="Times New Roman"/>
          <w:sz w:val="24"/>
          <w:szCs w:val="24"/>
        </w:rPr>
      </w:pPr>
      <w:r w:rsidRPr="00150508">
        <w:rPr>
          <w:rFonts w:ascii="Times New Roman" w:hAnsi="Times New Roman"/>
          <w:sz w:val="24"/>
          <w:szCs w:val="24"/>
        </w:rPr>
        <w:t>- расписание занятий с различными категориями сотрудников охраны,</w:t>
      </w:r>
    </w:p>
    <w:p w:rsidR="00150508" w:rsidRPr="00150508" w:rsidRDefault="00150508" w:rsidP="006829E2">
      <w:pPr>
        <w:pStyle w:val="af4"/>
        <w:spacing w:before="120"/>
        <w:ind w:right="51"/>
        <w:jc w:val="both"/>
        <w:rPr>
          <w:rFonts w:ascii="Times New Roman" w:hAnsi="Times New Roman"/>
          <w:sz w:val="24"/>
          <w:szCs w:val="24"/>
        </w:rPr>
      </w:pPr>
      <w:r w:rsidRPr="00150508">
        <w:rPr>
          <w:rFonts w:ascii="Times New Roman" w:hAnsi="Times New Roman"/>
          <w:sz w:val="24"/>
          <w:szCs w:val="24"/>
        </w:rPr>
        <w:t>- планы проведения проверок, сборов, совещаний и пр..</w:t>
      </w:r>
    </w:p>
    <w:p w:rsidR="00BE23A8" w:rsidRDefault="00BE23A8" w:rsidP="00FA590A">
      <w:pPr>
        <w:jc w:val="both"/>
        <w:rPr>
          <w:b/>
          <w:sz w:val="24"/>
          <w:szCs w:val="24"/>
          <w:u w:val="single"/>
        </w:rPr>
      </w:pPr>
    </w:p>
    <w:p w:rsidR="00FA590A" w:rsidRPr="00B023AA" w:rsidRDefault="00FA590A" w:rsidP="00FA590A">
      <w:pPr>
        <w:jc w:val="both"/>
        <w:rPr>
          <w:b/>
          <w:sz w:val="24"/>
          <w:szCs w:val="24"/>
        </w:rPr>
      </w:pPr>
      <w:r w:rsidRPr="00B86633">
        <w:rPr>
          <w:b/>
          <w:sz w:val="24"/>
          <w:szCs w:val="24"/>
          <w:u w:val="single"/>
        </w:rPr>
        <w:t>Вопрос</w:t>
      </w:r>
      <w:r w:rsidRPr="00B023AA">
        <w:rPr>
          <w:b/>
          <w:sz w:val="24"/>
          <w:szCs w:val="24"/>
        </w:rPr>
        <w:t>: При охране объектов с осуществлением работ по проектированию, монтажу и эксплуатационному обслуживанию технических средств охраны предусмотрено использование следующих технических средств:</w:t>
      </w:r>
    </w:p>
    <w:p w:rsidR="00FA590A" w:rsidRPr="00B86633" w:rsidRDefault="00FA590A" w:rsidP="00FA590A">
      <w:pPr>
        <w:tabs>
          <w:tab w:val="left" w:pos="1080"/>
        </w:tabs>
        <w:jc w:val="both"/>
        <w:rPr>
          <w:b/>
          <w:sz w:val="24"/>
          <w:szCs w:val="24"/>
          <w:u w:val="single"/>
        </w:rPr>
      </w:pPr>
    </w:p>
    <w:p w:rsidR="00FA590A" w:rsidRPr="00B86633" w:rsidRDefault="00FA590A" w:rsidP="00FA590A">
      <w:pPr>
        <w:tabs>
          <w:tab w:val="left" w:pos="1080"/>
        </w:tabs>
        <w:jc w:val="both"/>
        <w:rPr>
          <w:sz w:val="24"/>
          <w:szCs w:val="24"/>
        </w:rPr>
      </w:pPr>
      <w:r w:rsidRPr="00B86633">
        <w:rPr>
          <w:b/>
          <w:sz w:val="24"/>
          <w:szCs w:val="24"/>
          <w:u w:val="single"/>
        </w:rPr>
        <w:t>Ответ</w:t>
      </w:r>
      <w:r w:rsidRPr="00B023AA">
        <w:rPr>
          <w:b/>
          <w:sz w:val="24"/>
          <w:szCs w:val="24"/>
        </w:rPr>
        <w:t xml:space="preserve">: </w:t>
      </w:r>
      <w:r w:rsidRPr="00B86633">
        <w:rPr>
          <w:sz w:val="24"/>
          <w:szCs w:val="24"/>
        </w:rPr>
        <w:t xml:space="preserve">Технические средства охраны, перечень видов которых устанавливается Правительством Российской Федерации </w:t>
      </w:r>
    </w:p>
    <w:p w:rsidR="00FA590A" w:rsidRDefault="00FA590A" w:rsidP="006829E2">
      <w:pPr>
        <w:pStyle w:val="af4"/>
        <w:spacing w:before="120"/>
        <w:ind w:right="51"/>
        <w:jc w:val="both"/>
        <w:rPr>
          <w:rFonts w:ascii="Times New Roman" w:hAnsi="Times New Roman"/>
          <w:b/>
          <w:sz w:val="24"/>
          <w:szCs w:val="24"/>
          <w:u w:val="single"/>
        </w:rPr>
      </w:pPr>
    </w:p>
    <w:p w:rsidR="00150508" w:rsidRPr="003C7EB6" w:rsidRDefault="00150508" w:rsidP="006829E2">
      <w:pPr>
        <w:pStyle w:val="af4"/>
        <w:spacing w:before="120"/>
        <w:ind w:right="51"/>
        <w:jc w:val="both"/>
        <w:rPr>
          <w:rFonts w:ascii="Times New Roman" w:hAnsi="Times New Roman"/>
          <w:b/>
          <w:sz w:val="24"/>
          <w:szCs w:val="24"/>
        </w:rPr>
      </w:pPr>
      <w:r w:rsidRPr="003942B2">
        <w:rPr>
          <w:rFonts w:ascii="Times New Roman" w:hAnsi="Times New Roman"/>
          <w:b/>
          <w:sz w:val="24"/>
          <w:szCs w:val="24"/>
          <w:u w:val="single"/>
        </w:rPr>
        <w:t>Вопрос</w:t>
      </w:r>
      <w:r w:rsidRPr="003C7EB6">
        <w:rPr>
          <w:rFonts w:ascii="Times New Roman" w:hAnsi="Times New Roman"/>
          <w:b/>
          <w:sz w:val="24"/>
          <w:szCs w:val="24"/>
        </w:rPr>
        <w:t>: Какие методы добывания информации о рынке охранных услуг?</w:t>
      </w:r>
    </w:p>
    <w:p w:rsidR="00150508" w:rsidRPr="003942B2" w:rsidRDefault="00150508" w:rsidP="006829E2">
      <w:pPr>
        <w:pStyle w:val="af4"/>
        <w:spacing w:before="120"/>
        <w:ind w:right="51"/>
        <w:jc w:val="both"/>
        <w:rPr>
          <w:rFonts w:ascii="Times New Roman" w:hAnsi="Times New Roman"/>
          <w:b/>
          <w:sz w:val="24"/>
          <w:szCs w:val="24"/>
          <w:u w:val="single"/>
        </w:rPr>
      </w:pPr>
      <w:r w:rsidRPr="003942B2">
        <w:rPr>
          <w:rFonts w:ascii="Times New Roman" w:hAnsi="Times New Roman"/>
          <w:b/>
          <w:sz w:val="24"/>
          <w:szCs w:val="24"/>
          <w:u w:val="single"/>
        </w:rPr>
        <w:t>Ответ:</w:t>
      </w:r>
    </w:p>
    <w:p w:rsidR="00150508" w:rsidRDefault="00150508" w:rsidP="006829E2">
      <w:pPr>
        <w:pStyle w:val="af4"/>
        <w:spacing w:before="120"/>
        <w:ind w:right="51"/>
        <w:jc w:val="both"/>
        <w:rPr>
          <w:rFonts w:ascii="Times New Roman" w:hAnsi="Times New Roman"/>
          <w:sz w:val="24"/>
          <w:szCs w:val="24"/>
        </w:rPr>
      </w:pPr>
      <w:r>
        <w:rPr>
          <w:rFonts w:ascii="Times New Roman" w:hAnsi="Times New Roman"/>
          <w:sz w:val="24"/>
          <w:szCs w:val="24"/>
        </w:rPr>
        <w:t>- сбор сведений из СМИ.</w:t>
      </w:r>
    </w:p>
    <w:p w:rsidR="00150508" w:rsidRDefault="00150508" w:rsidP="006829E2">
      <w:pPr>
        <w:pStyle w:val="af4"/>
        <w:spacing w:before="120"/>
        <w:ind w:right="51"/>
        <w:jc w:val="both"/>
        <w:rPr>
          <w:rFonts w:ascii="Times New Roman" w:hAnsi="Times New Roman"/>
          <w:sz w:val="24"/>
          <w:szCs w:val="24"/>
        </w:rPr>
      </w:pPr>
      <w:r>
        <w:rPr>
          <w:rFonts w:ascii="Times New Roman" w:hAnsi="Times New Roman"/>
          <w:sz w:val="24"/>
          <w:szCs w:val="24"/>
        </w:rPr>
        <w:t>- использование сведений, распространяемых работниками интересующих вас объектов и других охранных структур.</w:t>
      </w:r>
    </w:p>
    <w:p w:rsidR="00150508" w:rsidRDefault="00150508" w:rsidP="006829E2">
      <w:pPr>
        <w:pStyle w:val="af4"/>
        <w:spacing w:before="120"/>
        <w:ind w:right="51"/>
        <w:jc w:val="both"/>
        <w:rPr>
          <w:rFonts w:ascii="Times New Roman" w:hAnsi="Times New Roman"/>
          <w:sz w:val="24"/>
          <w:szCs w:val="24"/>
        </w:rPr>
      </w:pPr>
      <w:r>
        <w:rPr>
          <w:rFonts w:ascii="Times New Roman" w:hAnsi="Times New Roman"/>
          <w:sz w:val="24"/>
          <w:szCs w:val="24"/>
        </w:rPr>
        <w:t>- наблюдение</w:t>
      </w:r>
    </w:p>
    <w:p w:rsidR="00150508" w:rsidRDefault="00150508" w:rsidP="006829E2">
      <w:pPr>
        <w:pStyle w:val="af4"/>
        <w:spacing w:before="120"/>
        <w:ind w:right="51"/>
        <w:jc w:val="both"/>
        <w:rPr>
          <w:rFonts w:ascii="Times New Roman" w:hAnsi="Times New Roman"/>
          <w:sz w:val="24"/>
          <w:szCs w:val="24"/>
        </w:rPr>
      </w:pPr>
      <w:r>
        <w:rPr>
          <w:rFonts w:ascii="Times New Roman" w:hAnsi="Times New Roman"/>
          <w:sz w:val="24"/>
          <w:szCs w:val="24"/>
        </w:rPr>
        <w:lastRenderedPageBreak/>
        <w:t>-заключение договора с детективным агентством</w:t>
      </w:r>
    </w:p>
    <w:p w:rsidR="00150508" w:rsidRDefault="00150508" w:rsidP="006829E2">
      <w:pPr>
        <w:pStyle w:val="af4"/>
        <w:spacing w:before="120"/>
        <w:ind w:right="51"/>
        <w:jc w:val="both"/>
        <w:rPr>
          <w:rFonts w:ascii="Times New Roman" w:hAnsi="Times New Roman"/>
          <w:sz w:val="24"/>
          <w:szCs w:val="24"/>
        </w:rPr>
      </w:pPr>
    </w:p>
    <w:p w:rsidR="003942B2" w:rsidRPr="003C7EB6" w:rsidRDefault="003942B2" w:rsidP="003942B2">
      <w:pPr>
        <w:jc w:val="both"/>
        <w:rPr>
          <w:b/>
          <w:sz w:val="24"/>
          <w:szCs w:val="24"/>
        </w:rPr>
      </w:pPr>
      <w:r w:rsidRPr="00326624">
        <w:rPr>
          <w:b/>
          <w:sz w:val="24"/>
          <w:szCs w:val="24"/>
          <w:u w:val="single"/>
        </w:rPr>
        <w:t>Вопрос</w:t>
      </w:r>
      <w:r w:rsidRPr="003C7EB6">
        <w:rPr>
          <w:b/>
          <w:sz w:val="24"/>
          <w:szCs w:val="24"/>
        </w:rPr>
        <w:t xml:space="preserve">:  Могут ли иностранные граждане принимать участие в частной охранной деятельности на территории Российской Федерации? </w:t>
      </w:r>
    </w:p>
    <w:p w:rsidR="003942B2" w:rsidRDefault="003942B2" w:rsidP="003942B2">
      <w:pPr>
        <w:tabs>
          <w:tab w:val="left" w:pos="993"/>
        </w:tabs>
        <w:jc w:val="both"/>
        <w:rPr>
          <w:b/>
          <w:sz w:val="24"/>
          <w:szCs w:val="24"/>
          <w:u w:val="single"/>
        </w:rPr>
      </w:pPr>
    </w:p>
    <w:p w:rsidR="003942B2" w:rsidRDefault="003942B2" w:rsidP="003942B2">
      <w:pPr>
        <w:tabs>
          <w:tab w:val="left" w:pos="993"/>
        </w:tabs>
        <w:jc w:val="both"/>
        <w:rPr>
          <w:sz w:val="24"/>
          <w:szCs w:val="24"/>
        </w:rPr>
      </w:pPr>
      <w:r>
        <w:rPr>
          <w:b/>
          <w:sz w:val="24"/>
          <w:szCs w:val="24"/>
          <w:u w:val="single"/>
        </w:rPr>
        <w:t xml:space="preserve">Ответ: </w:t>
      </w:r>
      <w:r w:rsidRPr="00326624">
        <w:rPr>
          <w:sz w:val="24"/>
          <w:szCs w:val="24"/>
        </w:rPr>
        <w:t>Могут на основаниях и в рамках, предусмотренных международными договорами Российской Федерации.</w:t>
      </w:r>
    </w:p>
    <w:p w:rsidR="003942B2" w:rsidRDefault="003942B2" w:rsidP="003942B2">
      <w:pPr>
        <w:tabs>
          <w:tab w:val="left" w:pos="993"/>
        </w:tabs>
        <w:jc w:val="both"/>
        <w:rPr>
          <w:sz w:val="24"/>
          <w:szCs w:val="24"/>
        </w:rPr>
      </w:pPr>
    </w:p>
    <w:p w:rsidR="00150508" w:rsidRPr="003C7EB6" w:rsidRDefault="00150508" w:rsidP="006829E2">
      <w:pPr>
        <w:pStyle w:val="af4"/>
        <w:spacing w:before="120"/>
        <w:ind w:right="51"/>
        <w:jc w:val="both"/>
        <w:rPr>
          <w:rFonts w:ascii="Times New Roman" w:hAnsi="Times New Roman"/>
          <w:b/>
          <w:sz w:val="24"/>
          <w:szCs w:val="24"/>
        </w:rPr>
      </w:pPr>
      <w:r w:rsidRPr="003942B2">
        <w:rPr>
          <w:rFonts w:ascii="Times New Roman" w:hAnsi="Times New Roman"/>
          <w:b/>
          <w:sz w:val="24"/>
          <w:szCs w:val="24"/>
          <w:u w:val="single"/>
        </w:rPr>
        <w:t>Вопрос</w:t>
      </w:r>
      <w:r w:rsidRPr="003C7EB6">
        <w:rPr>
          <w:rFonts w:ascii="Times New Roman" w:hAnsi="Times New Roman"/>
          <w:b/>
          <w:sz w:val="24"/>
          <w:szCs w:val="24"/>
        </w:rPr>
        <w:t>: Основные направления в управлении персоналом</w:t>
      </w:r>
    </w:p>
    <w:p w:rsidR="00150508" w:rsidRPr="007B5BF1" w:rsidRDefault="00150508" w:rsidP="006829E2">
      <w:pPr>
        <w:pStyle w:val="af4"/>
        <w:spacing w:before="120"/>
        <w:ind w:right="51"/>
        <w:jc w:val="both"/>
        <w:rPr>
          <w:rFonts w:ascii="Times New Roman" w:hAnsi="Times New Roman"/>
          <w:b/>
          <w:sz w:val="24"/>
          <w:szCs w:val="24"/>
        </w:rPr>
      </w:pPr>
      <w:r w:rsidRPr="003942B2">
        <w:rPr>
          <w:rFonts w:ascii="Times New Roman" w:hAnsi="Times New Roman"/>
          <w:b/>
          <w:sz w:val="24"/>
          <w:szCs w:val="24"/>
          <w:u w:val="single"/>
        </w:rPr>
        <w:t>Ответ:</w:t>
      </w:r>
      <w:r w:rsidRPr="007B5BF1">
        <w:rPr>
          <w:rFonts w:ascii="Times New Roman" w:hAnsi="Times New Roman"/>
          <w:b/>
          <w:sz w:val="24"/>
          <w:szCs w:val="24"/>
        </w:rPr>
        <w:t xml:space="preserve"> формирование системы управления: </w:t>
      </w:r>
    </w:p>
    <w:p w:rsidR="00150508" w:rsidRDefault="00150508" w:rsidP="006829E2">
      <w:pPr>
        <w:pStyle w:val="af4"/>
        <w:spacing w:before="120"/>
        <w:ind w:right="51"/>
        <w:jc w:val="both"/>
        <w:rPr>
          <w:rFonts w:ascii="Times New Roman" w:hAnsi="Times New Roman"/>
          <w:sz w:val="24"/>
          <w:szCs w:val="24"/>
        </w:rPr>
      </w:pPr>
      <w:r>
        <w:rPr>
          <w:rFonts w:ascii="Times New Roman" w:hAnsi="Times New Roman"/>
          <w:sz w:val="24"/>
          <w:szCs w:val="24"/>
        </w:rPr>
        <w:t xml:space="preserve">- организация системы </w:t>
      </w:r>
      <w:proofErr w:type="spellStart"/>
      <w:r>
        <w:rPr>
          <w:rFonts w:ascii="Times New Roman" w:hAnsi="Times New Roman"/>
          <w:sz w:val="24"/>
          <w:szCs w:val="24"/>
        </w:rPr>
        <w:t>упрваления</w:t>
      </w:r>
      <w:proofErr w:type="spellEnd"/>
      <w:r>
        <w:rPr>
          <w:rFonts w:ascii="Times New Roman" w:hAnsi="Times New Roman"/>
          <w:sz w:val="24"/>
          <w:szCs w:val="24"/>
        </w:rPr>
        <w:t>.</w:t>
      </w:r>
    </w:p>
    <w:p w:rsidR="00150508" w:rsidRDefault="00150508" w:rsidP="006829E2">
      <w:pPr>
        <w:pStyle w:val="af4"/>
        <w:spacing w:before="120"/>
        <w:ind w:right="51"/>
        <w:jc w:val="both"/>
        <w:rPr>
          <w:rFonts w:ascii="Times New Roman" w:hAnsi="Times New Roman"/>
          <w:sz w:val="24"/>
          <w:szCs w:val="24"/>
        </w:rPr>
      </w:pPr>
      <w:r>
        <w:rPr>
          <w:rFonts w:ascii="Times New Roman" w:hAnsi="Times New Roman"/>
          <w:sz w:val="24"/>
          <w:szCs w:val="24"/>
        </w:rPr>
        <w:t>-разработка и реализация системы управления,</w:t>
      </w:r>
    </w:p>
    <w:p w:rsidR="00150508" w:rsidRDefault="00150508" w:rsidP="006829E2">
      <w:pPr>
        <w:pStyle w:val="af4"/>
        <w:spacing w:before="120"/>
        <w:ind w:right="51"/>
        <w:jc w:val="both"/>
        <w:rPr>
          <w:rFonts w:ascii="Times New Roman" w:hAnsi="Times New Roman"/>
          <w:sz w:val="24"/>
          <w:szCs w:val="24"/>
        </w:rPr>
      </w:pPr>
      <w:r>
        <w:rPr>
          <w:rFonts w:ascii="Times New Roman" w:hAnsi="Times New Roman"/>
          <w:sz w:val="24"/>
          <w:szCs w:val="24"/>
        </w:rPr>
        <w:t>-организация деятельности службы управления персоналом,</w:t>
      </w:r>
    </w:p>
    <w:p w:rsidR="00150508" w:rsidRDefault="00150508" w:rsidP="006829E2">
      <w:pPr>
        <w:pStyle w:val="af4"/>
        <w:spacing w:before="120"/>
        <w:ind w:right="51"/>
        <w:jc w:val="both"/>
        <w:rPr>
          <w:rFonts w:ascii="Times New Roman" w:hAnsi="Times New Roman"/>
          <w:sz w:val="24"/>
          <w:szCs w:val="24"/>
        </w:rPr>
      </w:pPr>
      <w:r>
        <w:rPr>
          <w:rFonts w:ascii="Times New Roman" w:hAnsi="Times New Roman"/>
          <w:sz w:val="24"/>
          <w:szCs w:val="24"/>
        </w:rPr>
        <w:t>-разработка кадровой политики организации,</w:t>
      </w:r>
    </w:p>
    <w:p w:rsidR="00150508" w:rsidRPr="007B5BF1" w:rsidRDefault="00150508" w:rsidP="006829E2">
      <w:pPr>
        <w:pStyle w:val="af4"/>
        <w:spacing w:before="120"/>
        <w:ind w:right="51"/>
        <w:jc w:val="both"/>
        <w:rPr>
          <w:rFonts w:ascii="Times New Roman" w:hAnsi="Times New Roman"/>
          <w:i/>
          <w:sz w:val="24"/>
          <w:szCs w:val="24"/>
        </w:rPr>
      </w:pPr>
      <w:r w:rsidRPr="007B5BF1">
        <w:rPr>
          <w:rFonts w:ascii="Times New Roman" w:hAnsi="Times New Roman"/>
          <w:i/>
          <w:sz w:val="24"/>
          <w:szCs w:val="24"/>
        </w:rPr>
        <w:t>Управление формированием персонала:</w:t>
      </w:r>
    </w:p>
    <w:p w:rsidR="00150508" w:rsidRDefault="00150508" w:rsidP="006829E2">
      <w:pPr>
        <w:pStyle w:val="af4"/>
        <w:spacing w:before="120"/>
        <w:ind w:right="51"/>
        <w:jc w:val="both"/>
        <w:rPr>
          <w:rFonts w:ascii="Times New Roman" w:hAnsi="Times New Roman"/>
          <w:sz w:val="24"/>
          <w:szCs w:val="24"/>
        </w:rPr>
      </w:pPr>
      <w:r>
        <w:rPr>
          <w:rFonts w:ascii="Times New Roman" w:hAnsi="Times New Roman"/>
          <w:sz w:val="24"/>
          <w:szCs w:val="24"/>
        </w:rPr>
        <w:t>- осуществление социально-демографической политики в организации,</w:t>
      </w:r>
    </w:p>
    <w:p w:rsidR="00150508" w:rsidRDefault="00150508" w:rsidP="006829E2">
      <w:pPr>
        <w:pStyle w:val="af4"/>
        <w:spacing w:before="120"/>
        <w:ind w:right="51"/>
        <w:jc w:val="both"/>
        <w:rPr>
          <w:rFonts w:ascii="Times New Roman" w:hAnsi="Times New Roman"/>
          <w:sz w:val="24"/>
          <w:szCs w:val="24"/>
        </w:rPr>
      </w:pPr>
      <w:r>
        <w:rPr>
          <w:rFonts w:ascii="Times New Roman" w:hAnsi="Times New Roman"/>
          <w:sz w:val="24"/>
          <w:szCs w:val="24"/>
        </w:rPr>
        <w:t>- определение потребностей в персонале,</w:t>
      </w:r>
    </w:p>
    <w:p w:rsidR="00150508" w:rsidRDefault="00150508" w:rsidP="006829E2">
      <w:pPr>
        <w:pStyle w:val="af4"/>
        <w:spacing w:before="120"/>
        <w:ind w:right="51"/>
        <w:jc w:val="both"/>
        <w:rPr>
          <w:rFonts w:ascii="Times New Roman" w:hAnsi="Times New Roman"/>
          <w:sz w:val="24"/>
          <w:szCs w:val="24"/>
        </w:rPr>
      </w:pPr>
      <w:r>
        <w:rPr>
          <w:rFonts w:ascii="Times New Roman" w:hAnsi="Times New Roman"/>
          <w:sz w:val="24"/>
          <w:szCs w:val="24"/>
        </w:rPr>
        <w:t>- разработка мер по обеспечению безопасности в ЧОО,</w:t>
      </w:r>
    </w:p>
    <w:p w:rsidR="00150508" w:rsidRDefault="00150508" w:rsidP="006829E2">
      <w:pPr>
        <w:pStyle w:val="af4"/>
        <w:spacing w:before="120"/>
        <w:ind w:right="51"/>
        <w:jc w:val="both"/>
        <w:rPr>
          <w:rFonts w:ascii="Times New Roman" w:hAnsi="Times New Roman"/>
          <w:sz w:val="24"/>
          <w:szCs w:val="24"/>
        </w:rPr>
      </w:pPr>
      <w:r>
        <w:rPr>
          <w:rFonts w:ascii="Times New Roman" w:hAnsi="Times New Roman"/>
          <w:sz w:val="24"/>
          <w:szCs w:val="24"/>
        </w:rPr>
        <w:t>- отбор методов и технологий оценки кандидатов при приеме на работу</w:t>
      </w:r>
    </w:p>
    <w:p w:rsidR="00150508" w:rsidRPr="007B5BF1" w:rsidRDefault="00150508" w:rsidP="006829E2">
      <w:pPr>
        <w:pStyle w:val="af4"/>
        <w:spacing w:before="120"/>
        <w:ind w:right="51"/>
        <w:jc w:val="both"/>
        <w:rPr>
          <w:rFonts w:ascii="Times New Roman" w:hAnsi="Times New Roman"/>
          <w:i/>
          <w:sz w:val="24"/>
          <w:szCs w:val="24"/>
        </w:rPr>
      </w:pPr>
      <w:r w:rsidRPr="007B5BF1">
        <w:rPr>
          <w:rFonts w:ascii="Times New Roman" w:hAnsi="Times New Roman"/>
          <w:i/>
          <w:sz w:val="24"/>
          <w:szCs w:val="24"/>
        </w:rPr>
        <w:t>Адаптация персонала:</w:t>
      </w:r>
    </w:p>
    <w:p w:rsidR="00150508" w:rsidRDefault="00150508" w:rsidP="006829E2">
      <w:pPr>
        <w:pStyle w:val="af4"/>
        <w:spacing w:before="120"/>
        <w:ind w:right="51"/>
        <w:jc w:val="both"/>
        <w:rPr>
          <w:rFonts w:ascii="Times New Roman" w:hAnsi="Times New Roman"/>
          <w:sz w:val="24"/>
          <w:szCs w:val="24"/>
        </w:rPr>
      </w:pPr>
      <w:r>
        <w:rPr>
          <w:rFonts w:ascii="Times New Roman" w:hAnsi="Times New Roman"/>
          <w:sz w:val="24"/>
          <w:szCs w:val="24"/>
        </w:rPr>
        <w:t>- кураторство</w:t>
      </w:r>
    </w:p>
    <w:p w:rsidR="00150508" w:rsidRDefault="00150508" w:rsidP="006829E2">
      <w:pPr>
        <w:pStyle w:val="af4"/>
        <w:spacing w:before="120"/>
        <w:ind w:right="51"/>
        <w:jc w:val="both"/>
        <w:rPr>
          <w:rFonts w:ascii="Times New Roman" w:hAnsi="Times New Roman"/>
          <w:sz w:val="24"/>
          <w:szCs w:val="24"/>
        </w:rPr>
      </w:pPr>
      <w:r>
        <w:rPr>
          <w:rFonts w:ascii="Times New Roman" w:hAnsi="Times New Roman"/>
          <w:sz w:val="24"/>
          <w:szCs w:val="24"/>
        </w:rPr>
        <w:t>- наставничество</w:t>
      </w:r>
    </w:p>
    <w:p w:rsidR="00150508" w:rsidRDefault="00150508" w:rsidP="006829E2">
      <w:pPr>
        <w:pStyle w:val="af4"/>
        <w:spacing w:before="120"/>
        <w:ind w:right="51"/>
        <w:jc w:val="both"/>
        <w:rPr>
          <w:rFonts w:ascii="Times New Roman" w:hAnsi="Times New Roman"/>
          <w:sz w:val="24"/>
          <w:szCs w:val="24"/>
        </w:rPr>
      </w:pPr>
      <w:r>
        <w:rPr>
          <w:rFonts w:ascii="Times New Roman" w:hAnsi="Times New Roman"/>
          <w:sz w:val="24"/>
          <w:szCs w:val="24"/>
        </w:rPr>
        <w:t>- открытие структурных подразделений</w:t>
      </w:r>
    </w:p>
    <w:p w:rsidR="00150508" w:rsidRPr="007B5BF1" w:rsidRDefault="00150508" w:rsidP="006829E2">
      <w:pPr>
        <w:pStyle w:val="af4"/>
        <w:spacing w:before="120"/>
        <w:ind w:right="51"/>
        <w:jc w:val="both"/>
        <w:rPr>
          <w:rFonts w:ascii="Times New Roman" w:hAnsi="Times New Roman"/>
          <w:i/>
          <w:sz w:val="24"/>
          <w:szCs w:val="24"/>
        </w:rPr>
      </w:pPr>
      <w:r w:rsidRPr="007B5BF1">
        <w:rPr>
          <w:rFonts w:ascii="Times New Roman" w:hAnsi="Times New Roman"/>
          <w:i/>
          <w:sz w:val="24"/>
          <w:szCs w:val="24"/>
        </w:rPr>
        <w:t xml:space="preserve"> Аттестация персонала:</w:t>
      </w:r>
    </w:p>
    <w:p w:rsidR="00150508" w:rsidRDefault="00150508" w:rsidP="006829E2">
      <w:pPr>
        <w:pStyle w:val="af4"/>
        <w:spacing w:before="120"/>
        <w:ind w:right="51"/>
        <w:jc w:val="both"/>
        <w:rPr>
          <w:rFonts w:ascii="Times New Roman" w:hAnsi="Times New Roman"/>
          <w:sz w:val="24"/>
          <w:szCs w:val="24"/>
        </w:rPr>
      </w:pPr>
      <w:r>
        <w:rPr>
          <w:rFonts w:ascii="Times New Roman" w:hAnsi="Times New Roman"/>
          <w:sz w:val="24"/>
          <w:szCs w:val="24"/>
        </w:rPr>
        <w:t>- разработка критериев оценки,</w:t>
      </w:r>
    </w:p>
    <w:p w:rsidR="00150508" w:rsidRDefault="00150508" w:rsidP="006829E2">
      <w:pPr>
        <w:pStyle w:val="af4"/>
        <w:spacing w:before="120"/>
        <w:ind w:right="51"/>
        <w:jc w:val="both"/>
        <w:rPr>
          <w:rFonts w:ascii="Times New Roman" w:hAnsi="Times New Roman"/>
          <w:sz w:val="24"/>
          <w:szCs w:val="24"/>
        </w:rPr>
      </w:pPr>
      <w:r>
        <w:rPr>
          <w:rFonts w:ascii="Times New Roman" w:hAnsi="Times New Roman"/>
          <w:sz w:val="24"/>
          <w:szCs w:val="24"/>
        </w:rPr>
        <w:t>- работа с кадровым резервом,</w:t>
      </w:r>
    </w:p>
    <w:p w:rsidR="00150508" w:rsidRDefault="00150508" w:rsidP="006829E2">
      <w:pPr>
        <w:pStyle w:val="af4"/>
        <w:spacing w:before="120"/>
        <w:ind w:right="51"/>
        <w:jc w:val="both"/>
        <w:rPr>
          <w:rFonts w:ascii="Times New Roman" w:hAnsi="Times New Roman"/>
          <w:sz w:val="24"/>
          <w:szCs w:val="24"/>
        </w:rPr>
      </w:pPr>
      <w:r>
        <w:rPr>
          <w:rFonts w:ascii="Times New Roman" w:hAnsi="Times New Roman"/>
          <w:sz w:val="24"/>
          <w:szCs w:val="24"/>
        </w:rPr>
        <w:t xml:space="preserve">- планирование и </w:t>
      </w:r>
      <w:r w:rsidR="007B5BF1">
        <w:rPr>
          <w:rFonts w:ascii="Times New Roman" w:hAnsi="Times New Roman"/>
          <w:sz w:val="24"/>
          <w:szCs w:val="24"/>
        </w:rPr>
        <w:t>развитие карьер</w:t>
      </w:r>
      <w:r>
        <w:rPr>
          <w:rFonts w:ascii="Times New Roman" w:hAnsi="Times New Roman"/>
          <w:sz w:val="24"/>
          <w:szCs w:val="24"/>
        </w:rPr>
        <w:t>ы</w:t>
      </w:r>
    </w:p>
    <w:p w:rsidR="00150508" w:rsidRPr="007B5BF1" w:rsidRDefault="007B5BF1" w:rsidP="006829E2">
      <w:pPr>
        <w:pStyle w:val="af4"/>
        <w:spacing w:before="120"/>
        <w:ind w:right="51"/>
        <w:jc w:val="both"/>
        <w:rPr>
          <w:rFonts w:ascii="Times New Roman" w:hAnsi="Times New Roman"/>
          <w:i/>
          <w:sz w:val="24"/>
          <w:szCs w:val="24"/>
        </w:rPr>
      </w:pPr>
      <w:r w:rsidRPr="007B5BF1">
        <w:rPr>
          <w:rFonts w:ascii="Times New Roman" w:hAnsi="Times New Roman"/>
          <w:i/>
          <w:sz w:val="24"/>
          <w:szCs w:val="24"/>
        </w:rPr>
        <w:t xml:space="preserve">Развитие персонала: </w:t>
      </w:r>
    </w:p>
    <w:p w:rsidR="007B5BF1" w:rsidRDefault="007B5BF1" w:rsidP="006829E2">
      <w:pPr>
        <w:pStyle w:val="af4"/>
        <w:spacing w:before="120"/>
        <w:ind w:right="51"/>
        <w:jc w:val="both"/>
        <w:rPr>
          <w:rFonts w:ascii="Times New Roman" w:hAnsi="Times New Roman"/>
          <w:sz w:val="24"/>
          <w:szCs w:val="24"/>
        </w:rPr>
      </w:pPr>
      <w:r>
        <w:rPr>
          <w:rFonts w:ascii="Times New Roman" w:hAnsi="Times New Roman"/>
          <w:sz w:val="24"/>
          <w:szCs w:val="24"/>
        </w:rPr>
        <w:t>- определение потребности в обучении.</w:t>
      </w:r>
    </w:p>
    <w:p w:rsidR="007B5BF1" w:rsidRDefault="007B5BF1" w:rsidP="006829E2">
      <w:pPr>
        <w:pStyle w:val="af4"/>
        <w:spacing w:before="120"/>
        <w:ind w:right="51"/>
        <w:jc w:val="both"/>
        <w:rPr>
          <w:rFonts w:ascii="Times New Roman" w:hAnsi="Times New Roman"/>
          <w:sz w:val="24"/>
          <w:szCs w:val="24"/>
        </w:rPr>
      </w:pPr>
      <w:r>
        <w:rPr>
          <w:rFonts w:ascii="Times New Roman" w:hAnsi="Times New Roman"/>
          <w:sz w:val="24"/>
          <w:szCs w:val="24"/>
        </w:rPr>
        <w:t>- составление бюджета на обучение,</w:t>
      </w:r>
    </w:p>
    <w:p w:rsidR="007B5BF1" w:rsidRDefault="007B5BF1" w:rsidP="006829E2">
      <w:pPr>
        <w:pStyle w:val="af4"/>
        <w:spacing w:before="120"/>
        <w:ind w:right="51"/>
        <w:jc w:val="both"/>
        <w:rPr>
          <w:rFonts w:ascii="Times New Roman" w:hAnsi="Times New Roman"/>
          <w:sz w:val="24"/>
          <w:szCs w:val="24"/>
        </w:rPr>
      </w:pPr>
      <w:r>
        <w:rPr>
          <w:rFonts w:ascii="Times New Roman" w:hAnsi="Times New Roman"/>
          <w:sz w:val="24"/>
          <w:szCs w:val="24"/>
        </w:rPr>
        <w:t>-выбор программ обучения,</w:t>
      </w:r>
    </w:p>
    <w:p w:rsidR="007B5BF1" w:rsidRPr="007B5BF1" w:rsidRDefault="007B5BF1" w:rsidP="006829E2">
      <w:pPr>
        <w:pStyle w:val="af4"/>
        <w:spacing w:before="120"/>
        <w:ind w:right="51"/>
        <w:jc w:val="both"/>
        <w:rPr>
          <w:rFonts w:ascii="Times New Roman" w:hAnsi="Times New Roman"/>
          <w:i/>
          <w:sz w:val="24"/>
          <w:szCs w:val="24"/>
        </w:rPr>
      </w:pPr>
      <w:r w:rsidRPr="007B5BF1">
        <w:rPr>
          <w:rFonts w:ascii="Times New Roman" w:hAnsi="Times New Roman"/>
          <w:i/>
          <w:sz w:val="24"/>
          <w:szCs w:val="24"/>
        </w:rPr>
        <w:t>Создание условий труда:</w:t>
      </w:r>
    </w:p>
    <w:p w:rsidR="007B5BF1" w:rsidRDefault="007B5BF1" w:rsidP="006829E2">
      <w:pPr>
        <w:pStyle w:val="af4"/>
        <w:spacing w:before="120"/>
        <w:ind w:right="51"/>
        <w:jc w:val="both"/>
        <w:rPr>
          <w:rFonts w:ascii="Times New Roman" w:hAnsi="Times New Roman"/>
          <w:sz w:val="24"/>
          <w:szCs w:val="24"/>
        </w:rPr>
      </w:pPr>
      <w:r>
        <w:rPr>
          <w:rFonts w:ascii="Times New Roman" w:hAnsi="Times New Roman"/>
          <w:sz w:val="24"/>
          <w:szCs w:val="24"/>
        </w:rPr>
        <w:t>- аттестация рабочих мест</w:t>
      </w:r>
    </w:p>
    <w:p w:rsidR="007B5BF1" w:rsidRDefault="007B5BF1" w:rsidP="006829E2">
      <w:pPr>
        <w:pStyle w:val="af4"/>
        <w:spacing w:before="120"/>
        <w:ind w:right="51"/>
        <w:jc w:val="both"/>
        <w:rPr>
          <w:rFonts w:ascii="Times New Roman" w:hAnsi="Times New Roman"/>
          <w:sz w:val="24"/>
          <w:szCs w:val="24"/>
        </w:rPr>
      </w:pPr>
      <w:r>
        <w:rPr>
          <w:rFonts w:ascii="Times New Roman" w:hAnsi="Times New Roman"/>
          <w:sz w:val="24"/>
          <w:szCs w:val="24"/>
        </w:rPr>
        <w:t>- нормирование труда</w:t>
      </w:r>
    </w:p>
    <w:p w:rsidR="007B5BF1" w:rsidRPr="00150508" w:rsidRDefault="007B5BF1" w:rsidP="006829E2">
      <w:pPr>
        <w:pStyle w:val="af4"/>
        <w:spacing w:before="120"/>
        <w:ind w:right="51"/>
        <w:jc w:val="both"/>
        <w:rPr>
          <w:rFonts w:ascii="Times New Roman" w:hAnsi="Times New Roman"/>
          <w:sz w:val="24"/>
          <w:szCs w:val="24"/>
        </w:rPr>
      </w:pPr>
      <w:r>
        <w:rPr>
          <w:rFonts w:ascii="Times New Roman" w:hAnsi="Times New Roman"/>
          <w:sz w:val="24"/>
          <w:szCs w:val="24"/>
        </w:rPr>
        <w:t>- оценка эффективности труда</w:t>
      </w:r>
    </w:p>
    <w:p w:rsidR="003942B2" w:rsidRDefault="003942B2" w:rsidP="003942B2">
      <w:pPr>
        <w:jc w:val="both"/>
        <w:rPr>
          <w:b/>
          <w:sz w:val="24"/>
          <w:szCs w:val="24"/>
          <w:u w:val="single"/>
        </w:rPr>
      </w:pPr>
    </w:p>
    <w:p w:rsidR="00E658D1" w:rsidRDefault="00E658D1" w:rsidP="003942B2">
      <w:pPr>
        <w:jc w:val="both"/>
        <w:rPr>
          <w:b/>
          <w:sz w:val="24"/>
          <w:szCs w:val="24"/>
          <w:u w:val="single"/>
        </w:rPr>
      </w:pPr>
    </w:p>
    <w:p w:rsidR="003942B2" w:rsidRPr="003C7EB6" w:rsidRDefault="003942B2" w:rsidP="003942B2">
      <w:pPr>
        <w:jc w:val="both"/>
        <w:rPr>
          <w:b/>
          <w:sz w:val="24"/>
          <w:szCs w:val="24"/>
        </w:rPr>
      </w:pPr>
      <w:r w:rsidRPr="006F4026">
        <w:rPr>
          <w:b/>
          <w:sz w:val="24"/>
          <w:szCs w:val="24"/>
          <w:u w:val="single"/>
        </w:rPr>
        <w:lastRenderedPageBreak/>
        <w:t>Вопрос:</w:t>
      </w:r>
      <w:r w:rsidRPr="003C7EB6">
        <w:rPr>
          <w:b/>
          <w:sz w:val="24"/>
          <w:szCs w:val="24"/>
        </w:rPr>
        <w:t xml:space="preserve"> Какова минимальная продолжительность ежегодного отпуска, предусмотренная Трудовым кодексом РФ?</w:t>
      </w:r>
    </w:p>
    <w:p w:rsidR="003942B2" w:rsidRPr="003C7EB6" w:rsidRDefault="003942B2" w:rsidP="003942B2">
      <w:pPr>
        <w:ind w:firstLine="709"/>
        <w:jc w:val="both"/>
        <w:rPr>
          <w:b/>
          <w:sz w:val="24"/>
          <w:szCs w:val="24"/>
        </w:rPr>
      </w:pPr>
    </w:p>
    <w:p w:rsidR="003942B2" w:rsidRPr="006F4026" w:rsidRDefault="003942B2" w:rsidP="003942B2">
      <w:pPr>
        <w:jc w:val="both"/>
        <w:rPr>
          <w:sz w:val="24"/>
          <w:szCs w:val="24"/>
        </w:rPr>
      </w:pPr>
      <w:r w:rsidRPr="006F4026">
        <w:rPr>
          <w:b/>
          <w:sz w:val="24"/>
          <w:szCs w:val="24"/>
          <w:u w:val="single"/>
        </w:rPr>
        <w:t>Ответ</w:t>
      </w:r>
      <w:r w:rsidRPr="003C7EB6">
        <w:rPr>
          <w:b/>
          <w:sz w:val="24"/>
          <w:szCs w:val="24"/>
        </w:rPr>
        <w:t xml:space="preserve">: </w:t>
      </w:r>
      <w:r w:rsidRPr="006F4026">
        <w:rPr>
          <w:sz w:val="24"/>
          <w:szCs w:val="24"/>
        </w:rPr>
        <w:t>Не менее 28 календарных дней.</w:t>
      </w:r>
    </w:p>
    <w:p w:rsidR="00150508" w:rsidRPr="00150508" w:rsidRDefault="00150508" w:rsidP="006829E2">
      <w:pPr>
        <w:pStyle w:val="af4"/>
        <w:spacing w:before="120"/>
        <w:ind w:right="51"/>
        <w:jc w:val="both"/>
        <w:rPr>
          <w:rFonts w:ascii="Times New Roman" w:hAnsi="Times New Roman"/>
          <w:sz w:val="24"/>
          <w:szCs w:val="24"/>
        </w:rPr>
      </w:pPr>
    </w:p>
    <w:p w:rsidR="006829E2" w:rsidRPr="004B0D03" w:rsidRDefault="006829E2" w:rsidP="006829E2">
      <w:pPr>
        <w:pStyle w:val="af4"/>
        <w:spacing w:before="120"/>
        <w:ind w:right="51"/>
        <w:jc w:val="both"/>
        <w:rPr>
          <w:rFonts w:ascii="Times New Roman" w:hAnsi="Times New Roman"/>
          <w:b/>
          <w:sz w:val="24"/>
          <w:szCs w:val="24"/>
        </w:rPr>
      </w:pPr>
      <w:r w:rsidRPr="004B0D03">
        <w:rPr>
          <w:rFonts w:ascii="Times New Roman" w:hAnsi="Times New Roman"/>
          <w:b/>
          <w:sz w:val="24"/>
          <w:szCs w:val="24"/>
          <w:u w:val="single"/>
        </w:rPr>
        <w:t>Вопрос</w:t>
      </w:r>
      <w:r w:rsidRPr="004B0D03">
        <w:rPr>
          <w:rFonts w:ascii="Times New Roman" w:hAnsi="Times New Roman"/>
          <w:b/>
          <w:sz w:val="24"/>
          <w:szCs w:val="24"/>
        </w:rPr>
        <w:t>: «</w:t>
      </w:r>
      <w:r>
        <w:rPr>
          <w:rFonts w:ascii="Times New Roman" w:hAnsi="Times New Roman"/>
          <w:b/>
          <w:sz w:val="24"/>
          <w:szCs w:val="24"/>
        </w:rPr>
        <w:t>Как планируются и проводятся охранные мероприятия</w:t>
      </w:r>
      <w:r w:rsidRPr="004B0D03">
        <w:rPr>
          <w:rFonts w:ascii="Times New Roman" w:hAnsi="Times New Roman"/>
          <w:b/>
          <w:sz w:val="24"/>
          <w:szCs w:val="24"/>
        </w:rPr>
        <w:t>?»</w:t>
      </w:r>
    </w:p>
    <w:p w:rsidR="006829E2" w:rsidRDefault="006829E2" w:rsidP="006829E2">
      <w:pPr>
        <w:pStyle w:val="af4"/>
        <w:spacing w:before="120"/>
        <w:ind w:right="51"/>
        <w:jc w:val="both"/>
        <w:rPr>
          <w:rFonts w:ascii="Times New Roman" w:hAnsi="Times New Roman"/>
          <w:sz w:val="24"/>
          <w:szCs w:val="24"/>
        </w:rPr>
      </w:pPr>
      <w:r w:rsidRPr="004B0D03">
        <w:rPr>
          <w:rFonts w:ascii="Times New Roman" w:hAnsi="Times New Roman"/>
          <w:b/>
          <w:sz w:val="24"/>
          <w:szCs w:val="24"/>
          <w:u w:val="single"/>
        </w:rPr>
        <w:t>Ответ</w:t>
      </w:r>
      <w:r w:rsidRPr="004B0D03">
        <w:rPr>
          <w:rFonts w:ascii="Times New Roman" w:hAnsi="Times New Roman"/>
          <w:b/>
          <w:sz w:val="24"/>
          <w:szCs w:val="24"/>
        </w:rPr>
        <w:t>:</w:t>
      </w:r>
      <w:r w:rsidRPr="004B0D03">
        <w:rPr>
          <w:rFonts w:ascii="Times New Roman" w:hAnsi="Times New Roman"/>
          <w:sz w:val="24"/>
          <w:szCs w:val="24"/>
        </w:rPr>
        <w:t xml:space="preserve"> </w:t>
      </w:r>
    </w:p>
    <w:p w:rsidR="006829E2" w:rsidRPr="00BC43F7" w:rsidRDefault="006829E2" w:rsidP="006829E2">
      <w:pPr>
        <w:pStyle w:val="af4"/>
        <w:tabs>
          <w:tab w:val="left" w:pos="9355"/>
        </w:tabs>
        <w:spacing w:before="120"/>
        <w:ind w:right="-5"/>
        <w:jc w:val="both"/>
        <w:rPr>
          <w:rFonts w:ascii="Times New Roman" w:hAnsi="Times New Roman"/>
          <w:i/>
          <w:sz w:val="24"/>
          <w:szCs w:val="24"/>
        </w:rPr>
      </w:pPr>
      <w:r w:rsidRPr="00BC43F7">
        <w:rPr>
          <w:rFonts w:ascii="Times New Roman" w:hAnsi="Times New Roman"/>
          <w:i/>
          <w:sz w:val="24"/>
          <w:szCs w:val="24"/>
        </w:rPr>
        <w:t>Проведение охранных мероприятий</w:t>
      </w:r>
    </w:p>
    <w:p w:rsidR="006829E2" w:rsidRPr="00BC43F7" w:rsidRDefault="006829E2" w:rsidP="006829E2">
      <w:pPr>
        <w:pStyle w:val="22"/>
        <w:tabs>
          <w:tab w:val="center" w:pos="7230"/>
          <w:tab w:val="decimal" w:pos="7513"/>
        </w:tabs>
        <w:spacing w:before="120"/>
        <w:ind w:left="0" w:right="51" w:firstLine="0"/>
        <w:jc w:val="both"/>
        <w:rPr>
          <w:sz w:val="24"/>
          <w:szCs w:val="24"/>
        </w:rPr>
      </w:pPr>
      <w:r w:rsidRPr="00BC43F7">
        <w:rPr>
          <w:sz w:val="24"/>
          <w:szCs w:val="24"/>
        </w:rPr>
        <w:t xml:space="preserve">Охранные мероприятия предусматривают:   </w:t>
      </w:r>
      <w:bookmarkStart w:id="2" w:name="OCRUncertain006"/>
    </w:p>
    <w:p w:rsidR="006829E2" w:rsidRPr="006829E2" w:rsidRDefault="006829E2" w:rsidP="006829E2">
      <w:pPr>
        <w:pStyle w:val="a4"/>
        <w:numPr>
          <w:ilvl w:val="0"/>
          <w:numId w:val="6"/>
        </w:numPr>
        <w:tabs>
          <w:tab w:val="left" w:pos="709"/>
          <w:tab w:val="center" w:pos="7230"/>
          <w:tab w:val="decimal" w:pos="7513"/>
        </w:tabs>
        <w:spacing w:before="120" w:after="0"/>
        <w:ind w:left="357" w:right="51" w:hanging="357"/>
        <w:jc w:val="both"/>
        <w:rPr>
          <w:rFonts w:ascii="Times New Roman" w:hAnsi="Times New Roman"/>
          <w:b w:val="0"/>
          <w:snapToGrid/>
          <w:sz w:val="24"/>
          <w:szCs w:val="24"/>
        </w:rPr>
      </w:pPr>
      <w:proofErr w:type="spellStart"/>
      <w:r w:rsidRPr="006829E2">
        <w:rPr>
          <w:rFonts w:ascii="Times New Roman" w:hAnsi="Times New Roman"/>
          <w:b w:val="0"/>
          <w:snapToGrid/>
          <w:sz w:val="24"/>
          <w:szCs w:val="24"/>
        </w:rPr>
        <w:t>многорубежность</w:t>
      </w:r>
      <w:bookmarkEnd w:id="2"/>
      <w:proofErr w:type="spellEnd"/>
      <w:r w:rsidRPr="006829E2">
        <w:rPr>
          <w:rFonts w:ascii="Times New Roman" w:hAnsi="Times New Roman"/>
          <w:b w:val="0"/>
          <w:snapToGrid/>
          <w:sz w:val="24"/>
          <w:szCs w:val="24"/>
        </w:rPr>
        <w:t xml:space="preserve"> построения систем охраны по на</w:t>
      </w:r>
      <w:r w:rsidRPr="006829E2">
        <w:rPr>
          <w:rFonts w:ascii="Times New Roman" w:hAnsi="Times New Roman"/>
          <w:b w:val="0"/>
          <w:snapToGrid/>
          <w:sz w:val="24"/>
          <w:szCs w:val="24"/>
        </w:rPr>
        <w:softHyphen/>
        <w:t>растающей к наиболее ценной (кольцевой принцип);</w:t>
      </w:r>
    </w:p>
    <w:p w:rsidR="006829E2" w:rsidRPr="006829E2" w:rsidRDefault="006829E2" w:rsidP="006829E2">
      <w:pPr>
        <w:pStyle w:val="a4"/>
        <w:numPr>
          <w:ilvl w:val="0"/>
          <w:numId w:val="7"/>
        </w:numPr>
        <w:tabs>
          <w:tab w:val="left" w:pos="709"/>
          <w:tab w:val="center" w:pos="7230"/>
          <w:tab w:val="decimal" w:pos="7513"/>
        </w:tabs>
        <w:spacing w:after="0"/>
        <w:ind w:right="49"/>
        <w:jc w:val="both"/>
        <w:rPr>
          <w:rFonts w:ascii="Times New Roman" w:hAnsi="Times New Roman"/>
          <w:b w:val="0"/>
          <w:snapToGrid/>
          <w:sz w:val="24"/>
          <w:szCs w:val="24"/>
        </w:rPr>
      </w:pPr>
      <w:r w:rsidRPr="006829E2">
        <w:rPr>
          <w:rFonts w:ascii="Times New Roman" w:hAnsi="Times New Roman"/>
          <w:b w:val="0"/>
          <w:snapToGrid/>
          <w:sz w:val="24"/>
          <w:szCs w:val="24"/>
        </w:rPr>
        <w:t>комплексное применение современных  технических средств охраны, обнару</w:t>
      </w:r>
      <w:r w:rsidRPr="006829E2">
        <w:rPr>
          <w:rFonts w:ascii="Times New Roman" w:hAnsi="Times New Roman"/>
          <w:b w:val="0"/>
          <w:snapToGrid/>
          <w:sz w:val="24"/>
          <w:szCs w:val="24"/>
        </w:rPr>
        <w:softHyphen/>
        <w:t>жения, наблюдения, сбора и обработки информации, использование систем видеонаблюдения;</w:t>
      </w:r>
    </w:p>
    <w:p w:rsidR="006829E2" w:rsidRPr="00BC43F7" w:rsidRDefault="006829E2" w:rsidP="006829E2">
      <w:pPr>
        <w:pStyle w:val="af3"/>
        <w:numPr>
          <w:ilvl w:val="0"/>
          <w:numId w:val="8"/>
        </w:numPr>
        <w:tabs>
          <w:tab w:val="left" w:pos="709"/>
          <w:tab w:val="center" w:pos="7230"/>
          <w:tab w:val="decimal" w:pos="7513"/>
        </w:tabs>
        <w:ind w:right="49"/>
        <w:jc w:val="both"/>
        <w:rPr>
          <w:sz w:val="24"/>
          <w:szCs w:val="24"/>
        </w:rPr>
      </w:pPr>
      <w:r w:rsidRPr="00BC43F7">
        <w:rPr>
          <w:sz w:val="24"/>
          <w:szCs w:val="24"/>
        </w:rPr>
        <w:t>надежную инженерно-техническую защиту вероятных путей несанкциониро</w:t>
      </w:r>
      <w:r w:rsidRPr="00BC43F7">
        <w:rPr>
          <w:sz w:val="24"/>
          <w:szCs w:val="24"/>
        </w:rPr>
        <w:softHyphen/>
        <w:t>ванного вторжения в охраняемые пределы;</w:t>
      </w:r>
    </w:p>
    <w:p w:rsidR="006829E2" w:rsidRPr="006829E2" w:rsidRDefault="006829E2" w:rsidP="006829E2">
      <w:pPr>
        <w:pStyle w:val="a4"/>
        <w:numPr>
          <w:ilvl w:val="0"/>
          <w:numId w:val="9"/>
        </w:numPr>
        <w:tabs>
          <w:tab w:val="clear" w:pos="76"/>
          <w:tab w:val="num" w:pos="360"/>
          <w:tab w:val="left" w:pos="709"/>
          <w:tab w:val="center" w:pos="7230"/>
          <w:tab w:val="decimal" w:pos="7513"/>
        </w:tabs>
        <w:spacing w:after="0"/>
        <w:ind w:left="360" w:right="49"/>
        <w:jc w:val="both"/>
        <w:rPr>
          <w:rFonts w:ascii="Times New Roman" w:hAnsi="Times New Roman"/>
          <w:b w:val="0"/>
          <w:snapToGrid/>
          <w:sz w:val="24"/>
          <w:szCs w:val="24"/>
        </w:rPr>
      </w:pPr>
      <w:r w:rsidRPr="006829E2">
        <w:rPr>
          <w:rFonts w:ascii="Times New Roman" w:hAnsi="Times New Roman"/>
          <w:b w:val="0"/>
          <w:snapToGrid/>
          <w:sz w:val="24"/>
          <w:szCs w:val="24"/>
        </w:rPr>
        <w:t>устойчивую (дублированную) систему связи и управления всех взаимодейст</w:t>
      </w:r>
      <w:r w:rsidRPr="006829E2">
        <w:rPr>
          <w:rFonts w:ascii="Times New Roman" w:hAnsi="Times New Roman"/>
          <w:b w:val="0"/>
          <w:snapToGrid/>
          <w:sz w:val="24"/>
          <w:szCs w:val="24"/>
        </w:rPr>
        <w:softHyphen/>
        <w:t>вующих в охране структур, высокую подготовку и готовность основных и резервных сил охраны к оперативному противодействию нарушителю;</w:t>
      </w:r>
    </w:p>
    <w:p w:rsidR="006829E2" w:rsidRPr="006829E2" w:rsidRDefault="006829E2" w:rsidP="006829E2">
      <w:pPr>
        <w:pStyle w:val="a4"/>
        <w:numPr>
          <w:ilvl w:val="0"/>
          <w:numId w:val="10"/>
        </w:numPr>
        <w:tabs>
          <w:tab w:val="clear" w:pos="76"/>
          <w:tab w:val="num" w:pos="360"/>
          <w:tab w:val="left" w:pos="709"/>
          <w:tab w:val="center" w:pos="7230"/>
          <w:tab w:val="decimal" w:pos="7513"/>
        </w:tabs>
        <w:spacing w:after="0"/>
        <w:ind w:left="360" w:right="49"/>
        <w:jc w:val="both"/>
        <w:rPr>
          <w:rFonts w:ascii="Times New Roman" w:hAnsi="Times New Roman"/>
          <w:b w:val="0"/>
          <w:snapToGrid/>
          <w:sz w:val="24"/>
          <w:szCs w:val="24"/>
        </w:rPr>
      </w:pPr>
      <w:r w:rsidRPr="006829E2">
        <w:rPr>
          <w:rFonts w:ascii="Times New Roman" w:hAnsi="Times New Roman"/>
          <w:b w:val="0"/>
          <w:snapToGrid/>
          <w:sz w:val="24"/>
          <w:szCs w:val="24"/>
        </w:rPr>
        <w:t>мероприятия по категорированию помещений с са</w:t>
      </w:r>
      <w:r w:rsidRPr="006829E2">
        <w:rPr>
          <w:rFonts w:ascii="Times New Roman" w:hAnsi="Times New Roman"/>
          <w:b w:val="0"/>
          <w:snapToGrid/>
          <w:sz w:val="24"/>
          <w:szCs w:val="24"/>
        </w:rPr>
        <w:softHyphen/>
        <w:t>мостоятельными системами доступа, организация доступа в категорированные помещения;</w:t>
      </w:r>
    </w:p>
    <w:p w:rsidR="006829E2" w:rsidRPr="00BC43F7" w:rsidRDefault="006829E2" w:rsidP="006829E2">
      <w:pPr>
        <w:pStyle w:val="22"/>
        <w:numPr>
          <w:ilvl w:val="0"/>
          <w:numId w:val="11"/>
        </w:numPr>
        <w:tabs>
          <w:tab w:val="clear" w:pos="76"/>
          <w:tab w:val="clear" w:pos="643"/>
          <w:tab w:val="num" w:pos="360"/>
          <w:tab w:val="left" w:pos="709"/>
          <w:tab w:val="center" w:pos="7230"/>
          <w:tab w:val="decimal" w:pos="7513"/>
        </w:tabs>
        <w:ind w:left="360" w:right="49"/>
        <w:jc w:val="both"/>
        <w:rPr>
          <w:sz w:val="24"/>
          <w:szCs w:val="24"/>
        </w:rPr>
      </w:pPr>
      <w:r w:rsidRPr="00BC43F7">
        <w:rPr>
          <w:sz w:val="24"/>
          <w:szCs w:val="24"/>
        </w:rPr>
        <w:t>разработку системы пропуска посторонних лиц;</w:t>
      </w:r>
    </w:p>
    <w:p w:rsidR="006829E2" w:rsidRPr="00BC43F7" w:rsidRDefault="006829E2" w:rsidP="006829E2">
      <w:pPr>
        <w:pStyle w:val="22"/>
        <w:numPr>
          <w:ilvl w:val="0"/>
          <w:numId w:val="12"/>
        </w:numPr>
        <w:tabs>
          <w:tab w:val="clear" w:pos="76"/>
          <w:tab w:val="clear" w:pos="643"/>
          <w:tab w:val="num" w:pos="360"/>
          <w:tab w:val="left" w:pos="709"/>
          <w:tab w:val="center" w:pos="7230"/>
          <w:tab w:val="decimal" w:pos="7513"/>
        </w:tabs>
        <w:ind w:left="360" w:right="49"/>
        <w:jc w:val="both"/>
        <w:rPr>
          <w:sz w:val="24"/>
          <w:szCs w:val="24"/>
        </w:rPr>
      </w:pPr>
      <w:r w:rsidRPr="00BC43F7">
        <w:rPr>
          <w:sz w:val="24"/>
          <w:szCs w:val="24"/>
        </w:rPr>
        <w:t xml:space="preserve">периодические, но лишенные регулярности проверки охранных мер и степеней защиты. </w:t>
      </w:r>
    </w:p>
    <w:p w:rsidR="006829E2" w:rsidRPr="00BC43F7" w:rsidRDefault="006829E2" w:rsidP="006829E2">
      <w:pPr>
        <w:pStyle w:val="af4"/>
        <w:tabs>
          <w:tab w:val="left" w:pos="9355"/>
        </w:tabs>
        <w:spacing w:before="120"/>
        <w:ind w:right="-5"/>
        <w:jc w:val="both"/>
        <w:rPr>
          <w:rFonts w:ascii="Times New Roman" w:hAnsi="Times New Roman"/>
          <w:i/>
          <w:sz w:val="24"/>
          <w:szCs w:val="24"/>
        </w:rPr>
      </w:pPr>
      <w:r w:rsidRPr="00BC43F7">
        <w:rPr>
          <w:rFonts w:ascii="Times New Roman" w:hAnsi="Times New Roman"/>
          <w:i/>
          <w:sz w:val="24"/>
          <w:szCs w:val="24"/>
        </w:rPr>
        <w:t>При проведении охранных мероприятий желательно учитывать следующее:</w:t>
      </w:r>
    </w:p>
    <w:p w:rsidR="006829E2" w:rsidRPr="00BC43F7" w:rsidRDefault="006829E2" w:rsidP="006829E2">
      <w:pPr>
        <w:pStyle w:val="af4"/>
        <w:numPr>
          <w:ilvl w:val="0"/>
          <w:numId w:val="13"/>
        </w:numPr>
        <w:tabs>
          <w:tab w:val="left" w:pos="9355"/>
        </w:tabs>
        <w:spacing w:before="120"/>
        <w:ind w:right="-5"/>
        <w:jc w:val="both"/>
        <w:rPr>
          <w:rFonts w:ascii="Times New Roman" w:hAnsi="Times New Roman"/>
          <w:sz w:val="24"/>
          <w:szCs w:val="24"/>
        </w:rPr>
      </w:pPr>
      <w:r w:rsidRPr="00BC43F7">
        <w:rPr>
          <w:rFonts w:ascii="Times New Roman" w:hAnsi="Times New Roman"/>
          <w:sz w:val="24"/>
          <w:szCs w:val="24"/>
        </w:rPr>
        <w:t>основанием для проведения охранных мероприятий является гражданско-правовой договор;</w:t>
      </w:r>
    </w:p>
    <w:p w:rsidR="006829E2" w:rsidRPr="00BC43F7" w:rsidRDefault="006829E2" w:rsidP="006829E2">
      <w:pPr>
        <w:pStyle w:val="af4"/>
        <w:numPr>
          <w:ilvl w:val="0"/>
          <w:numId w:val="13"/>
        </w:numPr>
        <w:tabs>
          <w:tab w:val="left" w:pos="9355"/>
        </w:tabs>
        <w:spacing w:before="120"/>
        <w:ind w:right="-5"/>
        <w:jc w:val="both"/>
        <w:rPr>
          <w:rFonts w:ascii="Times New Roman" w:hAnsi="Times New Roman"/>
          <w:sz w:val="24"/>
          <w:szCs w:val="24"/>
        </w:rPr>
      </w:pPr>
      <w:r w:rsidRPr="00BC43F7">
        <w:rPr>
          <w:rFonts w:ascii="Times New Roman" w:hAnsi="Times New Roman"/>
          <w:sz w:val="24"/>
          <w:szCs w:val="24"/>
        </w:rPr>
        <w:t>на каждый охраняемый объект составляется план, который включает:</w:t>
      </w:r>
    </w:p>
    <w:p w:rsidR="006829E2" w:rsidRPr="00BC43F7" w:rsidRDefault="006829E2" w:rsidP="006829E2">
      <w:pPr>
        <w:pStyle w:val="af4"/>
        <w:numPr>
          <w:ilvl w:val="0"/>
          <w:numId w:val="13"/>
        </w:numPr>
        <w:tabs>
          <w:tab w:val="clear" w:pos="360"/>
          <w:tab w:val="num" w:pos="720"/>
          <w:tab w:val="left" w:pos="9355"/>
        </w:tabs>
        <w:spacing w:before="120"/>
        <w:ind w:left="720" w:right="-5"/>
        <w:jc w:val="both"/>
        <w:rPr>
          <w:rFonts w:ascii="Times New Roman" w:hAnsi="Times New Roman"/>
          <w:sz w:val="24"/>
          <w:szCs w:val="24"/>
        </w:rPr>
      </w:pPr>
      <w:r w:rsidRPr="00BC43F7">
        <w:rPr>
          <w:rFonts w:ascii="Times New Roman" w:hAnsi="Times New Roman"/>
          <w:sz w:val="24"/>
          <w:szCs w:val="24"/>
        </w:rPr>
        <w:t>схему охраны объекта и график несения службы на сутки;</w:t>
      </w:r>
    </w:p>
    <w:p w:rsidR="006829E2" w:rsidRPr="00BC43F7" w:rsidRDefault="006829E2" w:rsidP="006829E2">
      <w:pPr>
        <w:pStyle w:val="af4"/>
        <w:numPr>
          <w:ilvl w:val="0"/>
          <w:numId w:val="13"/>
        </w:numPr>
        <w:tabs>
          <w:tab w:val="clear" w:pos="360"/>
          <w:tab w:val="num" w:pos="720"/>
          <w:tab w:val="left" w:pos="9355"/>
        </w:tabs>
        <w:ind w:left="714" w:right="-6" w:hanging="357"/>
        <w:jc w:val="both"/>
        <w:rPr>
          <w:rFonts w:ascii="Times New Roman" w:hAnsi="Times New Roman"/>
          <w:sz w:val="24"/>
          <w:szCs w:val="24"/>
        </w:rPr>
      </w:pPr>
      <w:r w:rsidRPr="00BC43F7">
        <w:rPr>
          <w:rFonts w:ascii="Times New Roman" w:hAnsi="Times New Roman"/>
          <w:sz w:val="24"/>
          <w:szCs w:val="24"/>
        </w:rPr>
        <w:t>табель постам;</w:t>
      </w:r>
    </w:p>
    <w:p w:rsidR="006829E2" w:rsidRPr="00BC43F7" w:rsidRDefault="006829E2" w:rsidP="006829E2">
      <w:pPr>
        <w:pStyle w:val="af4"/>
        <w:numPr>
          <w:ilvl w:val="0"/>
          <w:numId w:val="13"/>
        </w:numPr>
        <w:tabs>
          <w:tab w:val="clear" w:pos="360"/>
          <w:tab w:val="num" w:pos="720"/>
          <w:tab w:val="left" w:pos="9355"/>
        </w:tabs>
        <w:ind w:left="714" w:right="-6" w:hanging="357"/>
        <w:jc w:val="both"/>
        <w:rPr>
          <w:rFonts w:ascii="Times New Roman" w:hAnsi="Times New Roman"/>
          <w:sz w:val="24"/>
          <w:szCs w:val="24"/>
        </w:rPr>
      </w:pPr>
      <w:r w:rsidRPr="00BC43F7">
        <w:rPr>
          <w:rFonts w:ascii="Times New Roman" w:hAnsi="Times New Roman"/>
          <w:sz w:val="24"/>
          <w:szCs w:val="24"/>
        </w:rPr>
        <w:t>расчет личного состава наряда для действий при происшествиях;</w:t>
      </w:r>
    </w:p>
    <w:p w:rsidR="006829E2" w:rsidRPr="00BC43F7" w:rsidRDefault="006829E2" w:rsidP="006829E2">
      <w:pPr>
        <w:pStyle w:val="af4"/>
        <w:numPr>
          <w:ilvl w:val="0"/>
          <w:numId w:val="13"/>
        </w:numPr>
        <w:tabs>
          <w:tab w:val="clear" w:pos="360"/>
          <w:tab w:val="num" w:pos="720"/>
          <w:tab w:val="left" w:pos="9355"/>
        </w:tabs>
        <w:ind w:left="714" w:right="-6" w:hanging="357"/>
        <w:jc w:val="both"/>
        <w:rPr>
          <w:rFonts w:ascii="Times New Roman" w:hAnsi="Times New Roman"/>
          <w:sz w:val="24"/>
          <w:szCs w:val="24"/>
        </w:rPr>
      </w:pPr>
      <w:r w:rsidRPr="00BC43F7">
        <w:rPr>
          <w:rFonts w:ascii="Times New Roman" w:hAnsi="Times New Roman"/>
          <w:sz w:val="24"/>
          <w:szCs w:val="24"/>
        </w:rPr>
        <w:t>инструкцию старшему наряда (караула);</w:t>
      </w:r>
    </w:p>
    <w:p w:rsidR="006829E2" w:rsidRPr="00BC43F7" w:rsidRDefault="006829E2" w:rsidP="006829E2">
      <w:pPr>
        <w:pStyle w:val="af4"/>
        <w:numPr>
          <w:ilvl w:val="0"/>
          <w:numId w:val="13"/>
        </w:numPr>
        <w:tabs>
          <w:tab w:val="clear" w:pos="360"/>
          <w:tab w:val="num" w:pos="720"/>
          <w:tab w:val="left" w:pos="9355"/>
        </w:tabs>
        <w:ind w:left="714" w:right="-6" w:hanging="357"/>
        <w:jc w:val="both"/>
        <w:rPr>
          <w:rFonts w:ascii="Times New Roman" w:hAnsi="Times New Roman"/>
          <w:sz w:val="24"/>
          <w:szCs w:val="24"/>
        </w:rPr>
      </w:pPr>
      <w:r w:rsidRPr="00BC43F7">
        <w:rPr>
          <w:rFonts w:ascii="Times New Roman" w:hAnsi="Times New Roman"/>
          <w:sz w:val="24"/>
          <w:szCs w:val="24"/>
        </w:rPr>
        <w:t>инструкцию помощнику старшего наряда, если он назначается;</w:t>
      </w:r>
    </w:p>
    <w:p w:rsidR="006829E2" w:rsidRPr="00BC43F7" w:rsidRDefault="006829E2" w:rsidP="006829E2">
      <w:pPr>
        <w:pStyle w:val="af4"/>
        <w:numPr>
          <w:ilvl w:val="0"/>
          <w:numId w:val="13"/>
        </w:numPr>
        <w:tabs>
          <w:tab w:val="clear" w:pos="360"/>
          <w:tab w:val="num" w:pos="720"/>
          <w:tab w:val="left" w:pos="9355"/>
        </w:tabs>
        <w:ind w:left="714" w:right="-6" w:hanging="357"/>
        <w:jc w:val="both"/>
        <w:rPr>
          <w:rFonts w:ascii="Times New Roman" w:hAnsi="Times New Roman"/>
          <w:sz w:val="24"/>
          <w:szCs w:val="24"/>
        </w:rPr>
      </w:pPr>
      <w:r w:rsidRPr="00BC43F7">
        <w:rPr>
          <w:rFonts w:ascii="Times New Roman" w:hAnsi="Times New Roman"/>
          <w:sz w:val="24"/>
          <w:szCs w:val="24"/>
        </w:rPr>
        <w:t>инструкцию контролеру КПП, если он имеется.</w:t>
      </w:r>
    </w:p>
    <w:p w:rsidR="006829E2" w:rsidRPr="00BC43F7" w:rsidRDefault="006829E2" w:rsidP="006829E2">
      <w:pPr>
        <w:pStyle w:val="af4"/>
        <w:numPr>
          <w:ilvl w:val="0"/>
          <w:numId w:val="13"/>
        </w:numPr>
        <w:tabs>
          <w:tab w:val="left" w:pos="9355"/>
        </w:tabs>
        <w:spacing w:before="120"/>
        <w:ind w:right="-5"/>
        <w:jc w:val="both"/>
        <w:rPr>
          <w:rFonts w:ascii="Times New Roman" w:hAnsi="Times New Roman"/>
          <w:sz w:val="24"/>
          <w:szCs w:val="24"/>
        </w:rPr>
      </w:pPr>
      <w:r w:rsidRPr="00BC43F7">
        <w:rPr>
          <w:rFonts w:ascii="Times New Roman" w:hAnsi="Times New Roman"/>
          <w:sz w:val="24"/>
          <w:szCs w:val="24"/>
        </w:rPr>
        <w:t>на схеме охраны объекта должны быть указаны:</w:t>
      </w:r>
    </w:p>
    <w:p w:rsidR="006829E2" w:rsidRPr="00BC43F7" w:rsidRDefault="006829E2" w:rsidP="006829E2">
      <w:pPr>
        <w:pStyle w:val="af4"/>
        <w:numPr>
          <w:ilvl w:val="0"/>
          <w:numId w:val="13"/>
        </w:numPr>
        <w:tabs>
          <w:tab w:val="clear" w:pos="360"/>
          <w:tab w:val="num" w:pos="720"/>
          <w:tab w:val="left" w:pos="9355"/>
        </w:tabs>
        <w:spacing w:before="120"/>
        <w:ind w:left="720" w:right="-5"/>
        <w:jc w:val="both"/>
        <w:rPr>
          <w:rFonts w:ascii="Times New Roman" w:hAnsi="Times New Roman"/>
          <w:sz w:val="24"/>
          <w:szCs w:val="24"/>
        </w:rPr>
      </w:pPr>
      <w:r w:rsidRPr="00BC43F7">
        <w:rPr>
          <w:rFonts w:ascii="Times New Roman" w:hAnsi="Times New Roman"/>
          <w:sz w:val="24"/>
          <w:szCs w:val="24"/>
        </w:rPr>
        <w:t>сооружения;</w:t>
      </w:r>
    </w:p>
    <w:p w:rsidR="006829E2" w:rsidRPr="00BC43F7" w:rsidRDefault="006829E2" w:rsidP="006829E2">
      <w:pPr>
        <w:pStyle w:val="af4"/>
        <w:numPr>
          <w:ilvl w:val="0"/>
          <w:numId w:val="13"/>
        </w:numPr>
        <w:tabs>
          <w:tab w:val="clear" w:pos="360"/>
          <w:tab w:val="num" w:pos="720"/>
          <w:tab w:val="left" w:pos="9355"/>
        </w:tabs>
        <w:ind w:left="714" w:right="-6" w:hanging="357"/>
        <w:jc w:val="both"/>
        <w:rPr>
          <w:rFonts w:ascii="Times New Roman" w:hAnsi="Times New Roman"/>
          <w:sz w:val="24"/>
          <w:szCs w:val="24"/>
        </w:rPr>
      </w:pPr>
      <w:r w:rsidRPr="00BC43F7">
        <w:rPr>
          <w:rFonts w:ascii="Times New Roman" w:hAnsi="Times New Roman"/>
          <w:sz w:val="24"/>
          <w:szCs w:val="24"/>
        </w:rPr>
        <w:t>объекты;</w:t>
      </w:r>
    </w:p>
    <w:p w:rsidR="006829E2" w:rsidRPr="00BC43F7" w:rsidRDefault="006829E2" w:rsidP="006829E2">
      <w:pPr>
        <w:pStyle w:val="af4"/>
        <w:numPr>
          <w:ilvl w:val="0"/>
          <w:numId w:val="13"/>
        </w:numPr>
        <w:tabs>
          <w:tab w:val="clear" w:pos="360"/>
          <w:tab w:val="num" w:pos="720"/>
          <w:tab w:val="left" w:pos="9355"/>
        </w:tabs>
        <w:ind w:left="714" w:right="-6" w:hanging="357"/>
        <w:jc w:val="both"/>
        <w:rPr>
          <w:rFonts w:ascii="Times New Roman" w:hAnsi="Times New Roman"/>
          <w:sz w:val="24"/>
          <w:szCs w:val="24"/>
        </w:rPr>
      </w:pPr>
      <w:r w:rsidRPr="00BC43F7">
        <w:rPr>
          <w:rFonts w:ascii="Times New Roman" w:hAnsi="Times New Roman"/>
          <w:sz w:val="24"/>
          <w:szCs w:val="24"/>
        </w:rPr>
        <w:t>периметр;</w:t>
      </w:r>
    </w:p>
    <w:p w:rsidR="006829E2" w:rsidRPr="00BC43F7" w:rsidRDefault="006829E2" w:rsidP="006829E2">
      <w:pPr>
        <w:pStyle w:val="af4"/>
        <w:numPr>
          <w:ilvl w:val="0"/>
          <w:numId w:val="13"/>
        </w:numPr>
        <w:tabs>
          <w:tab w:val="clear" w:pos="360"/>
          <w:tab w:val="num" w:pos="720"/>
          <w:tab w:val="left" w:pos="9355"/>
        </w:tabs>
        <w:ind w:left="714" w:right="-6" w:hanging="357"/>
        <w:jc w:val="both"/>
        <w:rPr>
          <w:rFonts w:ascii="Times New Roman" w:hAnsi="Times New Roman"/>
          <w:sz w:val="24"/>
          <w:szCs w:val="24"/>
        </w:rPr>
      </w:pPr>
      <w:r w:rsidRPr="00BC43F7">
        <w:rPr>
          <w:rFonts w:ascii="Times New Roman" w:hAnsi="Times New Roman"/>
          <w:sz w:val="24"/>
          <w:szCs w:val="24"/>
        </w:rPr>
        <w:t>места расположения постов (подвижных и неподвижных);</w:t>
      </w:r>
    </w:p>
    <w:p w:rsidR="006829E2" w:rsidRPr="00BC43F7" w:rsidRDefault="006829E2" w:rsidP="006829E2">
      <w:pPr>
        <w:pStyle w:val="af4"/>
        <w:numPr>
          <w:ilvl w:val="0"/>
          <w:numId w:val="13"/>
        </w:numPr>
        <w:tabs>
          <w:tab w:val="clear" w:pos="360"/>
          <w:tab w:val="num" w:pos="720"/>
          <w:tab w:val="left" w:pos="9355"/>
        </w:tabs>
        <w:ind w:left="714" w:right="-6" w:hanging="357"/>
        <w:jc w:val="both"/>
        <w:rPr>
          <w:rFonts w:ascii="Times New Roman" w:hAnsi="Times New Roman"/>
          <w:sz w:val="24"/>
          <w:szCs w:val="24"/>
        </w:rPr>
      </w:pPr>
      <w:r w:rsidRPr="00BC43F7">
        <w:rPr>
          <w:rFonts w:ascii="Times New Roman" w:hAnsi="Times New Roman"/>
          <w:sz w:val="24"/>
          <w:szCs w:val="24"/>
        </w:rPr>
        <w:t>подъездные пути;</w:t>
      </w:r>
    </w:p>
    <w:p w:rsidR="006829E2" w:rsidRPr="00BC43F7" w:rsidRDefault="006829E2" w:rsidP="006829E2">
      <w:pPr>
        <w:pStyle w:val="af4"/>
        <w:numPr>
          <w:ilvl w:val="0"/>
          <w:numId w:val="13"/>
        </w:numPr>
        <w:tabs>
          <w:tab w:val="clear" w:pos="360"/>
          <w:tab w:val="num" w:pos="720"/>
          <w:tab w:val="left" w:pos="9355"/>
        </w:tabs>
        <w:ind w:left="714" w:right="-6" w:hanging="357"/>
        <w:jc w:val="both"/>
        <w:rPr>
          <w:rFonts w:ascii="Times New Roman" w:hAnsi="Times New Roman"/>
          <w:sz w:val="24"/>
          <w:szCs w:val="24"/>
        </w:rPr>
      </w:pPr>
      <w:r w:rsidRPr="00BC43F7">
        <w:rPr>
          <w:rFonts w:ascii="Times New Roman" w:hAnsi="Times New Roman"/>
          <w:sz w:val="24"/>
          <w:szCs w:val="24"/>
        </w:rPr>
        <w:t>КПП;</w:t>
      </w:r>
    </w:p>
    <w:p w:rsidR="006829E2" w:rsidRPr="00BC43F7" w:rsidRDefault="006829E2" w:rsidP="006829E2">
      <w:pPr>
        <w:pStyle w:val="af4"/>
        <w:numPr>
          <w:ilvl w:val="0"/>
          <w:numId w:val="13"/>
        </w:numPr>
        <w:tabs>
          <w:tab w:val="clear" w:pos="360"/>
          <w:tab w:val="num" w:pos="720"/>
          <w:tab w:val="left" w:pos="9355"/>
        </w:tabs>
        <w:ind w:left="714" w:right="-6" w:hanging="357"/>
        <w:jc w:val="both"/>
        <w:rPr>
          <w:rFonts w:ascii="Times New Roman" w:hAnsi="Times New Roman"/>
          <w:sz w:val="24"/>
          <w:szCs w:val="24"/>
        </w:rPr>
      </w:pPr>
      <w:r w:rsidRPr="00BC43F7">
        <w:rPr>
          <w:rFonts w:ascii="Times New Roman" w:hAnsi="Times New Roman"/>
          <w:sz w:val="24"/>
          <w:szCs w:val="24"/>
        </w:rPr>
        <w:t>уязвимые места;</w:t>
      </w:r>
    </w:p>
    <w:p w:rsidR="006829E2" w:rsidRPr="00BC43F7" w:rsidRDefault="006829E2" w:rsidP="006829E2">
      <w:pPr>
        <w:pStyle w:val="af4"/>
        <w:numPr>
          <w:ilvl w:val="0"/>
          <w:numId w:val="13"/>
        </w:numPr>
        <w:tabs>
          <w:tab w:val="clear" w:pos="360"/>
          <w:tab w:val="num" w:pos="720"/>
          <w:tab w:val="left" w:pos="9355"/>
        </w:tabs>
        <w:ind w:left="714" w:right="-6" w:hanging="357"/>
        <w:jc w:val="both"/>
        <w:rPr>
          <w:rFonts w:ascii="Times New Roman" w:hAnsi="Times New Roman"/>
          <w:sz w:val="24"/>
          <w:szCs w:val="24"/>
        </w:rPr>
      </w:pPr>
      <w:r w:rsidRPr="00BC43F7">
        <w:rPr>
          <w:rFonts w:ascii="Times New Roman" w:hAnsi="Times New Roman"/>
          <w:sz w:val="24"/>
          <w:szCs w:val="24"/>
        </w:rPr>
        <w:t xml:space="preserve">возможные направления ведения огня и места, куда стрелять запрещено. </w:t>
      </w:r>
    </w:p>
    <w:p w:rsidR="006829E2" w:rsidRPr="00BC43F7" w:rsidRDefault="006829E2" w:rsidP="006829E2">
      <w:pPr>
        <w:pStyle w:val="af4"/>
        <w:tabs>
          <w:tab w:val="left" w:pos="9355"/>
        </w:tabs>
        <w:ind w:left="357" w:right="-6"/>
        <w:jc w:val="both"/>
        <w:rPr>
          <w:rFonts w:ascii="Times New Roman" w:hAnsi="Times New Roman"/>
          <w:sz w:val="24"/>
          <w:szCs w:val="24"/>
        </w:rPr>
      </w:pPr>
    </w:p>
    <w:p w:rsidR="006829E2" w:rsidRPr="00BC43F7" w:rsidRDefault="006829E2" w:rsidP="006829E2">
      <w:pPr>
        <w:pStyle w:val="af4"/>
        <w:numPr>
          <w:ilvl w:val="0"/>
          <w:numId w:val="13"/>
        </w:numPr>
        <w:tabs>
          <w:tab w:val="left" w:pos="9355"/>
        </w:tabs>
        <w:ind w:right="-6"/>
        <w:jc w:val="both"/>
        <w:rPr>
          <w:rFonts w:ascii="Times New Roman" w:hAnsi="Times New Roman"/>
          <w:sz w:val="24"/>
          <w:szCs w:val="24"/>
        </w:rPr>
      </w:pPr>
      <w:r w:rsidRPr="00BC43F7">
        <w:rPr>
          <w:rFonts w:ascii="Times New Roman" w:hAnsi="Times New Roman"/>
          <w:sz w:val="24"/>
          <w:szCs w:val="24"/>
        </w:rPr>
        <w:t xml:space="preserve">табель постам является документом, где конкретно указаны все посты по порядку, наименование лиц наряда (караула), номер места, расположение и их границы, какой объект состоит под охраной и особые обязанности лиц наряда </w:t>
      </w:r>
    </w:p>
    <w:p w:rsidR="006829E2" w:rsidRPr="00BC43F7" w:rsidRDefault="006829E2" w:rsidP="006829E2">
      <w:pPr>
        <w:pStyle w:val="af4"/>
        <w:numPr>
          <w:ilvl w:val="0"/>
          <w:numId w:val="13"/>
        </w:numPr>
        <w:tabs>
          <w:tab w:val="left" w:pos="9355"/>
        </w:tabs>
        <w:spacing w:before="120"/>
        <w:ind w:left="357" w:right="-6" w:hanging="357"/>
        <w:jc w:val="both"/>
        <w:rPr>
          <w:rFonts w:ascii="Times New Roman" w:hAnsi="Times New Roman"/>
          <w:sz w:val="24"/>
          <w:szCs w:val="24"/>
        </w:rPr>
      </w:pPr>
      <w:r w:rsidRPr="00BC43F7">
        <w:rPr>
          <w:rFonts w:ascii="Times New Roman" w:hAnsi="Times New Roman"/>
          <w:sz w:val="24"/>
          <w:szCs w:val="24"/>
        </w:rPr>
        <w:lastRenderedPageBreak/>
        <w:t xml:space="preserve">расчет личного состава наряда (караула) составляется для упорядочения действий при чрезвычайных ситуациях: нападениях на объект, пожарах, стихийных бедствиях и т.д. </w:t>
      </w:r>
    </w:p>
    <w:p w:rsidR="006829E2" w:rsidRPr="00BC43F7" w:rsidRDefault="006829E2" w:rsidP="006829E2">
      <w:pPr>
        <w:pStyle w:val="af4"/>
        <w:numPr>
          <w:ilvl w:val="0"/>
          <w:numId w:val="13"/>
        </w:numPr>
        <w:tabs>
          <w:tab w:val="left" w:pos="9355"/>
        </w:tabs>
        <w:spacing w:before="120"/>
        <w:ind w:left="357" w:right="-6" w:hanging="357"/>
        <w:jc w:val="both"/>
        <w:rPr>
          <w:rFonts w:ascii="Times New Roman" w:hAnsi="Times New Roman"/>
          <w:sz w:val="24"/>
          <w:szCs w:val="24"/>
        </w:rPr>
      </w:pPr>
      <w:r w:rsidRPr="00BC43F7">
        <w:rPr>
          <w:rFonts w:ascii="Times New Roman" w:hAnsi="Times New Roman"/>
          <w:sz w:val="24"/>
          <w:szCs w:val="24"/>
        </w:rPr>
        <w:t>инструкции по несению службы нарядом (караулом) пишутся в произвольной форме с указанием их общих и особых обязанностей и запретов;</w:t>
      </w:r>
    </w:p>
    <w:p w:rsidR="006829E2" w:rsidRPr="00BC43F7" w:rsidRDefault="006829E2" w:rsidP="006829E2">
      <w:pPr>
        <w:pStyle w:val="af4"/>
        <w:numPr>
          <w:ilvl w:val="0"/>
          <w:numId w:val="13"/>
        </w:numPr>
        <w:tabs>
          <w:tab w:val="left" w:pos="9355"/>
        </w:tabs>
        <w:spacing w:before="120"/>
        <w:ind w:left="357" w:right="-6" w:hanging="357"/>
        <w:jc w:val="both"/>
        <w:rPr>
          <w:rFonts w:ascii="Times New Roman" w:hAnsi="Times New Roman"/>
          <w:sz w:val="24"/>
          <w:szCs w:val="24"/>
        </w:rPr>
      </w:pPr>
      <w:r w:rsidRPr="00BC43F7">
        <w:rPr>
          <w:rFonts w:ascii="Times New Roman" w:hAnsi="Times New Roman"/>
          <w:sz w:val="24"/>
          <w:szCs w:val="24"/>
        </w:rPr>
        <w:t>все документы, входящие в план охраны объекта, подписываются и утверждаются соответствующими должностными лицами;</w:t>
      </w:r>
    </w:p>
    <w:p w:rsidR="006829E2" w:rsidRPr="00BC43F7" w:rsidRDefault="006829E2" w:rsidP="00E658D1">
      <w:pPr>
        <w:pStyle w:val="af4"/>
        <w:numPr>
          <w:ilvl w:val="0"/>
          <w:numId w:val="13"/>
        </w:numPr>
        <w:tabs>
          <w:tab w:val="clear" w:pos="360"/>
          <w:tab w:val="num" w:pos="567"/>
          <w:tab w:val="left" w:pos="9355"/>
        </w:tabs>
        <w:spacing w:before="120"/>
        <w:ind w:left="0" w:right="-6" w:firstLine="0"/>
        <w:jc w:val="both"/>
        <w:rPr>
          <w:rFonts w:ascii="Times New Roman" w:hAnsi="Times New Roman"/>
          <w:sz w:val="24"/>
          <w:szCs w:val="24"/>
        </w:rPr>
      </w:pPr>
      <w:r w:rsidRPr="00BC43F7">
        <w:rPr>
          <w:rFonts w:ascii="Times New Roman" w:hAnsi="Times New Roman"/>
          <w:sz w:val="24"/>
          <w:szCs w:val="24"/>
        </w:rPr>
        <w:t>на каждом объекте охраны должно находиться наблюдательное дело с необходимой информацией:</w:t>
      </w:r>
    </w:p>
    <w:p w:rsidR="006829E2" w:rsidRPr="00BC43F7" w:rsidRDefault="006829E2" w:rsidP="00E658D1">
      <w:pPr>
        <w:pStyle w:val="af4"/>
        <w:numPr>
          <w:ilvl w:val="0"/>
          <w:numId w:val="13"/>
        </w:numPr>
        <w:tabs>
          <w:tab w:val="clear" w:pos="360"/>
          <w:tab w:val="num" w:pos="567"/>
          <w:tab w:val="num" w:pos="720"/>
          <w:tab w:val="left" w:pos="9355"/>
        </w:tabs>
        <w:spacing w:before="120"/>
        <w:ind w:left="0" w:right="-6" w:firstLine="0"/>
        <w:jc w:val="both"/>
        <w:rPr>
          <w:rFonts w:ascii="Times New Roman" w:hAnsi="Times New Roman"/>
          <w:sz w:val="24"/>
          <w:szCs w:val="24"/>
        </w:rPr>
      </w:pPr>
      <w:r w:rsidRPr="00BC43F7">
        <w:rPr>
          <w:rFonts w:ascii="Times New Roman" w:hAnsi="Times New Roman"/>
          <w:sz w:val="24"/>
          <w:szCs w:val="24"/>
        </w:rPr>
        <w:t>оригинал уведомления органы внутренних дел об охране объекта;</w:t>
      </w:r>
    </w:p>
    <w:p w:rsidR="006829E2" w:rsidRPr="00BC43F7" w:rsidRDefault="006829E2" w:rsidP="00E658D1">
      <w:pPr>
        <w:pStyle w:val="af4"/>
        <w:numPr>
          <w:ilvl w:val="0"/>
          <w:numId w:val="13"/>
        </w:numPr>
        <w:tabs>
          <w:tab w:val="clear" w:pos="360"/>
          <w:tab w:val="num" w:pos="567"/>
          <w:tab w:val="num" w:pos="720"/>
          <w:tab w:val="left" w:pos="9355"/>
        </w:tabs>
        <w:ind w:left="0" w:right="-6" w:firstLine="0"/>
        <w:jc w:val="both"/>
        <w:rPr>
          <w:rFonts w:ascii="Times New Roman" w:hAnsi="Times New Roman"/>
          <w:sz w:val="24"/>
          <w:szCs w:val="24"/>
        </w:rPr>
      </w:pPr>
      <w:r w:rsidRPr="00BC43F7">
        <w:rPr>
          <w:rFonts w:ascii="Times New Roman" w:hAnsi="Times New Roman"/>
          <w:sz w:val="24"/>
          <w:szCs w:val="24"/>
        </w:rPr>
        <w:t>копия договора на оказание охранных услуг;</w:t>
      </w:r>
    </w:p>
    <w:p w:rsidR="006829E2" w:rsidRPr="00BC43F7" w:rsidRDefault="006829E2" w:rsidP="00E658D1">
      <w:pPr>
        <w:pStyle w:val="af4"/>
        <w:numPr>
          <w:ilvl w:val="0"/>
          <w:numId w:val="13"/>
        </w:numPr>
        <w:tabs>
          <w:tab w:val="clear" w:pos="360"/>
          <w:tab w:val="num" w:pos="567"/>
          <w:tab w:val="num" w:pos="720"/>
          <w:tab w:val="left" w:pos="9355"/>
        </w:tabs>
        <w:ind w:left="0" w:right="-6" w:firstLine="0"/>
        <w:jc w:val="both"/>
        <w:rPr>
          <w:rFonts w:ascii="Times New Roman" w:hAnsi="Times New Roman"/>
          <w:sz w:val="24"/>
          <w:szCs w:val="24"/>
        </w:rPr>
      </w:pPr>
      <w:r w:rsidRPr="00BC43F7">
        <w:rPr>
          <w:rFonts w:ascii="Times New Roman" w:hAnsi="Times New Roman"/>
          <w:sz w:val="24"/>
          <w:szCs w:val="24"/>
        </w:rPr>
        <w:t>инструкция по охране объекта, утвержденная руководителем частной охранной организацией и заказчиком;</w:t>
      </w:r>
    </w:p>
    <w:p w:rsidR="006829E2" w:rsidRPr="00BC43F7" w:rsidRDefault="006829E2" w:rsidP="00E658D1">
      <w:pPr>
        <w:pStyle w:val="af4"/>
        <w:numPr>
          <w:ilvl w:val="0"/>
          <w:numId w:val="13"/>
        </w:numPr>
        <w:tabs>
          <w:tab w:val="clear" w:pos="360"/>
          <w:tab w:val="num" w:pos="567"/>
          <w:tab w:val="num" w:pos="720"/>
          <w:tab w:val="left" w:pos="9355"/>
        </w:tabs>
        <w:ind w:left="0" w:right="-6" w:firstLine="0"/>
        <w:jc w:val="both"/>
        <w:rPr>
          <w:rFonts w:ascii="Times New Roman" w:hAnsi="Times New Roman"/>
          <w:sz w:val="24"/>
          <w:szCs w:val="24"/>
        </w:rPr>
      </w:pPr>
      <w:r w:rsidRPr="00BC43F7">
        <w:rPr>
          <w:rFonts w:ascii="Times New Roman" w:hAnsi="Times New Roman"/>
          <w:sz w:val="24"/>
          <w:szCs w:val="24"/>
        </w:rPr>
        <w:t>к инструкции прилагаются:</w:t>
      </w:r>
    </w:p>
    <w:p w:rsidR="006829E2" w:rsidRPr="00BC43F7" w:rsidRDefault="006829E2" w:rsidP="00E658D1">
      <w:pPr>
        <w:pStyle w:val="af4"/>
        <w:numPr>
          <w:ilvl w:val="0"/>
          <w:numId w:val="13"/>
        </w:numPr>
        <w:tabs>
          <w:tab w:val="clear" w:pos="360"/>
          <w:tab w:val="num" w:pos="567"/>
          <w:tab w:val="num" w:pos="1068"/>
          <w:tab w:val="left" w:pos="9355"/>
        </w:tabs>
        <w:ind w:left="0" w:right="-6" w:firstLine="0"/>
        <w:jc w:val="both"/>
        <w:rPr>
          <w:rFonts w:ascii="Times New Roman" w:hAnsi="Times New Roman"/>
          <w:sz w:val="24"/>
          <w:szCs w:val="24"/>
        </w:rPr>
      </w:pPr>
      <w:r w:rsidRPr="00BC43F7">
        <w:rPr>
          <w:rFonts w:ascii="Times New Roman" w:hAnsi="Times New Roman"/>
          <w:sz w:val="24"/>
          <w:szCs w:val="24"/>
        </w:rPr>
        <w:t>схемы с указанием границ и центра поста;</w:t>
      </w:r>
    </w:p>
    <w:p w:rsidR="006829E2" w:rsidRPr="00BC43F7" w:rsidRDefault="006829E2" w:rsidP="00E658D1">
      <w:pPr>
        <w:pStyle w:val="af4"/>
        <w:numPr>
          <w:ilvl w:val="0"/>
          <w:numId w:val="13"/>
        </w:numPr>
        <w:tabs>
          <w:tab w:val="clear" w:pos="360"/>
          <w:tab w:val="num" w:pos="567"/>
          <w:tab w:val="num" w:pos="1068"/>
          <w:tab w:val="left" w:pos="9355"/>
        </w:tabs>
        <w:ind w:left="0" w:right="-6" w:firstLine="0"/>
        <w:jc w:val="both"/>
        <w:rPr>
          <w:rFonts w:ascii="Times New Roman" w:hAnsi="Times New Roman"/>
          <w:sz w:val="24"/>
          <w:szCs w:val="24"/>
        </w:rPr>
      </w:pPr>
      <w:r w:rsidRPr="00BC43F7">
        <w:rPr>
          <w:rFonts w:ascii="Times New Roman" w:hAnsi="Times New Roman"/>
          <w:sz w:val="24"/>
          <w:szCs w:val="24"/>
        </w:rPr>
        <w:t>документы с указанием времени и порядка несения службы;</w:t>
      </w:r>
    </w:p>
    <w:p w:rsidR="006829E2" w:rsidRPr="00BC43F7" w:rsidRDefault="006829E2" w:rsidP="00E658D1">
      <w:pPr>
        <w:pStyle w:val="af4"/>
        <w:numPr>
          <w:ilvl w:val="0"/>
          <w:numId w:val="13"/>
        </w:numPr>
        <w:tabs>
          <w:tab w:val="clear" w:pos="360"/>
          <w:tab w:val="num" w:pos="567"/>
          <w:tab w:val="num" w:pos="1068"/>
          <w:tab w:val="left" w:pos="9355"/>
        </w:tabs>
        <w:ind w:left="0" w:right="-6" w:firstLine="0"/>
        <w:jc w:val="both"/>
        <w:rPr>
          <w:rFonts w:ascii="Times New Roman" w:hAnsi="Times New Roman"/>
          <w:sz w:val="24"/>
          <w:szCs w:val="24"/>
        </w:rPr>
      </w:pPr>
      <w:r w:rsidRPr="00BC43F7">
        <w:rPr>
          <w:rFonts w:ascii="Times New Roman" w:hAnsi="Times New Roman"/>
          <w:sz w:val="24"/>
          <w:szCs w:val="24"/>
        </w:rPr>
        <w:t>информационные материалы для взаимодействия с конкретным ОВД (отделением милиции) - номера телефонов дежурной части и участковых уполномоченных милиции;</w:t>
      </w:r>
    </w:p>
    <w:p w:rsidR="006829E2" w:rsidRPr="00BC43F7" w:rsidRDefault="006829E2" w:rsidP="00E658D1">
      <w:pPr>
        <w:pStyle w:val="af4"/>
        <w:numPr>
          <w:ilvl w:val="0"/>
          <w:numId w:val="13"/>
        </w:numPr>
        <w:tabs>
          <w:tab w:val="clear" w:pos="360"/>
          <w:tab w:val="num" w:pos="567"/>
          <w:tab w:val="num" w:pos="1068"/>
          <w:tab w:val="left" w:pos="9355"/>
        </w:tabs>
        <w:ind w:left="0" w:right="-6" w:firstLine="0"/>
        <w:jc w:val="both"/>
        <w:rPr>
          <w:rFonts w:ascii="Times New Roman" w:hAnsi="Times New Roman"/>
          <w:sz w:val="24"/>
          <w:szCs w:val="24"/>
        </w:rPr>
      </w:pPr>
      <w:r w:rsidRPr="00BC43F7">
        <w:rPr>
          <w:rFonts w:ascii="Times New Roman" w:hAnsi="Times New Roman"/>
          <w:sz w:val="24"/>
          <w:szCs w:val="24"/>
        </w:rPr>
        <w:t xml:space="preserve">документы с указанием особых обязанностей по охране объекта. </w:t>
      </w:r>
    </w:p>
    <w:p w:rsidR="006829E2" w:rsidRPr="00BC43F7" w:rsidRDefault="006829E2" w:rsidP="00E658D1">
      <w:pPr>
        <w:pStyle w:val="af4"/>
        <w:numPr>
          <w:ilvl w:val="0"/>
          <w:numId w:val="13"/>
        </w:numPr>
        <w:tabs>
          <w:tab w:val="clear" w:pos="360"/>
          <w:tab w:val="num" w:pos="567"/>
          <w:tab w:val="num" w:pos="720"/>
          <w:tab w:val="left" w:pos="9355"/>
        </w:tabs>
        <w:ind w:left="0" w:right="-6" w:firstLine="0"/>
        <w:jc w:val="both"/>
        <w:rPr>
          <w:rFonts w:ascii="Times New Roman" w:hAnsi="Times New Roman"/>
          <w:sz w:val="24"/>
          <w:szCs w:val="24"/>
        </w:rPr>
      </w:pPr>
      <w:r w:rsidRPr="00BC43F7">
        <w:rPr>
          <w:rFonts w:ascii="Times New Roman" w:hAnsi="Times New Roman"/>
          <w:sz w:val="24"/>
          <w:szCs w:val="24"/>
        </w:rPr>
        <w:t>копия приказа по предприятию об откомандировании оружия и специальных средств с указанием модели, серии и номера оружия, количества патронов к ним и назначении лица, ответственного за сохранность и передачу. Приказ (выписка из него) должен храниться в комнате для хранения оружия или у оперативного дежурного по ЧОО;</w:t>
      </w:r>
    </w:p>
    <w:p w:rsidR="006829E2" w:rsidRPr="00BC43F7" w:rsidRDefault="006829E2" w:rsidP="00E658D1">
      <w:pPr>
        <w:pStyle w:val="af4"/>
        <w:numPr>
          <w:ilvl w:val="0"/>
          <w:numId w:val="13"/>
        </w:numPr>
        <w:tabs>
          <w:tab w:val="clear" w:pos="360"/>
          <w:tab w:val="num" w:pos="567"/>
          <w:tab w:val="num" w:pos="720"/>
          <w:tab w:val="left" w:pos="9355"/>
        </w:tabs>
        <w:ind w:left="0" w:right="-6" w:firstLine="0"/>
        <w:jc w:val="both"/>
        <w:rPr>
          <w:rFonts w:ascii="Times New Roman" w:hAnsi="Times New Roman"/>
          <w:sz w:val="24"/>
          <w:szCs w:val="24"/>
        </w:rPr>
      </w:pPr>
      <w:r w:rsidRPr="00BC43F7">
        <w:rPr>
          <w:rFonts w:ascii="Times New Roman" w:hAnsi="Times New Roman"/>
          <w:sz w:val="24"/>
          <w:szCs w:val="24"/>
        </w:rPr>
        <w:t>графики несения службы частными охранниками, утвержденные руководителем частной охранной организации;</w:t>
      </w:r>
    </w:p>
    <w:p w:rsidR="006829E2" w:rsidRPr="00BC43F7" w:rsidRDefault="006829E2" w:rsidP="00E658D1">
      <w:pPr>
        <w:pStyle w:val="af4"/>
        <w:numPr>
          <w:ilvl w:val="0"/>
          <w:numId w:val="13"/>
        </w:numPr>
        <w:tabs>
          <w:tab w:val="clear" w:pos="360"/>
          <w:tab w:val="num" w:pos="567"/>
          <w:tab w:val="num" w:pos="720"/>
          <w:tab w:val="left" w:pos="9355"/>
        </w:tabs>
        <w:ind w:left="0" w:right="-6" w:firstLine="0"/>
        <w:jc w:val="both"/>
        <w:rPr>
          <w:rFonts w:ascii="Times New Roman" w:hAnsi="Times New Roman"/>
          <w:sz w:val="24"/>
          <w:szCs w:val="24"/>
        </w:rPr>
      </w:pPr>
      <w:r w:rsidRPr="00BC43F7">
        <w:rPr>
          <w:rFonts w:ascii="Times New Roman" w:hAnsi="Times New Roman"/>
          <w:sz w:val="24"/>
          <w:szCs w:val="24"/>
        </w:rPr>
        <w:t xml:space="preserve">копия разрешения на хранение и использование оружия и прилагаемый к нему номерной список; </w:t>
      </w:r>
    </w:p>
    <w:p w:rsidR="006829E2" w:rsidRPr="00BC43F7" w:rsidRDefault="006829E2" w:rsidP="00E658D1">
      <w:pPr>
        <w:pStyle w:val="af4"/>
        <w:numPr>
          <w:ilvl w:val="0"/>
          <w:numId w:val="13"/>
        </w:numPr>
        <w:tabs>
          <w:tab w:val="clear" w:pos="360"/>
          <w:tab w:val="num" w:pos="567"/>
          <w:tab w:val="num" w:pos="720"/>
          <w:tab w:val="left" w:pos="9355"/>
        </w:tabs>
        <w:ind w:left="0" w:right="-6" w:firstLine="0"/>
        <w:jc w:val="both"/>
        <w:rPr>
          <w:rFonts w:ascii="Times New Roman" w:hAnsi="Times New Roman"/>
          <w:sz w:val="24"/>
          <w:szCs w:val="24"/>
        </w:rPr>
      </w:pPr>
      <w:r w:rsidRPr="00BC43F7">
        <w:rPr>
          <w:rFonts w:ascii="Times New Roman" w:hAnsi="Times New Roman"/>
          <w:sz w:val="24"/>
          <w:szCs w:val="24"/>
        </w:rPr>
        <w:t>книга учета выдачи и приема вооружения и спецсредств;</w:t>
      </w:r>
    </w:p>
    <w:p w:rsidR="006829E2" w:rsidRPr="00BC43F7" w:rsidRDefault="006829E2" w:rsidP="00E658D1">
      <w:pPr>
        <w:pStyle w:val="af4"/>
        <w:numPr>
          <w:ilvl w:val="0"/>
          <w:numId w:val="13"/>
        </w:numPr>
        <w:tabs>
          <w:tab w:val="clear" w:pos="360"/>
          <w:tab w:val="num" w:pos="567"/>
          <w:tab w:val="num" w:pos="720"/>
          <w:tab w:val="left" w:pos="9355"/>
        </w:tabs>
        <w:ind w:left="0" w:right="-6" w:firstLine="0"/>
        <w:jc w:val="both"/>
        <w:rPr>
          <w:rFonts w:ascii="Times New Roman" w:hAnsi="Times New Roman"/>
          <w:sz w:val="24"/>
          <w:szCs w:val="24"/>
        </w:rPr>
      </w:pPr>
      <w:r w:rsidRPr="00BC43F7">
        <w:rPr>
          <w:rFonts w:ascii="Times New Roman" w:hAnsi="Times New Roman"/>
          <w:sz w:val="24"/>
          <w:szCs w:val="24"/>
        </w:rPr>
        <w:t>копия документа о согласовании с подразделением лицензионно-разрешительной работы форменной одежды охранников;</w:t>
      </w:r>
    </w:p>
    <w:p w:rsidR="006829E2" w:rsidRPr="00BC43F7" w:rsidRDefault="006829E2" w:rsidP="00E658D1">
      <w:pPr>
        <w:pStyle w:val="af4"/>
        <w:numPr>
          <w:ilvl w:val="0"/>
          <w:numId w:val="13"/>
        </w:numPr>
        <w:tabs>
          <w:tab w:val="clear" w:pos="360"/>
          <w:tab w:val="num" w:pos="567"/>
          <w:tab w:val="num" w:pos="720"/>
          <w:tab w:val="left" w:pos="9355"/>
        </w:tabs>
        <w:ind w:left="0" w:right="-6" w:firstLine="0"/>
        <w:jc w:val="both"/>
        <w:rPr>
          <w:rFonts w:ascii="Times New Roman" w:hAnsi="Times New Roman"/>
          <w:sz w:val="24"/>
          <w:szCs w:val="24"/>
        </w:rPr>
      </w:pPr>
      <w:r w:rsidRPr="00BC43F7">
        <w:rPr>
          <w:rFonts w:ascii="Times New Roman" w:hAnsi="Times New Roman"/>
          <w:sz w:val="24"/>
          <w:szCs w:val="24"/>
        </w:rPr>
        <w:t>копии актов проверки объектов охраны, проведенных сотрудниками органов внутренних дел.</w:t>
      </w:r>
    </w:p>
    <w:p w:rsidR="00326624" w:rsidRDefault="00326624" w:rsidP="00326624">
      <w:pPr>
        <w:autoSpaceDE w:val="0"/>
        <w:jc w:val="both"/>
        <w:rPr>
          <w:b/>
          <w:sz w:val="24"/>
          <w:szCs w:val="24"/>
          <w:u w:val="single"/>
        </w:rPr>
      </w:pPr>
    </w:p>
    <w:p w:rsidR="00326624" w:rsidRPr="006F4026" w:rsidRDefault="00326624" w:rsidP="00326624">
      <w:pPr>
        <w:autoSpaceDE w:val="0"/>
        <w:jc w:val="both"/>
        <w:rPr>
          <w:b/>
          <w:sz w:val="24"/>
          <w:szCs w:val="24"/>
          <w:u w:val="single"/>
        </w:rPr>
      </w:pPr>
      <w:r w:rsidRPr="006F4026">
        <w:rPr>
          <w:b/>
          <w:sz w:val="24"/>
          <w:szCs w:val="24"/>
          <w:u w:val="single"/>
        </w:rPr>
        <w:t>Вопрос</w:t>
      </w:r>
      <w:r w:rsidRPr="003C7EB6">
        <w:rPr>
          <w:b/>
          <w:sz w:val="24"/>
          <w:szCs w:val="24"/>
        </w:rPr>
        <w:t>: Должен ли охранник беспрепятственно допустить на охраняемый объект лиц, представившихся работниками правоохранительных органов?</w:t>
      </w:r>
    </w:p>
    <w:p w:rsidR="00326624" w:rsidRDefault="00326624" w:rsidP="00326624">
      <w:pPr>
        <w:widowControl w:val="0"/>
        <w:tabs>
          <w:tab w:val="left" w:pos="993"/>
          <w:tab w:val="left" w:pos="3960"/>
        </w:tabs>
        <w:autoSpaceDE w:val="0"/>
        <w:ind w:left="360"/>
        <w:jc w:val="both"/>
        <w:rPr>
          <w:b/>
          <w:sz w:val="24"/>
          <w:szCs w:val="24"/>
          <w:u w:val="single"/>
        </w:rPr>
      </w:pPr>
    </w:p>
    <w:p w:rsidR="00326624" w:rsidRPr="006F4026" w:rsidRDefault="00326624" w:rsidP="00326624">
      <w:pPr>
        <w:widowControl w:val="0"/>
        <w:tabs>
          <w:tab w:val="left" w:pos="993"/>
          <w:tab w:val="left" w:pos="3960"/>
        </w:tabs>
        <w:autoSpaceDE w:val="0"/>
        <w:jc w:val="both"/>
        <w:rPr>
          <w:sz w:val="24"/>
          <w:szCs w:val="24"/>
        </w:rPr>
      </w:pPr>
      <w:r w:rsidRPr="006F4026">
        <w:rPr>
          <w:b/>
          <w:sz w:val="24"/>
          <w:szCs w:val="24"/>
          <w:u w:val="single"/>
        </w:rPr>
        <w:t>Ответ:</w:t>
      </w:r>
      <w:r w:rsidRPr="006F4026">
        <w:rPr>
          <w:sz w:val="24"/>
          <w:szCs w:val="24"/>
        </w:rPr>
        <w:t xml:space="preserve"> Должен в случаях, когда законом предусмотрен беспрепятственный допуск, после того как убедится, что указанные лица являются работниками правоохранительных органов.</w:t>
      </w:r>
    </w:p>
    <w:p w:rsidR="006829E2" w:rsidRDefault="006829E2" w:rsidP="006829E2">
      <w:pPr>
        <w:pStyle w:val="af4"/>
        <w:spacing w:before="120"/>
        <w:ind w:right="51"/>
        <w:jc w:val="both"/>
        <w:rPr>
          <w:rFonts w:ascii="Times New Roman" w:hAnsi="Times New Roman"/>
          <w:b/>
          <w:sz w:val="24"/>
          <w:szCs w:val="24"/>
          <w:u w:val="single"/>
        </w:rPr>
      </w:pPr>
    </w:p>
    <w:p w:rsidR="006829E2" w:rsidRPr="004B0D03" w:rsidRDefault="006829E2" w:rsidP="006829E2">
      <w:pPr>
        <w:pStyle w:val="af4"/>
        <w:spacing w:before="120"/>
        <w:ind w:right="51"/>
        <w:jc w:val="both"/>
        <w:rPr>
          <w:rFonts w:ascii="Times New Roman" w:hAnsi="Times New Roman"/>
          <w:b/>
          <w:sz w:val="24"/>
          <w:szCs w:val="24"/>
        </w:rPr>
      </w:pPr>
      <w:r w:rsidRPr="004B0D03">
        <w:rPr>
          <w:rFonts w:ascii="Times New Roman" w:hAnsi="Times New Roman"/>
          <w:b/>
          <w:sz w:val="24"/>
          <w:szCs w:val="24"/>
          <w:u w:val="single"/>
        </w:rPr>
        <w:t>Вопрос</w:t>
      </w:r>
      <w:r w:rsidRPr="004B0D03">
        <w:rPr>
          <w:rFonts w:ascii="Times New Roman" w:hAnsi="Times New Roman"/>
          <w:b/>
          <w:sz w:val="24"/>
          <w:szCs w:val="24"/>
        </w:rPr>
        <w:t>: «</w:t>
      </w:r>
      <w:r>
        <w:rPr>
          <w:rFonts w:ascii="Times New Roman" w:hAnsi="Times New Roman"/>
          <w:b/>
          <w:sz w:val="24"/>
          <w:szCs w:val="24"/>
        </w:rPr>
        <w:t>Как осуществляется кадровое обеспечение в частной охране</w:t>
      </w:r>
      <w:r w:rsidRPr="004B0D03">
        <w:rPr>
          <w:rFonts w:ascii="Times New Roman" w:hAnsi="Times New Roman"/>
          <w:b/>
          <w:sz w:val="24"/>
          <w:szCs w:val="24"/>
        </w:rPr>
        <w:t>?»</w:t>
      </w:r>
    </w:p>
    <w:p w:rsidR="006829E2" w:rsidRDefault="006829E2" w:rsidP="006829E2">
      <w:pPr>
        <w:pStyle w:val="af4"/>
        <w:spacing w:before="120"/>
        <w:ind w:right="51"/>
        <w:jc w:val="both"/>
        <w:rPr>
          <w:rFonts w:ascii="Times New Roman" w:hAnsi="Times New Roman"/>
          <w:sz w:val="24"/>
          <w:szCs w:val="24"/>
        </w:rPr>
      </w:pPr>
      <w:r w:rsidRPr="004B0D03">
        <w:rPr>
          <w:rFonts w:ascii="Times New Roman" w:hAnsi="Times New Roman"/>
          <w:b/>
          <w:sz w:val="24"/>
          <w:szCs w:val="24"/>
          <w:u w:val="single"/>
        </w:rPr>
        <w:t>Ответ</w:t>
      </w:r>
      <w:r w:rsidRPr="004B0D03">
        <w:rPr>
          <w:rFonts w:ascii="Times New Roman" w:hAnsi="Times New Roman"/>
          <w:b/>
          <w:sz w:val="24"/>
          <w:szCs w:val="24"/>
        </w:rPr>
        <w:t>:</w:t>
      </w:r>
      <w:r w:rsidRPr="004B0D03">
        <w:rPr>
          <w:rFonts w:ascii="Times New Roman" w:hAnsi="Times New Roman"/>
          <w:sz w:val="24"/>
          <w:szCs w:val="24"/>
        </w:rPr>
        <w:t xml:space="preserve"> </w:t>
      </w:r>
    </w:p>
    <w:p w:rsidR="006829E2" w:rsidRPr="00BC43F7" w:rsidRDefault="006829E2" w:rsidP="006829E2">
      <w:pPr>
        <w:pStyle w:val="af4"/>
        <w:tabs>
          <w:tab w:val="left" w:pos="9355"/>
        </w:tabs>
        <w:spacing w:before="120"/>
        <w:ind w:right="-5"/>
        <w:jc w:val="both"/>
        <w:rPr>
          <w:rFonts w:ascii="Times New Roman" w:hAnsi="Times New Roman"/>
          <w:i/>
          <w:sz w:val="24"/>
          <w:szCs w:val="24"/>
        </w:rPr>
      </w:pPr>
      <w:r w:rsidRPr="00BC43F7">
        <w:rPr>
          <w:rFonts w:ascii="Times New Roman" w:hAnsi="Times New Roman"/>
          <w:i/>
          <w:sz w:val="24"/>
          <w:szCs w:val="24"/>
        </w:rPr>
        <w:t>Кадровое обеспечение в охранных мероприятиях</w:t>
      </w:r>
    </w:p>
    <w:p w:rsidR="006829E2" w:rsidRPr="00BC43F7" w:rsidRDefault="006829E2" w:rsidP="006829E2">
      <w:pPr>
        <w:pStyle w:val="af4"/>
        <w:numPr>
          <w:ilvl w:val="0"/>
          <w:numId w:val="13"/>
        </w:numPr>
        <w:tabs>
          <w:tab w:val="left" w:pos="9355"/>
        </w:tabs>
        <w:spacing w:before="120"/>
        <w:ind w:right="-5"/>
        <w:jc w:val="both"/>
        <w:rPr>
          <w:rFonts w:ascii="Times New Roman" w:hAnsi="Times New Roman"/>
          <w:sz w:val="24"/>
          <w:szCs w:val="24"/>
        </w:rPr>
      </w:pPr>
      <w:r w:rsidRPr="00BC43F7">
        <w:rPr>
          <w:rFonts w:ascii="Times New Roman" w:hAnsi="Times New Roman"/>
          <w:sz w:val="24"/>
          <w:szCs w:val="24"/>
        </w:rPr>
        <w:t>кадровое обеспечение в охранных мероприятиях включает:</w:t>
      </w:r>
    </w:p>
    <w:p w:rsidR="006829E2" w:rsidRPr="00BC43F7" w:rsidRDefault="006829E2" w:rsidP="006829E2">
      <w:pPr>
        <w:pStyle w:val="af4"/>
        <w:numPr>
          <w:ilvl w:val="0"/>
          <w:numId w:val="13"/>
        </w:numPr>
        <w:tabs>
          <w:tab w:val="clear" w:pos="360"/>
          <w:tab w:val="num" w:pos="720"/>
          <w:tab w:val="left" w:pos="9355"/>
        </w:tabs>
        <w:spacing w:before="120"/>
        <w:ind w:left="720" w:right="-5"/>
        <w:jc w:val="both"/>
        <w:rPr>
          <w:rFonts w:ascii="Times New Roman" w:hAnsi="Times New Roman"/>
          <w:sz w:val="24"/>
          <w:szCs w:val="24"/>
        </w:rPr>
      </w:pPr>
      <w:r w:rsidRPr="00BC43F7">
        <w:rPr>
          <w:rFonts w:ascii="Times New Roman" w:hAnsi="Times New Roman"/>
          <w:sz w:val="24"/>
          <w:szCs w:val="24"/>
        </w:rPr>
        <w:t>подбор личного состава на службу;</w:t>
      </w:r>
    </w:p>
    <w:p w:rsidR="006829E2" w:rsidRPr="00BC43F7" w:rsidRDefault="006829E2" w:rsidP="006829E2">
      <w:pPr>
        <w:pStyle w:val="af4"/>
        <w:numPr>
          <w:ilvl w:val="0"/>
          <w:numId w:val="13"/>
        </w:numPr>
        <w:tabs>
          <w:tab w:val="clear" w:pos="360"/>
          <w:tab w:val="num" w:pos="720"/>
          <w:tab w:val="left" w:pos="9355"/>
        </w:tabs>
        <w:ind w:left="714" w:right="-6" w:hanging="357"/>
        <w:jc w:val="both"/>
        <w:rPr>
          <w:rFonts w:ascii="Times New Roman" w:hAnsi="Times New Roman"/>
          <w:sz w:val="24"/>
          <w:szCs w:val="24"/>
        </w:rPr>
      </w:pPr>
      <w:r w:rsidRPr="00BC43F7">
        <w:rPr>
          <w:rFonts w:ascii="Times New Roman" w:hAnsi="Times New Roman"/>
          <w:sz w:val="24"/>
          <w:szCs w:val="24"/>
        </w:rPr>
        <w:t>общую специальную подготовку сотрудников;</w:t>
      </w:r>
    </w:p>
    <w:p w:rsidR="006829E2" w:rsidRPr="00BC43F7" w:rsidRDefault="006829E2" w:rsidP="006829E2">
      <w:pPr>
        <w:pStyle w:val="af4"/>
        <w:numPr>
          <w:ilvl w:val="0"/>
          <w:numId w:val="13"/>
        </w:numPr>
        <w:tabs>
          <w:tab w:val="clear" w:pos="360"/>
          <w:tab w:val="num" w:pos="720"/>
          <w:tab w:val="left" w:pos="9355"/>
        </w:tabs>
        <w:ind w:left="714" w:right="-6" w:hanging="357"/>
        <w:jc w:val="both"/>
        <w:rPr>
          <w:rFonts w:ascii="Times New Roman" w:hAnsi="Times New Roman"/>
          <w:sz w:val="24"/>
          <w:szCs w:val="24"/>
        </w:rPr>
      </w:pPr>
      <w:r w:rsidRPr="00BC43F7">
        <w:rPr>
          <w:rFonts w:ascii="Times New Roman" w:hAnsi="Times New Roman"/>
          <w:sz w:val="24"/>
          <w:szCs w:val="24"/>
        </w:rPr>
        <w:t>расстановку личного состава по охраняемым объектам;</w:t>
      </w:r>
    </w:p>
    <w:p w:rsidR="006829E2" w:rsidRPr="00BC43F7" w:rsidRDefault="006829E2" w:rsidP="006829E2">
      <w:pPr>
        <w:pStyle w:val="af4"/>
        <w:numPr>
          <w:ilvl w:val="0"/>
          <w:numId w:val="13"/>
        </w:numPr>
        <w:tabs>
          <w:tab w:val="clear" w:pos="360"/>
          <w:tab w:val="num" w:pos="720"/>
          <w:tab w:val="left" w:pos="9355"/>
        </w:tabs>
        <w:ind w:left="714" w:right="-6" w:hanging="357"/>
        <w:jc w:val="both"/>
        <w:rPr>
          <w:rFonts w:ascii="Times New Roman" w:hAnsi="Times New Roman"/>
          <w:sz w:val="24"/>
          <w:szCs w:val="24"/>
        </w:rPr>
      </w:pPr>
      <w:r w:rsidRPr="00BC43F7">
        <w:rPr>
          <w:rFonts w:ascii="Times New Roman" w:hAnsi="Times New Roman"/>
          <w:sz w:val="24"/>
          <w:szCs w:val="24"/>
        </w:rPr>
        <w:t xml:space="preserve">инструктаж личного состава перед </w:t>
      </w:r>
      <w:proofErr w:type="spellStart"/>
      <w:r w:rsidRPr="00BC43F7">
        <w:rPr>
          <w:rFonts w:ascii="Times New Roman" w:hAnsi="Times New Roman"/>
          <w:sz w:val="24"/>
          <w:szCs w:val="24"/>
        </w:rPr>
        <w:t>заступлением</w:t>
      </w:r>
      <w:proofErr w:type="spellEnd"/>
      <w:r w:rsidRPr="00BC43F7">
        <w:rPr>
          <w:rFonts w:ascii="Times New Roman" w:hAnsi="Times New Roman"/>
          <w:sz w:val="24"/>
          <w:szCs w:val="24"/>
        </w:rPr>
        <w:t xml:space="preserve"> на службу;</w:t>
      </w:r>
    </w:p>
    <w:p w:rsidR="006829E2" w:rsidRPr="00BC43F7" w:rsidRDefault="006829E2" w:rsidP="006829E2">
      <w:pPr>
        <w:pStyle w:val="af4"/>
        <w:numPr>
          <w:ilvl w:val="0"/>
          <w:numId w:val="13"/>
        </w:numPr>
        <w:tabs>
          <w:tab w:val="clear" w:pos="360"/>
          <w:tab w:val="num" w:pos="720"/>
          <w:tab w:val="left" w:pos="9355"/>
        </w:tabs>
        <w:ind w:left="714" w:right="-6" w:hanging="357"/>
        <w:jc w:val="both"/>
        <w:rPr>
          <w:rFonts w:ascii="Times New Roman" w:hAnsi="Times New Roman"/>
          <w:sz w:val="24"/>
          <w:szCs w:val="24"/>
        </w:rPr>
      </w:pPr>
      <w:r w:rsidRPr="00BC43F7">
        <w:rPr>
          <w:rFonts w:ascii="Times New Roman" w:hAnsi="Times New Roman"/>
          <w:sz w:val="24"/>
          <w:szCs w:val="24"/>
        </w:rPr>
        <w:lastRenderedPageBreak/>
        <w:t>контроль за несением службы (суточным) нарядом, подведение итогов несения службы.</w:t>
      </w:r>
    </w:p>
    <w:p w:rsidR="006829E2" w:rsidRPr="00BC43F7" w:rsidRDefault="006829E2" w:rsidP="006829E2">
      <w:pPr>
        <w:pStyle w:val="af4"/>
        <w:numPr>
          <w:ilvl w:val="0"/>
          <w:numId w:val="13"/>
        </w:numPr>
        <w:tabs>
          <w:tab w:val="left" w:pos="9355"/>
        </w:tabs>
        <w:spacing w:before="120"/>
        <w:ind w:right="-5"/>
        <w:jc w:val="both"/>
        <w:rPr>
          <w:rFonts w:ascii="Times New Roman" w:hAnsi="Times New Roman"/>
          <w:sz w:val="24"/>
          <w:szCs w:val="24"/>
        </w:rPr>
      </w:pPr>
      <w:r w:rsidRPr="00BC43F7">
        <w:rPr>
          <w:rFonts w:ascii="Times New Roman" w:hAnsi="Times New Roman"/>
          <w:sz w:val="24"/>
          <w:szCs w:val="24"/>
        </w:rPr>
        <w:t>для организации охранной службы используется соответствующая график несения службы нарядами (караулом) на очередной месяц. Он может быть рассчитан на 24 часа, на 12 часов или же на период, необходимый предприятию;</w:t>
      </w:r>
    </w:p>
    <w:p w:rsidR="006829E2" w:rsidRPr="00BC43F7" w:rsidRDefault="006829E2" w:rsidP="006829E2">
      <w:pPr>
        <w:pStyle w:val="af4"/>
        <w:numPr>
          <w:ilvl w:val="0"/>
          <w:numId w:val="13"/>
        </w:numPr>
        <w:tabs>
          <w:tab w:val="left" w:pos="9355"/>
        </w:tabs>
        <w:spacing w:before="120"/>
        <w:ind w:right="-5"/>
        <w:jc w:val="both"/>
        <w:rPr>
          <w:rFonts w:ascii="Times New Roman" w:hAnsi="Times New Roman"/>
          <w:sz w:val="24"/>
          <w:szCs w:val="24"/>
        </w:rPr>
      </w:pPr>
      <w:r w:rsidRPr="00BC43F7">
        <w:rPr>
          <w:rFonts w:ascii="Times New Roman" w:hAnsi="Times New Roman"/>
          <w:sz w:val="24"/>
          <w:szCs w:val="24"/>
        </w:rPr>
        <w:t xml:space="preserve">инструктаж проводится перед </w:t>
      </w:r>
      <w:proofErr w:type="spellStart"/>
      <w:r w:rsidRPr="00BC43F7">
        <w:rPr>
          <w:rFonts w:ascii="Times New Roman" w:hAnsi="Times New Roman"/>
          <w:sz w:val="24"/>
          <w:szCs w:val="24"/>
        </w:rPr>
        <w:t>заступлением</w:t>
      </w:r>
      <w:proofErr w:type="spellEnd"/>
      <w:r w:rsidRPr="00BC43F7">
        <w:rPr>
          <w:rFonts w:ascii="Times New Roman" w:hAnsi="Times New Roman"/>
          <w:sz w:val="24"/>
          <w:szCs w:val="24"/>
        </w:rPr>
        <w:t xml:space="preserve"> на службу должностными лицами, ответственными за организацию службы, знающими особенности охраняемого объекта и оперативно-служебную обстановку в районе дислокации объекта;</w:t>
      </w:r>
    </w:p>
    <w:p w:rsidR="006829E2" w:rsidRPr="00BC43F7" w:rsidRDefault="006829E2" w:rsidP="006829E2">
      <w:pPr>
        <w:pStyle w:val="af4"/>
        <w:numPr>
          <w:ilvl w:val="0"/>
          <w:numId w:val="13"/>
        </w:numPr>
        <w:tabs>
          <w:tab w:val="left" w:pos="9355"/>
        </w:tabs>
        <w:spacing w:before="120"/>
        <w:ind w:right="-5"/>
        <w:jc w:val="both"/>
        <w:rPr>
          <w:rFonts w:ascii="Times New Roman" w:hAnsi="Times New Roman"/>
          <w:sz w:val="24"/>
          <w:szCs w:val="24"/>
        </w:rPr>
      </w:pPr>
      <w:r w:rsidRPr="00BC43F7">
        <w:rPr>
          <w:rFonts w:ascii="Times New Roman" w:hAnsi="Times New Roman"/>
          <w:sz w:val="24"/>
          <w:szCs w:val="24"/>
        </w:rPr>
        <w:t>инструктаж включает:</w:t>
      </w:r>
    </w:p>
    <w:p w:rsidR="006829E2" w:rsidRPr="00BC43F7" w:rsidRDefault="006829E2" w:rsidP="006829E2">
      <w:pPr>
        <w:pStyle w:val="af4"/>
        <w:numPr>
          <w:ilvl w:val="0"/>
          <w:numId w:val="13"/>
        </w:numPr>
        <w:tabs>
          <w:tab w:val="clear" w:pos="360"/>
          <w:tab w:val="num" w:pos="720"/>
          <w:tab w:val="left" w:pos="9355"/>
        </w:tabs>
        <w:spacing w:before="120"/>
        <w:ind w:left="720" w:right="-5"/>
        <w:jc w:val="both"/>
        <w:rPr>
          <w:rFonts w:ascii="Times New Roman" w:hAnsi="Times New Roman"/>
          <w:sz w:val="24"/>
          <w:szCs w:val="24"/>
        </w:rPr>
      </w:pPr>
      <w:r w:rsidRPr="00BC43F7">
        <w:rPr>
          <w:rFonts w:ascii="Times New Roman" w:hAnsi="Times New Roman"/>
          <w:sz w:val="24"/>
          <w:szCs w:val="24"/>
        </w:rPr>
        <w:t>подведение итогов службы за прошедшие сутки;</w:t>
      </w:r>
    </w:p>
    <w:p w:rsidR="006829E2" w:rsidRPr="00BC43F7" w:rsidRDefault="006829E2" w:rsidP="006829E2">
      <w:pPr>
        <w:pStyle w:val="af4"/>
        <w:numPr>
          <w:ilvl w:val="0"/>
          <w:numId w:val="13"/>
        </w:numPr>
        <w:tabs>
          <w:tab w:val="clear" w:pos="360"/>
          <w:tab w:val="num" w:pos="720"/>
          <w:tab w:val="left" w:pos="9355"/>
        </w:tabs>
        <w:ind w:left="714" w:right="-6" w:hanging="357"/>
        <w:jc w:val="both"/>
        <w:rPr>
          <w:rFonts w:ascii="Times New Roman" w:hAnsi="Times New Roman"/>
          <w:sz w:val="24"/>
          <w:szCs w:val="24"/>
        </w:rPr>
      </w:pPr>
      <w:r w:rsidRPr="00BC43F7">
        <w:rPr>
          <w:rFonts w:ascii="Times New Roman" w:hAnsi="Times New Roman"/>
          <w:sz w:val="24"/>
          <w:szCs w:val="24"/>
        </w:rPr>
        <w:t>положительные и отрицательные стороны в процессе выполнения службы предыдущим нарядом;</w:t>
      </w:r>
    </w:p>
    <w:p w:rsidR="006829E2" w:rsidRPr="00BC43F7" w:rsidRDefault="006829E2" w:rsidP="006829E2">
      <w:pPr>
        <w:pStyle w:val="af4"/>
        <w:numPr>
          <w:ilvl w:val="0"/>
          <w:numId w:val="13"/>
        </w:numPr>
        <w:tabs>
          <w:tab w:val="clear" w:pos="360"/>
          <w:tab w:val="num" w:pos="720"/>
          <w:tab w:val="left" w:pos="9355"/>
        </w:tabs>
        <w:ind w:left="714" w:right="-6" w:hanging="357"/>
        <w:jc w:val="both"/>
        <w:rPr>
          <w:rFonts w:ascii="Times New Roman" w:hAnsi="Times New Roman"/>
          <w:sz w:val="24"/>
          <w:szCs w:val="24"/>
        </w:rPr>
      </w:pPr>
      <w:r w:rsidRPr="00BC43F7">
        <w:rPr>
          <w:rFonts w:ascii="Times New Roman" w:hAnsi="Times New Roman"/>
          <w:sz w:val="24"/>
          <w:szCs w:val="24"/>
        </w:rPr>
        <w:t>вопросы оперативно-служебной обстановки на объекте и в районе дислокации;</w:t>
      </w:r>
    </w:p>
    <w:p w:rsidR="006829E2" w:rsidRPr="00BC43F7" w:rsidRDefault="006829E2" w:rsidP="006829E2">
      <w:pPr>
        <w:pStyle w:val="af4"/>
        <w:numPr>
          <w:ilvl w:val="0"/>
          <w:numId w:val="13"/>
        </w:numPr>
        <w:tabs>
          <w:tab w:val="clear" w:pos="360"/>
          <w:tab w:val="num" w:pos="720"/>
          <w:tab w:val="left" w:pos="9355"/>
        </w:tabs>
        <w:ind w:left="714" w:right="-6" w:hanging="357"/>
        <w:jc w:val="both"/>
        <w:rPr>
          <w:rFonts w:ascii="Times New Roman" w:hAnsi="Times New Roman"/>
          <w:sz w:val="24"/>
          <w:szCs w:val="24"/>
        </w:rPr>
      </w:pPr>
      <w:r w:rsidRPr="00BC43F7">
        <w:rPr>
          <w:rFonts w:ascii="Times New Roman" w:hAnsi="Times New Roman"/>
          <w:sz w:val="24"/>
          <w:szCs w:val="24"/>
        </w:rPr>
        <w:t>изучение сотрудниками охраны служебной документации охраняемого объекта, касающейся каждого из них;</w:t>
      </w:r>
    </w:p>
    <w:p w:rsidR="006829E2" w:rsidRPr="00BC43F7" w:rsidRDefault="006829E2" w:rsidP="006829E2">
      <w:pPr>
        <w:pStyle w:val="af4"/>
        <w:numPr>
          <w:ilvl w:val="0"/>
          <w:numId w:val="13"/>
        </w:numPr>
        <w:tabs>
          <w:tab w:val="clear" w:pos="360"/>
          <w:tab w:val="num" w:pos="720"/>
          <w:tab w:val="left" w:pos="9355"/>
        </w:tabs>
        <w:ind w:left="714" w:right="-6" w:hanging="357"/>
        <w:jc w:val="both"/>
        <w:rPr>
          <w:rFonts w:ascii="Times New Roman" w:hAnsi="Times New Roman"/>
          <w:sz w:val="24"/>
          <w:szCs w:val="24"/>
        </w:rPr>
      </w:pPr>
      <w:r w:rsidRPr="00BC43F7">
        <w:rPr>
          <w:rFonts w:ascii="Times New Roman" w:hAnsi="Times New Roman"/>
          <w:sz w:val="24"/>
          <w:szCs w:val="24"/>
        </w:rPr>
        <w:t>время принятия объекта под охрану и его сдачи;</w:t>
      </w:r>
    </w:p>
    <w:p w:rsidR="006829E2" w:rsidRPr="00BC43F7" w:rsidRDefault="006829E2" w:rsidP="006829E2">
      <w:pPr>
        <w:pStyle w:val="af4"/>
        <w:numPr>
          <w:ilvl w:val="0"/>
          <w:numId w:val="13"/>
        </w:numPr>
        <w:tabs>
          <w:tab w:val="clear" w:pos="360"/>
          <w:tab w:val="num" w:pos="720"/>
          <w:tab w:val="left" w:pos="9355"/>
        </w:tabs>
        <w:ind w:left="714" w:right="-6" w:hanging="357"/>
        <w:jc w:val="both"/>
        <w:rPr>
          <w:rFonts w:ascii="Times New Roman" w:hAnsi="Times New Roman"/>
          <w:sz w:val="24"/>
          <w:szCs w:val="24"/>
        </w:rPr>
      </w:pPr>
      <w:r w:rsidRPr="00BC43F7">
        <w:rPr>
          <w:rFonts w:ascii="Times New Roman" w:hAnsi="Times New Roman"/>
          <w:sz w:val="24"/>
          <w:szCs w:val="24"/>
        </w:rPr>
        <w:t>участки объекта, требующие особого внимания;</w:t>
      </w:r>
    </w:p>
    <w:p w:rsidR="006829E2" w:rsidRPr="00BC43F7" w:rsidRDefault="006829E2" w:rsidP="006829E2">
      <w:pPr>
        <w:pStyle w:val="af4"/>
        <w:numPr>
          <w:ilvl w:val="0"/>
          <w:numId w:val="13"/>
        </w:numPr>
        <w:tabs>
          <w:tab w:val="clear" w:pos="360"/>
          <w:tab w:val="num" w:pos="720"/>
          <w:tab w:val="left" w:pos="9355"/>
        </w:tabs>
        <w:ind w:left="714" w:right="-6" w:hanging="357"/>
        <w:jc w:val="both"/>
        <w:rPr>
          <w:rFonts w:ascii="Times New Roman" w:hAnsi="Times New Roman"/>
          <w:sz w:val="24"/>
          <w:szCs w:val="24"/>
        </w:rPr>
      </w:pPr>
      <w:r w:rsidRPr="00BC43F7">
        <w:rPr>
          <w:rFonts w:ascii="Times New Roman" w:hAnsi="Times New Roman"/>
          <w:sz w:val="24"/>
          <w:szCs w:val="24"/>
        </w:rPr>
        <w:t>порядок проверки несения службы сотрудниками охраны старшим наряда;</w:t>
      </w:r>
    </w:p>
    <w:p w:rsidR="006829E2" w:rsidRPr="00BC43F7" w:rsidRDefault="006829E2" w:rsidP="006829E2">
      <w:pPr>
        <w:pStyle w:val="af4"/>
        <w:numPr>
          <w:ilvl w:val="0"/>
          <w:numId w:val="13"/>
        </w:numPr>
        <w:tabs>
          <w:tab w:val="clear" w:pos="360"/>
          <w:tab w:val="num" w:pos="720"/>
          <w:tab w:val="left" w:pos="9355"/>
        </w:tabs>
        <w:ind w:left="714" w:right="-6" w:hanging="357"/>
        <w:jc w:val="both"/>
        <w:rPr>
          <w:rFonts w:ascii="Times New Roman" w:hAnsi="Times New Roman"/>
          <w:sz w:val="24"/>
          <w:szCs w:val="24"/>
        </w:rPr>
      </w:pPr>
      <w:r w:rsidRPr="00BC43F7">
        <w:rPr>
          <w:rFonts w:ascii="Times New Roman" w:hAnsi="Times New Roman"/>
          <w:sz w:val="24"/>
          <w:szCs w:val="24"/>
        </w:rPr>
        <w:t>порядок оформления служебных документов.</w:t>
      </w:r>
    </w:p>
    <w:p w:rsidR="006829E2" w:rsidRPr="00BC43F7" w:rsidRDefault="006829E2" w:rsidP="006829E2">
      <w:pPr>
        <w:pStyle w:val="af4"/>
        <w:numPr>
          <w:ilvl w:val="0"/>
          <w:numId w:val="13"/>
        </w:numPr>
        <w:tabs>
          <w:tab w:val="left" w:pos="9355"/>
        </w:tabs>
        <w:spacing w:before="120"/>
        <w:ind w:right="-5"/>
        <w:jc w:val="both"/>
        <w:rPr>
          <w:rFonts w:ascii="Times New Roman" w:hAnsi="Times New Roman"/>
          <w:sz w:val="24"/>
          <w:szCs w:val="24"/>
        </w:rPr>
      </w:pPr>
      <w:r w:rsidRPr="00BC43F7">
        <w:rPr>
          <w:rFonts w:ascii="Times New Roman" w:hAnsi="Times New Roman"/>
          <w:sz w:val="24"/>
          <w:szCs w:val="24"/>
        </w:rPr>
        <w:t>контроль за выполнением службы осуществляется должностными лицами частной охранной организации и может осуществляться:</w:t>
      </w:r>
    </w:p>
    <w:p w:rsidR="006829E2" w:rsidRPr="00BC43F7" w:rsidRDefault="006829E2" w:rsidP="006829E2">
      <w:pPr>
        <w:pStyle w:val="af4"/>
        <w:numPr>
          <w:ilvl w:val="0"/>
          <w:numId w:val="13"/>
        </w:numPr>
        <w:tabs>
          <w:tab w:val="clear" w:pos="360"/>
          <w:tab w:val="num" w:pos="720"/>
          <w:tab w:val="left" w:pos="9355"/>
        </w:tabs>
        <w:spacing w:before="120"/>
        <w:ind w:left="720" w:right="-5"/>
        <w:jc w:val="both"/>
        <w:rPr>
          <w:rFonts w:ascii="Times New Roman" w:hAnsi="Times New Roman"/>
          <w:sz w:val="24"/>
          <w:szCs w:val="24"/>
        </w:rPr>
      </w:pPr>
      <w:r w:rsidRPr="00BC43F7">
        <w:rPr>
          <w:rFonts w:ascii="Times New Roman" w:hAnsi="Times New Roman"/>
          <w:sz w:val="24"/>
          <w:szCs w:val="24"/>
        </w:rPr>
        <w:t>методом составления графика проверки службы на определенный период;</w:t>
      </w:r>
    </w:p>
    <w:p w:rsidR="006829E2" w:rsidRPr="00BC43F7" w:rsidRDefault="006829E2" w:rsidP="006829E2">
      <w:pPr>
        <w:pStyle w:val="af4"/>
        <w:numPr>
          <w:ilvl w:val="0"/>
          <w:numId w:val="13"/>
        </w:numPr>
        <w:tabs>
          <w:tab w:val="clear" w:pos="360"/>
          <w:tab w:val="num" w:pos="720"/>
          <w:tab w:val="left" w:pos="9355"/>
        </w:tabs>
        <w:ind w:left="714" w:right="-6" w:hanging="357"/>
        <w:jc w:val="both"/>
        <w:rPr>
          <w:rFonts w:ascii="Times New Roman" w:hAnsi="Times New Roman"/>
          <w:sz w:val="24"/>
          <w:szCs w:val="24"/>
        </w:rPr>
      </w:pPr>
      <w:r w:rsidRPr="00BC43F7">
        <w:rPr>
          <w:rFonts w:ascii="Times New Roman" w:hAnsi="Times New Roman"/>
          <w:sz w:val="24"/>
          <w:szCs w:val="24"/>
        </w:rPr>
        <w:t>выдачей специального предписания отдельным должностным лицам на право проверки службы, когда это связано с проверкой нескольких объектов, а сотрудники охраны не знают в лицо должностных лиц. На этот случай в служебной документации должен быть образец такого предписания.</w:t>
      </w:r>
    </w:p>
    <w:p w:rsidR="006829E2" w:rsidRPr="00BC43F7" w:rsidRDefault="006829E2" w:rsidP="006829E2">
      <w:pPr>
        <w:pStyle w:val="af4"/>
        <w:numPr>
          <w:ilvl w:val="0"/>
          <w:numId w:val="13"/>
        </w:numPr>
        <w:tabs>
          <w:tab w:val="left" w:pos="9355"/>
        </w:tabs>
        <w:spacing w:before="120"/>
        <w:ind w:right="-5"/>
        <w:jc w:val="both"/>
        <w:rPr>
          <w:rFonts w:ascii="Times New Roman" w:hAnsi="Times New Roman"/>
          <w:sz w:val="24"/>
          <w:szCs w:val="24"/>
        </w:rPr>
      </w:pPr>
      <w:r w:rsidRPr="00BC43F7">
        <w:rPr>
          <w:rFonts w:ascii="Times New Roman" w:hAnsi="Times New Roman"/>
          <w:sz w:val="24"/>
          <w:szCs w:val="24"/>
        </w:rPr>
        <w:t>старший охраны объекта должен проверять выполнение службы не менее двух раз в ночное и дневное время. Результаты проверки службы должны отражаться на оборотной стороне постовой ведомости.</w:t>
      </w:r>
    </w:p>
    <w:p w:rsidR="007B5BF1" w:rsidRDefault="007B5BF1" w:rsidP="006829E2">
      <w:pPr>
        <w:pStyle w:val="af4"/>
        <w:spacing w:before="120"/>
        <w:ind w:right="51"/>
        <w:jc w:val="both"/>
        <w:rPr>
          <w:rFonts w:ascii="Times New Roman" w:hAnsi="Times New Roman"/>
          <w:b/>
          <w:sz w:val="24"/>
          <w:szCs w:val="24"/>
          <w:u w:val="single"/>
        </w:rPr>
      </w:pPr>
    </w:p>
    <w:p w:rsidR="006829E2" w:rsidRPr="003C7EB6" w:rsidRDefault="007B5BF1" w:rsidP="006829E2">
      <w:pPr>
        <w:pStyle w:val="af4"/>
        <w:spacing w:before="120"/>
        <w:ind w:right="51"/>
        <w:jc w:val="both"/>
        <w:rPr>
          <w:rFonts w:ascii="Times New Roman" w:hAnsi="Times New Roman"/>
          <w:b/>
          <w:sz w:val="24"/>
          <w:szCs w:val="24"/>
        </w:rPr>
      </w:pPr>
      <w:r>
        <w:rPr>
          <w:rFonts w:ascii="Times New Roman" w:hAnsi="Times New Roman"/>
          <w:b/>
          <w:sz w:val="24"/>
          <w:szCs w:val="24"/>
          <w:u w:val="single"/>
        </w:rPr>
        <w:t>Вопрос</w:t>
      </w:r>
      <w:r w:rsidRPr="003C7EB6">
        <w:rPr>
          <w:rFonts w:ascii="Times New Roman" w:hAnsi="Times New Roman"/>
          <w:b/>
          <w:sz w:val="24"/>
          <w:szCs w:val="24"/>
        </w:rPr>
        <w:t>:  Какие мероприятия включает в себя финансовая деятельность ЧОО?</w:t>
      </w:r>
    </w:p>
    <w:p w:rsidR="007B5BF1" w:rsidRDefault="007B5BF1" w:rsidP="006829E2">
      <w:pPr>
        <w:pStyle w:val="af4"/>
        <w:spacing w:before="120"/>
        <w:ind w:right="51"/>
        <w:jc w:val="both"/>
        <w:rPr>
          <w:rFonts w:ascii="Times New Roman" w:hAnsi="Times New Roman"/>
          <w:b/>
          <w:sz w:val="24"/>
          <w:szCs w:val="24"/>
          <w:u w:val="single"/>
        </w:rPr>
      </w:pPr>
      <w:r>
        <w:rPr>
          <w:rFonts w:ascii="Times New Roman" w:hAnsi="Times New Roman"/>
          <w:b/>
          <w:sz w:val="24"/>
          <w:szCs w:val="24"/>
          <w:u w:val="single"/>
        </w:rPr>
        <w:t xml:space="preserve">Ответ: </w:t>
      </w:r>
    </w:p>
    <w:p w:rsidR="007B5BF1" w:rsidRPr="007B5BF1" w:rsidRDefault="007B5BF1" w:rsidP="00E658D1">
      <w:pPr>
        <w:pStyle w:val="af4"/>
        <w:ind w:right="51"/>
        <w:jc w:val="both"/>
        <w:rPr>
          <w:rFonts w:ascii="Times New Roman" w:hAnsi="Times New Roman"/>
          <w:sz w:val="24"/>
          <w:szCs w:val="24"/>
        </w:rPr>
      </w:pPr>
      <w:r w:rsidRPr="007B5BF1">
        <w:rPr>
          <w:rFonts w:ascii="Times New Roman" w:hAnsi="Times New Roman"/>
          <w:sz w:val="24"/>
          <w:szCs w:val="24"/>
        </w:rPr>
        <w:t>- открытие расчетного счета,</w:t>
      </w:r>
    </w:p>
    <w:p w:rsidR="007B5BF1" w:rsidRPr="007B5BF1" w:rsidRDefault="007B5BF1" w:rsidP="00E658D1">
      <w:pPr>
        <w:pStyle w:val="af4"/>
        <w:ind w:right="51"/>
        <w:jc w:val="both"/>
        <w:rPr>
          <w:rFonts w:ascii="Times New Roman" w:hAnsi="Times New Roman"/>
          <w:sz w:val="24"/>
          <w:szCs w:val="24"/>
        </w:rPr>
      </w:pPr>
      <w:r w:rsidRPr="007B5BF1">
        <w:rPr>
          <w:rFonts w:ascii="Times New Roman" w:hAnsi="Times New Roman"/>
          <w:sz w:val="24"/>
          <w:szCs w:val="24"/>
        </w:rPr>
        <w:t>- заключение договоров с клиентами на оказании охранных услуг.</w:t>
      </w:r>
    </w:p>
    <w:p w:rsidR="007B5BF1" w:rsidRPr="007B5BF1" w:rsidRDefault="007B5BF1" w:rsidP="00E658D1">
      <w:pPr>
        <w:pStyle w:val="af4"/>
        <w:ind w:right="51"/>
        <w:jc w:val="both"/>
        <w:rPr>
          <w:rFonts w:ascii="Times New Roman" w:hAnsi="Times New Roman"/>
          <w:sz w:val="24"/>
          <w:szCs w:val="24"/>
        </w:rPr>
      </w:pPr>
      <w:r w:rsidRPr="007B5BF1">
        <w:rPr>
          <w:rFonts w:ascii="Times New Roman" w:hAnsi="Times New Roman"/>
          <w:sz w:val="24"/>
          <w:szCs w:val="24"/>
        </w:rPr>
        <w:t>- уплата налогов,</w:t>
      </w:r>
    </w:p>
    <w:p w:rsidR="007B5BF1" w:rsidRPr="007B5BF1" w:rsidRDefault="007B5BF1" w:rsidP="00E658D1">
      <w:pPr>
        <w:pStyle w:val="af4"/>
        <w:ind w:right="51"/>
        <w:jc w:val="both"/>
        <w:rPr>
          <w:rFonts w:ascii="Times New Roman" w:hAnsi="Times New Roman"/>
          <w:sz w:val="24"/>
          <w:szCs w:val="24"/>
        </w:rPr>
      </w:pPr>
      <w:r w:rsidRPr="007B5BF1">
        <w:rPr>
          <w:rFonts w:ascii="Times New Roman" w:hAnsi="Times New Roman"/>
          <w:sz w:val="24"/>
          <w:szCs w:val="24"/>
        </w:rPr>
        <w:t>-начисление заработной платы,</w:t>
      </w:r>
    </w:p>
    <w:p w:rsidR="007B5BF1" w:rsidRPr="007B5BF1" w:rsidRDefault="007B5BF1" w:rsidP="00E658D1">
      <w:pPr>
        <w:pStyle w:val="af4"/>
        <w:ind w:right="51"/>
        <w:jc w:val="both"/>
        <w:rPr>
          <w:rFonts w:ascii="Times New Roman" w:hAnsi="Times New Roman"/>
          <w:sz w:val="24"/>
          <w:szCs w:val="24"/>
        </w:rPr>
      </w:pPr>
      <w:r w:rsidRPr="007B5BF1">
        <w:rPr>
          <w:rFonts w:ascii="Times New Roman" w:hAnsi="Times New Roman"/>
          <w:sz w:val="24"/>
          <w:szCs w:val="24"/>
        </w:rPr>
        <w:t>- финансирование повседневной деятельности ЧОО.</w:t>
      </w:r>
    </w:p>
    <w:p w:rsidR="007B5BF1" w:rsidRDefault="007B5BF1" w:rsidP="00E658D1">
      <w:pPr>
        <w:pStyle w:val="af4"/>
        <w:ind w:right="51"/>
        <w:jc w:val="both"/>
        <w:rPr>
          <w:rFonts w:ascii="Times New Roman" w:hAnsi="Times New Roman"/>
          <w:sz w:val="24"/>
          <w:szCs w:val="24"/>
        </w:rPr>
      </w:pPr>
      <w:r w:rsidRPr="007B5BF1">
        <w:rPr>
          <w:rFonts w:ascii="Times New Roman" w:hAnsi="Times New Roman"/>
          <w:sz w:val="24"/>
          <w:szCs w:val="24"/>
        </w:rPr>
        <w:t>- финансовая отчетность</w:t>
      </w:r>
    </w:p>
    <w:p w:rsidR="00F32B51" w:rsidRDefault="00F32B51" w:rsidP="00E658D1">
      <w:pPr>
        <w:pStyle w:val="af4"/>
        <w:ind w:right="51"/>
        <w:jc w:val="both"/>
        <w:rPr>
          <w:rFonts w:ascii="Times New Roman" w:hAnsi="Times New Roman"/>
          <w:b/>
          <w:sz w:val="24"/>
          <w:szCs w:val="24"/>
          <w:u w:val="single"/>
        </w:rPr>
      </w:pPr>
    </w:p>
    <w:p w:rsidR="007B5BF1" w:rsidRPr="00F32B51" w:rsidRDefault="007B5BF1" w:rsidP="00E658D1">
      <w:pPr>
        <w:pStyle w:val="af4"/>
        <w:ind w:right="51"/>
        <w:jc w:val="both"/>
        <w:rPr>
          <w:rFonts w:ascii="Times New Roman" w:hAnsi="Times New Roman"/>
          <w:b/>
          <w:sz w:val="24"/>
          <w:szCs w:val="24"/>
        </w:rPr>
      </w:pPr>
      <w:r w:rsidRPr="00CB26A9">
        <w:rPr>
          <w:rFonts w:ascii="Times New Roman" w:hAnsi="Times New Roman"/>
          <w:b/>
          <w:sz w:val="24"/>
          <w:szCs w:val="24"/>
          <w:u w:val="single"/>
        </w:rPr>
        <w:t>Вопрос</w:t>
      </w:r>
      <w:r w:rsidRPr="00F32B51">
        <w:rPr>
          <w:rFonts w:ascii="Times New Roman" w:hAnsi="Times New Roman"/>
          <w:b/>
          <w:sz w:val="24"/>
          <w:szCs w:val="24"/>
        </w:rPr>
        <w:t>: Дайте понятие Частной охранной деятельности</w:t>
      </w:r>
    </w:p>
    <w:p w:rsidR="007B5BF1" w:rsidRDefault="007B5BF1" w:rsidP="00E658D1">
      <w:pPr>
        <w:pStyle w:val="af4"/>
        <w:ind w:right="51"/>
        <w:jc w:val="both"/>
        <w:rPr>
          <w:rFonts w:ascii="Times New Roman" w:hAnsi="Times New Roman"/>
          <w:sz w:val="24"/>
          <w:szCs w:val="24"/>
        </w:rPr>
      </w:pPr>
      <w:r w:rsidRPr="00CB26A9">
        <w:rPr>
          <w:rFonts w:ascii="Times New Roman" w:hAnsi="Times New Roman"/>
          <w:b/>
          <w:sz w:val="24"/>
          <w:szCs w:val="24"/>
          <w:u w:val="single"/>
        </w:rPr>
        <w:t>Ответ:</w:t>
      </w:r>
      <w:r w:rsidRPr="007B5BF1">
        <w:rPr>
          <w:rFonts w:ascii="Times New Roman" w:hAnsi="Times New Roman"/>
          <w:b/>
          <w:sz w:val="24"/>
          <w:szCs w:val="24"/>
        </w:rPr>
        <w:t xml:space="preserve"> </w:t>
      </w:r>
      <w:r>
        <w:rPr>
          <w:rFonts w:ascii="Times New Roman" w:hAnsi="Times New Roman"/>
          <w:sz w:val="24"/>
          <w:szCs w:val="24"/>
        </w:rPr>
        <w:t>ЧОД – это отрасль экономической деятельности, имеющая целью извлечение прибыли путем оказания возмездных услуг по организации комплекса мероприятий, направленных на представление клиенту дополнительных по отношению государственных гарантий соблюдения его законных прав и свобод.</w:t>
      </w:r>
    </w:p>
    <w:p w:rsidR="006F4026" w:rsidRDefault="006F4026" w:rsidP="006F4026">
      <w:pPr>
        <w:autoSpaceDE w:val="0"/>
        <w:jc w:val="both"/>
        <w:rPr>
          <w:sz w:val="24"/>
          <w:szCs w:val="24"/>
        </w:rPr>
      </w:pPr>
    </w:p>
    <w:p w:rsidR="00F32B51" w:rsidRDefault="00F32B51" w:rsidP="006F4026">
      <w:pPr>
        <w:autoSpaceDE w:val="0"/>
        <w:jc w:val="both"/>
        <w:rPr>
          <w:sz w:val="24"/>
          <w:szCs w:val="24"/>
        </w:rPr>
      </w:pPr>
    </w:p>
    <w:sectPr w:rsidR="00F32B51" w:rsidSect="004A4101">
      <w:headerReference w:type="even" r:id="rId13"/>
      <w:headerReference w:type="default" r:id="rId14"/>
      <w:pgSz w:w="12240" w:h="15840" w:code="1"/>
      <w:pgMar w:top="993" w:right="900" w:bottom="851"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59F" w:rsidRDefault="00D6559F">
      <w:r>
        <w:separator/>
      </w:r>
    </w:p>
  </w:endnote>
  <w:endnote w:type="continuationSeparator" w:id="0">
    <w:p w:rsidR="00D6559F" w:rsidRDefault="00D65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59F" w:rsidRDefault="00D6559F">
      <w:r>
        <w:separator/>
      </w:r>
    </w:p>
  </w:footnote>
  <w:footnote w:type="continuationSeparator" w:id="0">
    <w:p w:rsidR="00D6559F" w:rsidRDefault="00D655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EA5" w:rsidRDefault="00447667">
    <w:pPr>
      <w:pStyle w:val="a5"/>
      <w:framePr w:wrap="around" w:vAnchor="text" w:hAnchor="margin" w:xAlign="center" w:y="1"/>
      <w:rPr>
        <w:rStyle w:val="a6"/>
      </w:rPr>
    </w:pPr>
    <w:r>
      <w:rPr>
        <w:rStyle w:val="a6"/>
      </w:rPr>
      <w:fldChar w:fldCharType="begin"/>
    </w:r>
    <w:r w:rsidR="009A6EA5">
      <w:rPr>
        <w:rStyle w:val="a6"/>
      </w:rPr>
      <w:instrText xml:space="preserve">PAGE  </w:instrText>
    </w:r>
    <w:r>
      <w:rPr>
        <w:rStyle w:val="a6"/>
      </w:rPr>
      <w:fldChar w:fldCharType="separate"/>
    </w:r>
    <w:r w:rsidR="009A6EA5">
      <w:rPr>
        <w:rStyle w:val="a6"/>
        <w:noProof/>
      </w:rPr>
      <w:t>10</w:t>
    </w:r>
    <w:r>
      <w:rPr>
        <w:rStyle w:val="a6"/>
      </w:rPr>
      <w:fldChar w:fldCharType="end"/>
    </w:r>
  </w:p>
  <w:p w:rsidR="009A6EA5" w:rsidRDefault="009A6EA5">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EA5" w:rsidRDefault="00447667">
    <w:pPr>
      <w:pStyle w:val="a5"/>
      <w:framePr w:wrap="around" w:vAnchor="text" w:hAnchor="margin" w:xAlign="center" w:y="1"/>
      <w:rPr>
        <w:rStyle w:val="a6"/>
      </w:rPr>
    </w:pPr>
    <w:r>
      <w:rPr>
        <w:rStyle w:val="a6"/>
      </w:rPr>
      <w:fldChar w:fldCharType="begin"/>
    </w:r>
    <w:r w:rsidR="009A6EA5">
      <w:rPr>
        <w:rStyle w:val="a6"/>
      </w:rPr>
      <w:instrText xml:space="preserve">PAGE  </w:instrText>
    </w:r>
    <w:r>
      <w:rPr>
        <w:rStyle w:val="a6"/>
      </w:rPr>
      <w:fldChar w:fldCharType="separate"/>
    </w:r>
    <w:r w:rsidR="00661506">
      <w:rPr>
        <w:rStyle w:val="a6"/>
        <w:noProof/>
      </w:rPr>
      <w:t>20</w:t>
    </w:r>
    <w:r>
      <w:rPr>
        <w:rStyle w:val="a6"/>
      </w:rPr>
      <w:fldChar w:fldCharType="end"/>
    </w:r>
  </w:p>
  <w:p w:rsidR="009A6EA5" w:rsidRDefault="009A6EA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2EA00F90"/>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86E0C06"/>
    <w:multiLevelType w:val="hybridMultilevel"/>
    <w:tmpl w:val="C9682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8F52EC"/>
    <w:multiLevelType w:val="singleLevel"/>
    <w:tmpl w:val="FFFFFFFF"/>
    <w:lvl w:ilvl="0">
      <w:numFmt w:val="bullet"/>
      <w:lvlText w:val="-"/>
      <w:legacy w:legacy="1" w:legacySpace="0" w:legacyIndent="360"/>
      <w:lvlJc w:val="left"/>
      <w:pPr>
        <w:ind w:left="502" w:hanging="360"/>
      </w:pPr>
    </w:lvl>
  </w:abstractNum>
  <w:abstractNum w:abstractNumId="4" w15:restartNumberingAfterBreak="0">
    <w:nsid w:val="099554F1"/>
    <w:multiLevelType w:val="singleLevel"/>
    <w:tmpl w:val="3E8040CA"/>
    <w:lvl w:ilvl="0">
      <w:start w:val="3"/>
      <w:numFmt w:val="bullet"/>
      <w:lvlText w:val="-"/>
      <w:lvlJc w:val="left"/>
      <w:pPr>
        <w:tabs>
          <w:tab w:val="num" w:pos="360"/>
        </w:tabs>
        <w:ind w:left="360" w:hanging="360"/>
      </w:pPr>
      <w:rPr>
        <w:rFonts w:hint="default"/>
      </w:rPr>
    </w:lvl>
  </w:abstractNum>
  <w:abstractNum w:abstractNumId="5" w15:restartNumberingAfterBreak="0">
    <w:nsid w:val="0CE27F1C"/>
    <w:multiLevelType w:val="singleLevel"/>
    <w:tmpl w:val="6382CE98"/>
    <w:lvl w:ilvl="0">
      <w:start w:val="1"/>
      <w:numFmt w:val="bullet"/>
      <w:lvlText w:val="-"/>
      <w:lvlJc w:val="left"/>
      <w:pPr>
        <w:tabs>
          <w:tab w:val="num" w:pos="360"/>
        </w:tabs>
        <w:ind w:left="360" w:hanging="360"/>
      </w:pPr>
      <w:rPr>
        <w:rFonts w:hint="default"/>
      </w:rPr>
    </w:lvl>
  </w:abstractNum>
  <w:abstractNum w:abstractNumId="6" w15:restartNumberingAfterBreak="0">
    <w:nsid w:val="10490457"/>
    <w:multiLevelType w:val="hybridMultilevel"/>
    <w:tmpl w:val="6DC214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0F125CA"/>
    <w:multiLevelType w:val="singleLevel"/>
    <w:tmpl w:val="AB22D25A"/>
    <w:lvl w:ilvl="0">
      <w:start w:val="23"/>
      <w:numFmt w:val="bullet"/>
      <w:lvlText w:val="-"/>
      <w:lvlJc w:val="left"/>
      <w:pPr>
        <w:tabs>
          <w:tab w:val="num" w:pos="360"/>
        </w:tabs>
        <w:ind w:left="360" w:hanging="360"/>
      </w:pPr>
      <w:rPr>
        <w:rFonts w:hint="default"/>
      </w:rPr>
    </w:lvl>
  </w:abstractNum>
  <w:abstractNum w:abstractNumId="8" w15:restartNumberingAfterBreak="0">
    <w:nsid w:val="12AE40F4"/>
    <w:multiLevelType w:val="hybridMultilevel"/>
    <w:tmpl w:val="D76E2BA4"/>
    <w:lvl w:ilvl="0" w:tplc="E1228228">
      <w:numFmt w:val="bullet"/>
      <w:lvlText w:val=""/>
      <w:lvlJc w:val="left"/>
      <w:pPr>
        <w:ind w:left="919" w:hanging="360"/>
      </w:pPr>
      <w:rPr>
        <w:rFonts w:ascii="Symbol" w:eastAsia="Times New Roman" w:hAnsi="Symbol" w:cs="Symbol" w:hint="default"/>
      </w:rPr>
    </w:lvl>
    <w:lvl w:ilvl="1" w:tplc="04190003" w:tentative="1">
      <w:start w:val="1"/>
      <w:numFmt w:val="bullet"/>
      <w:lvlText w:val="o"/>
      <w:lvlJc w:val="left"/>
      <w:pPr>
        <w:ind w:left="1639" w:hanging="360"/>
      </w:pPr>
      <w:rPr>
        <w:rFonts w:ascii="Courier New" w:hAnsi="Courier New" w:cs="Courier New" w:hint="default"/>
      </w:rPr>
    </w:lvl>
    <w:lvl w:ilvl="2" w:tplc="04190005" w:tentative="1">
      <w:start w:val="1"/>
      <w:numFmt w:val="bullet"/>
      <w:lvlText w:val=""/>
      <w:lvlJc w:val="left"/>
      <w:pPr>
        <w:ind w:left="2359" w:hanging="360"/>
      </w:pPr>
      <w:rPr>
        <w:rFonts w:ascii="Wingdings" w:hAnsi="Wingdings" w:hint="default"/>
      </w:rPr>
    </w:lvl>
    <w:lvl w:ilvl="3" w:tplc="04190001" w:tentative="1">
      <w:start w:val="1"/>
      <w:numFmt w:val="bullet"/>
      <w:lvlText w:val=""/>
      <w:lvlJc w:val="left"/>
      <w:pPr>
        <w:ind w:left="3079" w:hanging="360"/>
      </w:pPr>
      <w:rPr>
        <w:rFonts w:ascii="Symbol" w:hAnsi="Symbol" w:hint="default"/>
      </w:rPr>
    </w:lvl>
    <w:lvl w:ilvl="4" w:tplc="04190003" w:tentative="1">
      <w:start w:val="1"/>
      <w:numFmt w:val="bullet"/>
      <w:lvlText w:val="o"/>
      <w:lvlJc w:val="left"/>
      <w:pPr>
        <w:ind w:left="3799" w:hanging="360"/>
      </w:pPr>
      <w:rPr>
        <w:rFonts w:ascii="Courier New" w:hAnsi="Courier New" w:cs="Courier New" w:hint="default"/>
      </w:rPr>
    </w:lvl>
    <w:lvl w:ilvl="5" w:tplc="04190005" w:tentative="1">
      <w:start w:val="1"/>
      <w:numFmt w:val="bullet"/>
      <w:lvlText w:val=""/>
      <w:lvlJc w:val="left"/>
      <w:pPr>
        <w:ind w:left="4519" w:hanging="360"/>
      </w:pPr>
      <w:rPr>
        <w:rFonts w:ascii="Wingdings" w:hAnsi="Wingdings" w:hint="default"/>
      </w:rPr>
    </w:lvl>
    <w:lvl w:ilvl="6" w:tplc="04190001" w:tentative="1">
      <w:start w:val="1"/>
      <w:numFmt w:val="bullet"/>
      <w:lvlText w:val=""/>
      <w:lvlJc w:val="left"/>
      <w:pPr>
        <w:ind w:left="5239" w:hanging="360"/>
      </w:pPr>
      <w:rPr>
        <w:rFonts w:ascii="Symbol" w:hAnsi="Symbol" w:hint="default"/>
      </w:rPr>
    </w:lvl>
    <w:lvl w:ilvl="7" w:tplc="04190003" w:tentative="1">
      <w:start w:val="1"/>
      <w:numFmt w:val="bullet"/>
      <w:lvlText w:val="o"/>
      <w:lvlJc w:val="left"/>
      <w:pPr>
        <w:ind w:left="5959" w:hanging="360"/>
      </w:pPr>
      <w:rPr>
        <w:rFonts w:ascii="Courier New" w:hAnsi="Courier New" w:cs="Courier New" w:hint="default"/>
      </w:rPr>
    </w:lvl>
    <w:lvl w:ilvl="8" w:tplc="04190005" w:tentative="1">
      <w:start w:val="1"/>
      <w:numFmt w:val="bullet"/>
      <w:lvlText w:val=""/>
      <w:lvlJc w:val="left"/>
      <w:pPr>
        <w:ind w:left="6679" w:hanging="360"/>
      </w:pPr>
      <w:rPr>
        <w:rFonts w:ascii="Wingdings" w:hAnsi="Wingdings" w:hint="default"/>
      </w:rPr>
    </w:lvl>
  </w:abstractNum>
  <w:abstractNum w:abstractNumId="9" w15:restartNumberingAfterBreak="0">
    <w:nsid w:val="19FE5633"/>
    <w:multiLevelType w:val="singleLevel"/>
    <w:tmpl w:val="3E8040CA"/>
    <w:lvl w:ilvl="0">
      <w:start w:val="3"/>
      <w:numFmt w:val="bullet"/>
      <w:lvlText w:val="-"/>
      <w:lvlJc w:val="left"/>
      <w:pPr>
        <w:tabs>
          <w:tab w:val="num" w:pos="76"/>
        </w:tabs>
        <w:ind w:left="76" w:hanging="360"/>
      </w:pPr>
      <w:rPr>
        <w:rFonts w:hint="default"/>
      </w:rPr>
    </w:lvl>
  </w:abstractNum>
  <w:abstractNum w:abstractNumId="10" w15:restartNumberingAfterBreak="0">
    <w:nsid w:val="294573EC"/>
    <w:multiLevelType w:val="singleLevel"/>
    <w:tmpl w:val="3E8040CA"/>
    <w:lvl w:ilvl="0">
      <w:start w:val="3"/>
      <w:numFmt w:val="bullet"/>
      <w:lvlText w:val="-"/>
      <w:lvlJc w:val="left"/>
      <w:pPr>
        <w:tabs>
          <w:tab w:val="num" w:pos="76"/>
        </w:tabs>
        <w:ind w:left="76" w:hanging="360"/>
      </w:pPr>
      <w:rPr>
        <w:rFonts w:hint="default"/>
      </w:rPr>
    </w:lvl>
  </w:abstractNum>
  <w:abstractNum w:abstractNumId="11" w15:restartNumberingAfterBreak="0">
    <w:nsid w:val="361B6169"/>
    <w:multiLevelType w:val="hybridMultilevel"/>
    <w:tmpl w:val="D5C0E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20F4ACB"/>
    <w:multiLevelType w:val="hybridMultilevel"/>
    <w:tmpl w:val="3D4E2C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726E2636"/>
    <w:multiLevelType w:val="singleLevel"/>
    <w:tmpl w:val="3E8040CA"/>
    <w:lvl w:ilvl="0">
      <w:start w:val="3"/>
      <w:numFmt w:val="bullet"/>
      <w:lvlText w:val="-"/>
      <w:lvlJc w:val="left"/>
      <w:pPr>
        <w:tabs>
          <w:tab w:val="num" w:pos="76"/>
        </w:tabs>
        <w:ind w:left="76" w:hanging="360"/>
      </w:pPr>
      <w:rPr>
        <w:rFonts w:hint="default"/>
      </w:rPr>
    </w:lvl>
  </w:abstractNum>
  <w:abstractNum w:abstractNumId="14" w15:restartNumberingAfterBreak="0">
    <w:nsid w:val="74470E6D"/>
    <w:multiLevelType w:val="singleLevel"/>
    <w:tmpl w:val="3E8040CA"/>
    <w:lvl w:ilvl="0">
      <w:start w:val="3"/>
      <w:numFmt w:val="bullet"/>
      <w:lvlText w:val="-"/>
      <w:lvlJc w:val="left"/>
      <w:pPr>
        <w:tabs>
          <w:tab w:val="num" w:pos="76"/>
        </w:tabs>
        <w:ind w:left="76" w:hanging="360"/>
      </w:pPr>
      <w:rPr>
        <w:rFonts w:hint="default"/>
      </w:rPr>
    </w:lvl>
  </w:abstractNum>
  <w:abstractNum w:abstractNumId="15" w15:restartNumberingAfterBreak="0">
    <w:nsid w:val="7A2A63C9"/>
    <w:multiLevelType w:val="singleLevel"/>
    <w:tmpl w:val="3E8040CA"/>
    <w:lvl w:ilvl="0">
      <w:start w:val="3"/>
      <w:numFmt w:val="bullet"/>
      <w:lvlText w:val="-"/>
      <w:lvlJc w:val="left"/>
      <w:pPr>
        <w:tabs>
          <w:tab w:val="num" w:pos="360"/>
        </w:tabs>
        <w:ind w:left="360" w:hanging="360"/>
      </w:pPr>
      <w:rPr>
        <w:rFonts w:hint="default"/>
      </w:rPr>
    </w:lvl>
  </w:abstractNum>
  <w:abstractNum w:abstractNumId="16" w15:restartNumberingAfterBreak="0">
    <w:nsid w:val="7AA90940"/>
    <w:multiLevelType w:val="singleLevel"/>
    <w:tmpl w:val="3E8040CA"/>
    <w:lvl w:ilvl="0">
      <w:start w:val="3"/>
      <w:numFmt w:val="bullet"/>
      <w:lvlText w:val="-"/>
      <w:lvlJc w:val="left"/>
      <w:pPr>
        <w:tabs>
          <w:tab w:val="num" w:pos="360"/>
        </w:tabs>
        <w:ind w:left="360" w:hanging="3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
  </w:num>
  <w:num w:numId="4">
    <w:abstractNumId w:val="8"/>
  </w:num>
  <w:num w:numId="5">
    <w:abstractNumId w:val="6"/>
  </w:num>
  <w:num w:numId="6">
    <w:abstractNumId w:val="4"/>
  </w:num>
  <w:num w:numId="7">
    <w:abstractNumId w:val="16"/>
  </w:num>
  <w:num w:numId="8">
    <w:abstractNumId w:val="15"/>
  </w:num>
  <w:num w:numId="9">
    <w:abstractNumId w:val="14"/>
  </w:num>
  <w:num w:numId="10">
    <w:abstractNumId w:val="10"/>
  </w:num>
  <w:num w:numId="11">
    <w:abstractNumId w:val="13"/>
  </w:num>
  <w:num w:numId="12">
    <w:abstractNumId w:val="9"/>
  </w:num>
  <w:num w:numId="13">
    <w:abstractNumId w:val="5"/>
  </w:num>
  <w:num w:numId="14">
    <w:abstractNumId w:val="0"/>
  </w:num>
  <w:num w:numId="15">
    <w:abstractNumId w:val="3"/>
  </w:num>
  <w:num w:numId="16">
    <w:abstractNumId w:val="7"/>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B01"/>
    <w:rsid w:val="000152B7"/>
    <w:rsid w:val="00017A39"/>
    <w:rsid w:val="00024A51"/>
    <w:rsid w:val="00027D81"/>
    <w:rsid w:val="00034FC3"/>
    <w:rsid w:val="00035F6F"/>
    <w:rsid w:val="0004783E"/>
    <w:rsid w:val="00052DC7"/>
    <w:rsid w:val="00057448"/>
    <w:rsid w:val="0008079A"/>
    <w:rsid w:val="000974AF"/>
    <w:rsid w:val="000B2D6B"/>
    <w:rsid w:val="000B332D"/>
    <w:rsid w:val="000D4A18"/>
    <w:rsid w:val="000D7B87"/>
    <w:rsid w:val="000F2769"/>
    <w:rsid w:val="000F27F1"/>
    <w:rsid w:val="000F6B1D"/>
    <w:rsid w:val="0010569C"/>
    <w:rsid w:val="00117112"/>
    <w:rsid w:val="00141680"/>
    <w:rsid w:val="00144F15"/>
    <w:rsid w:val="00150508"/>
    <w:rsid w:val="00155DFF"/>
    <w:rsid w:val="00172437"/>
    <w:rsid w:val="0018753B"/>
    <w:rsid w:val="0019478F"/>
    <w:rsid w:val="001B714D"/>
    <w:rsid w:val="001E1B0A"/>
    <w:rsid w:val="001F0593"/>
    <w:rsid w:val="002168FE"/>
    <w:rsid w:val="00216DEC"/>
    <w:rsid w:val="00217AB5"/>
    <w:rsid w:val="002203E3"/>
    <w:rsid w:val="0022137B"/>
    <w:rsid w:val="00224429"/>
    <w:rsid w:val="00224A17"/>
    <w:rsid w:val="00241D22"/>
    <w:rsid w:val="0025549B"/>
    <w:rsid w:val="002578A7"/>
    <w:rsid w:val="00263FB9"/>
    <w:rsid w:val="002653A5"/>
    <w:rsid w:val="00267F70"/>
    <w:rsid w:val="00271F38"/>
    <w:rsid w:val="00287E98"/>
    <w:rsid w:val="00292F26"/>
    <w:rsid w:val="002C361F"/>
    <w:rsid w:val="002D7FA0"/>
    <w:rsid w:val="002E5445"/>
    <w:rsid w:val="002F036D"/>
    <w:rsid w:val="002F3DF5"/>
    <w:rsid w:val="002F790A"/>
    <w:rsid w:val="00300966"/>
    <w:rsid w:val="00326624"/>
    <w:rsid w:val="003274A6"/>
    <w:rsid w:val="00335699"/>
    <w:rsid w:val="00363724"/>
    <w:rsid w:val="003701A6"/>
    <w:rsid w:val="00382C2D"/>
    <w:rsid w:val="003942B2"/>
    <w:rsid w:val="003C7EB6"/>
    <w:rsid w:val="004010CE"/>
    <w:rsid w:val="00406EFA"/>
    <w:rsid w:val="00433202"/>
    <w:rsid w:val="00447667"/>
    <w:rsid w:val="0045431C"/>
    <w:rsid w:val="004702D3"/>
    <w:rsid w:val="00471682"/>
    <w:rsid w:val="0047418F"/>
    <w:rsid w:val="004918E6"/>
    <w:rsid w:val="004A1267"/>
    <w:rsid w:val="004A4101"/>
    <w:rsid w:val="004C3E94"/>
    <w:rsid w:val="004C7B31"/>
    <w:rsid w:val="004C7E2A"/>
    <w:rsid w:val="004D13AE"/>
    <w:rsid w:val="004D2AAD"/>
    <w:rsid w:val="004E149C"/>
    <w:rsid w:val="004E1DD6"/>
    <w:rsid w:val="004F05E1"/>
    <w:rsid w:val="004F2FB6"/>
    <w:rsid w:val="004F5675"/>
    <w:rsid w:val="004F5739"/>
    <w:rsid w:val="00507F12"/>
    <w:rsid w:val="0052290C"/>
    <w:rsid w:val="00526347"/>
    <w:rsid w:val="00546154"/>
    <w:rsid w:val="0054761F"/>
    <w:rsid w:val="0055795A"/>
    <w:rsid w:val="005601FB"/>
    <w:rsid w:val="00563018"/>
    <w:rsid w:val="0058334D"/>
    <w:rsid w:val="0058745A"/>
    <w:rsid w:val="00590FF0"/>
    <w:rsid w:val="005913FF"/>
    <w:rsid w:val="00596CE7"/>
    <w:rsid w:val="005A0819"/>
    <w:rsid w:val="005A3986"/>
    <w:rsid w:val="005B0904"/>
    <w:rsid w:val="005B0C05"/>
    <w:rsid w:val="005B654D"/>
    <w:rsid w:val="005C64EC"/>
    <w:rsid w:val="005D25EA"/>
    <w:rsid w:val="005E27DB"/>
    <w:rsid w:val="005F4594"/>
    <w:rsid w:val="005F4A83"/>
    <w:rsid w:val="00602FCA"/>
    <w:rsid w:val="0060764D"/>
    <w:rsid w:val="006165A0"/>
    <w:rsid w:val="00616BDB"/>
    <w:rsid w:val="0063301F"/>
    <w:rsid w:val="006331C1"/>
    <w:rsid w:val="00641FF4"/>
    <w:rsid w:val="00644DD9"/>
    <w:rsid w:val="00646518"/>
    <w:rsid w:val="00661506"/>
    <w:rsid w:val="00662C89"/>
    <w:rsid w:val="00675F5A"/>
    <w:rsid w:val="006829E2"/>
    <w:rsid w:val="00686C3A"/>
    <w:rsid w:val="00690913"/>
    <w:rsid w:val="00691EBF"/>
    <w:rsid w:val="00696ED6"/>
    <w:rsid w:val="00697C74"/>
    <w:rsid w:val="006B2692"/>
    <w:rsid w:val="006C1454"/>
    <w:rsid w:val="006E093C"/>
    <w:rsid w:val="006F4026"/>
    <w:rsid w:val="006F43DA"/>
    <w:rsid w:val="00700343"/>
    <w:rsid w:val="00701AFA"/>
    <w:rsid w:val="0073060B"/>
    <w:rsid w:val="00734A28"/>
    <w:rsid w:val="00737227"/>
    <w:rsid w:val="00771E2D"/>
    <w:rsid w:val="00774676"/>
    <w:rsid w:val="007B5BF1"/>
    <w:rsid w:val="007B5E9A"/>
    <w:rsid w:val="007C1E98"/>
    <w:rsid w:val="007D144E"/>
    <w:rsid w:val="007D4E96"/>
    <w:rsid w:val="007E5BFF"/>
    <w:rsid w:val="00801CDF"/>
    <w:rsid w:val="008111EF"/>
    <w:rsid w:val="00822B17"/>
    <w:rsid w:val="0083374C"/>
    <w:rsid w:val="00834C5F"/>
    <w:rsid w:val="00866155"/>
    <w:rsid w:val="00875216"/>
    <w:rsid w:val="00885B1B"/>
    <w:rsid w:val="008868BE"/>
    <w:rsid w:val="008872C1"/>
    <w:rsid w:val="00890914"/>
    <w:rsid w:val="00890B95"/>
    <w:rsid w:val="008B3716"/>
    <w:rsid w:val="008C6D33"/>
    <w:rsid w:val="008D1C9E"/>
    <w:rsid w:val="008D1CFD"/>
    <w:rsid w:val="008D455F"/>
    <w:rsid w:val="008F1128"/>
    <w:rsid w:val="00903A52"/>
    <w:rsid w:val="00923558"/>
    <w:rsid w:val="0092677F"/>
    <w:rsid w:val="00936B5B"/>
    <w:rsid w:val="009419FC"/>
    <w:rsid w:val="009441C6"/>
    <w:rsid w:val="00956613"/>
    <w:rsid w:val="009618A9"/>
    <w:rsid w:val="00975B1C"/>
    <w:rsid w:val="00975C8F"/>
    <w:rsid w:val="0098338B"/>
    <w:rsid w:val="00993A37"/>
    <w:rsid w:val="00994AF0"/>
    <w:rsid w:val="009A6EA5"/>
    <w:rsid w:val="009D7D26"/>
    <w:rsid w:val="009F26AF"/>
    <w:rsid w:val="009F2D38"/>
    <w:rsid w:val="00A02505"/>
    <w:rsid w:val="00A24985"/>
    <w:rsid w:val="00A26058"/>
    <w:rsid w:val="00A31FCB"/>
    <w:rsid w:val="00A355ED"/>
    <w:rsid w:val="00A40D98"/>
    <w:rsid w:val="00A451BF"/>
    <w:rsid w:val="00A550FC"/>
    <w:rsid w:val="00A70D54"/>
    <w:rsid w:val="00A80FA0"/>
    <w:rsid w:val="00A8330B"/>
    <w:rsid w:val="00A92574"/>
    <w:rsid w:val="00AA1B68"/>
    <w:rsid w:val="00AB11B1"/>
    <w:rsid w:val="00AB6484"/>
    <w:rsid w:val="00AC1A2C"/>
    <w:rsid w:val="00AD59B0"/>
    <w:rsid w:val="00AE014E"/>
    <w:rsid w:val="00AE5473"/>
    <w:rsid w:val="00AE6778"/>
    <w:rsid w:val="00B02028"/>
    <w:rsid w:val="00B023AA"/>
    <w:rsid w:val="00B11324"/>
    <w:rsid w:val="00B2273C"/>
    <w:rsid w:val="00B31251"/>
    <w:rsid w:val="00B44AFC"/>
    <w:rsid w:val="00B520FC"/>
    <w:rsid w:val="00B62E58"/>
    <w:rsid w:val="00B707C8"/>
    <w:rsid w:val="00B70B3F"/>
    <w:rsid w:val="00B86633"/>
    <w:rsid w:val="00B87446"/>
    <w:rsid w:val="00B901E8"/>
    <w:rsid w:val="00B938E8"/>
    <w:rsid w:val="00B96388"/>
    <w:rsid w:val="00B97F5F"/>
    <w:rsid w:val="00BA29DF"/>
    <w:rsid w:val="00BA6419"/>
    <w:rsid w:val="00BB0067"/>
    <w:rsid w:val="00BE14BF"/>
    <w:rsid w:val="00BE23A8"/>
    <w:rsid w:val="00C05342"/>
    <w:rsid w:val="00C13B27"/>
    <w:rsid w:val="00C91806"/>
    <w:rsid w:val="00CB176E"/>
    <w:rsid w:val="00CB26A9"/>
    <w:rsid w:val="00CB542E"/>
    <w:rsid w:val="00CC3E21"/>
    <w:rsid w:val="00CF13A9"/>
    <w:rsid w:val="00D041B3"/>
    <w:rsid w:val="00D34AD8"/>
    <w:rsid w:val="00D510B7"/>
    <w:rsid w:val="00D52F39"/>
    <w:rsid w:val="00D57C21"/>
    <w:rsid w:val="00D6559F"/>
    <w:rsid w:val="00D91DC8"/>
    <w:rsid w:val="00D92317"/>
    <w:rsid w:val="00DB131B"/>
    <w:rsid w:val="00DB3A4A"/>
    <w:rsid w:val="00DB4397"/>
    <w:rsid w:val="00DD793C"/>
    <w:rsid w:val="00DE1BD2"/>
    <w:rsid w:val="00E05191"/>
    <w:rsid w:val="00E06330"/>
    <w:rsid w:val="00E13FF7"/>
    <w:rsid w:val="00E14AA5"/>
    <w:rsid w:val="00E2663A"/>
    <w:rsid w:val="00E658D1"/>
    <w:rsid w:val="00E75467"/>
    <w:rsid w:val="00E813E8"/>
    <w:rsid w:val="00E87DE6"/>
    <w:rsid w:val="00E92980"/>
    <w:rsid w:val="00E950A9"/>
    <w:rsid w:val="00E95CF1"/>
    <w:rsid w:val="00EB3502"/>
    <w:rsid w:val="00EB7373"/>
    <w:rsid w:val="00ED5677"/>
    <w:rsid w:val="00EE2488"/>
    <w:rsid w:val="00EF0BE4"/>
    <w:rsid w:val="00EF745B"/>
    <w:rsid w:val="00F10D4D"/>
    <w:rsid w:val="00F126B4"/>
    <w:rsid w:val="00F12B01"/>
    <w:rsid w:val="00F1727E"/>
    <w:rsid w:val="00F24856"/>
    <w:rsid w:val="00F32B51"/>
    <w:rsid w:val="00F4513F"/>
    <w:rsid w:val="00F521D8"/>
    <w:rsid w:val="00F6422F"/>
    <w:rsid w:val="00F67F1B"/>
    <w:rsid w:val="00FA26BE"/>
    <w:rsid w:val="00FA590A"/>
    <w:rsid w:val="00FB1B21"/>
    <w:rsid w:val="00FB1D01"/>
    <w:rsid w:val="00FF08B8"/>
    <w:rsid w:val="00FF12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200555A"/>
  <w15:docId w15:val="{D5B18896-140D-459B-B585-624A9D542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02D3"/>
  </w:style>
  <w:style w:type="paragraph" w:styleId="1">
    <w:name w:val="heading 1"/>
    <w:basedOn w:val="a"/>
    <w:next w:val="a"/>
    <w:qFormat/>
    <w:rsid w:val="004702D3"/>
    <w:pPr>
      <w:keepNext/>
      <w:spacing w:before="222" w:after="111"/>
      <w:ind w:left="880"/>
      <w:outlineLvl w:val="0"/>
    </w:pPr>
    <w:rPr>
      <w:rFonts w:ascii="Arial" w:hAnsi="Arial"/>
      <w:b/>
      <w:snapToGrid w:val="0"/>
      <w:lang w:val="en-US"/>
    </w:rPr>
  </w:style>
  <w:style w:type="paragraph" w:styleId="2">
    <w:name w:val="heading 2"/>
    <w:basedOn w:val="a"/>
    <w:next w:val="a"/>
    <w:qFormat/>
    <w:rsid w:val="004702D3"/>
    <w:pPr>
      <w:keepNext/>
      <w:jc w:val="center"/>
      <w:outlineLvl w:val="1"/>
    </w:pPr>
    <w:rPr>
      <w:sz w:val="28"/>
    </w:rPr>
  </w:style>
  <w:style w:type="paragraph" w:styleId="30">
    <w:name w:val="heading 3"/>
    <w:basedOn w:val="a"/>
    <w:next w:val="a"/>
    <w:qFormat/>
    <w:rsid w:val="004702D3"/>
    <w:pPr>
      <w:keepNext/>
      <w:tabs>
        <w:tab w:val="left" w:pos="1870"/>
      </w:tabs>
      <w:spacing w:before="222"/>
      <w:ind w:right="440"/>
      <w:jc w:val="both"/>
      <w:outlineLvl w:val="2"/>
    </w:pPr>
    <w:rPr>
      <w:rFonts w:ascii="Arial" w:hAnsi="Arial"/>
      <w:b/>
      <w:i/>
      <w:snapToGrid w:val="0"/>
    </w:rPr>
  </w:style>
  <w:style w:type="paragraph" w:styleId="4">
    <w:name w:val="heading 4"/>
    <w:basedOn w:val="a"/>
    <w:next w:val="a"/>
    <w:qFormat/>
    <w:rsid w:val="004702D3"/>
    <w:pPr>
      <w:keepNext/>
      <w:spacing w:after="222"/>
      <w:jc w:val="center"/>
      <w:outlineLvl w:val="3"/>
    </w:pPr>
    <w:rPr>
      <w:rFonts w:ascii="Arial" w:hAnsi="Arial"/>
      <w:b/>
      <w:snapToGrid w:val="0"/>
      <w:sz w:val="28"/>
    </w:rPr>
  </w:style>
  <w:style w:type="paragraph" w:styleId="5">
    <w:name w:val="heading 5"/>
    <w:basedOn w:val="a"/>
    <w:next w:val="a"/>
    <w:qFormat/>
    <w:rsid w:val="004702D3"/>
    <w:pPr>
      <w:keepNext/>
      <w:jc w:val="center"/>
      <w:outlineLvl w:val="4"/>
    </w:pPr>
    <w:rPr>
      <w:b/>
      <w:sz w:val="32"/>
    </w:rPr>
  </w:style>
  <w:style w:type="paragraph" w:styleId="6">
    <w:name w:val="heading 6"/>
    <w:basedOn w:val="a"/>
    <w:next w:val="a"/>
    <w:qFormat/>
    <w:rsid w:val="004702D3"/>
    <w:pPr>
      <w:keepNext/>
      <w:spacing w:before="222" w:after="222"/>
      <w:ind w:left="2640" w:right="440"/>
      <w:jc w:val="both"/>
      <w:outlineLvl w:val="5"/>
    </w:pPr>
    <w:rPr>
      <w:rFonts w:ascii="Arial" w:hAnsi="Arial"/>
      <w:b/>
      <w:snapToGrid w:val="0"/>
      <w:sz w:val="28"/>
    </w:rPr>
  </w:style>
  <w:style w:type="paragraph" w:styleId="7">
    <w:name w:val="heading 7"/>
    <w:basedOn w:val="a"/>
    <w:next w:val="a"/>
    <w:qFormat/>
    <w:rsid w:val="004702D3"/>
    <w:pPr>
      <w:keepNext/>
      <w:jc w:val="center"/>
      <w:outlineLvl w:val="6"/>
    </w:pPr>
    <w:rPr>
      <w:rFonts w:ascii="Arial" w:hAnsi="Arial"/>
      <w:b/>
      <w:snapToGrid w:val="0"/>
      <w:sz w:val="24"/>
    </w:rPr>
  </w:style>
  <w:style w:type="paragraph" w:styleId="8">
    <w:name w:val="heading 8"/>
    <w:basedOn w:val="a"/>
    <w:next w:val="a"/>
    <w:qFormat/>
    <w:rsid w:val="004702D3"/>
    <w:pPr>
      <w:keepNext/>
      <w:jc w:val="center"/>
      <w:outlineLvl w:val="7"/>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702D3"/>
    <w:pPr>
      <w:ind w:firstLine="550"/>
      <w:jc w:val="both"/>
    </w:pPr>
    <w:rPr>
      <w:rFonts w:ascii="Arial" w:hAnsi="Arial"/>
      <w:b/>
      <w:i/>
      <w:snapToGrid w:val="0"/>
    </w:rPr>
  </w:style>
  <w:style w:type="paragraph" w:styleId="20">
    <w:name w:val="Body Text Indent 2"/>
    <w:basedOn w:val="a"/>
    <w:rsid w:val="004702D3"/>
    <w:pPr>
      <w:spacing w:before="222"/>
      <w:ind w:right="440" w:firstLine="550"/>
      <w:jc w:val="both"/>
    </w:pPr>
    <w:rPr>
      <w:rFonts w:ascii="Arial" w:hAnsi="Arial"/>
      <w:snapToGrid w:val="0"/>
    </w:rPr>
  </w:style>
  <w:style w:type="paragraph" w:styleId="a4">
    <w:name w:val="Body Text"/>
    <w:basedOn w:val="a"/>
    <w:rsid w:val="004702D3"/>
    <w:pPr>
      <w:spacing w:after="222"/>
      <w:ind w:right="440"/>
      <w:jc w:val="center"/>
    </w:pPr>
    <w:rPr>
      <w:rFonts w:ascii="Arial" w:hAnsi="Arial"/>
      <w:b/>
      <w:snapToGrid w:val="0"/>
      <w:sz w:val="28"/>
    </w:rPr>
  </w:style>
  <w:style w:type="paragraph" w:styleId="31">
    <w:name w:val="Body Text Indent 3"/>
    <w:basedOn w:val="a"/>
    <w:rsid w:val="004702D3"/>
    <w:pPr>
      <w:spacing w:after="222"/>
      <w:ind w:left="550"/>
      <w:jc w:val="both"/>
    </w:pPr>
    <w:rPr>
      <w:rFonts w:ascii="Arial" w:hAnsi="Arial"/>
      <w:b/>
      <w:i/>
      <w:snapToGrid w:val="0"/>
    </w:rPr>
  </w:style>
  <w:style w:type="paragraph" w:styleId="a5">
    <w:name w:val="header"/>
    <w:basedOn w:val="a"/>
    <w:rsid w:val="004702D3"/>
    <w:pPr>
      <w:tabs>
        <w:tab w:val="center" w:pos="4153"/>
        <w:tab w:val="right" w:pos="8306"/>
      </w:tabs>
    </w:pPr>
  </w:style>
  <w:style w:type="character" w:styleId="a6">
    <w:name w:val="page number"/>
    <w:basedOn w:val="a0"/>
    <w:rsid w:val="004702D3"/>
  </w:style>
  <w:style w:type="paragraph" w:styleId="a7">
    <w:name w:val="Title"/>
    <w:basedOn w:val="a"/>
    <w:next w:val="a8"/>
    <w:link w:val="a9"/>
    <w:qFormat/>
    <w:rsid w:val="000B2D6B"/>
    <w:pPr>
      <w:jc w:val="center"/>
    </w:pPr>
    <w:rPr>
      <w:rFonts w:ascii="Arial Narrow" w:hAnsi="Arial Narrow"/>
      <w:sz w:val="28"/>
      <w:lang w:eastAsia="ar-SA"/>
    </w:rPr>
  </w:style>
  <w:style w:type="paragraph" w:styleId="a8">
    <w:name w:val="Subtitle"/>
    <w:basedOn w:val="a"/>
    <w:qFormat/>
    <w:rsid w:val="000B2D6B"/>
    <w:pPr>
      <w:spacing w:after="60"/>
      <w:jc w:val="center"/>
      <w:outlineLvl w:val="1"/>
    </w:pPr>
    <w:rPr>
      <w:rFonts w:ascii="Arial" w:hAnsi="Arial" w:cs="Arial"/>
      <w:sz w:val="24"/>
      <w:szCs w:val="24"/>
    </w:rPr>
  </w:style>
  <w:style w:type="paragraph" w:customStyle="1" w:styleId="21">
    <w:name w:val="Основной текст 21"/>
    <w:basedOn w:val="a"/>
    <w:rsid w:val="00AA1B68"/>
    <w:pPr>
      <w:jc w:val="both"/>
    </w:pPr>
    <w:rPr>
      <w:sz w:val="28"/>
      <w:lang w:eastAsia="ar-SA"/>
    </w:rPr>
  </w:style>
  <w:style w:type="paragraph" w:customStyle="1" w:styleId="310">
    <w:name w:val="Основной текст с отступом 31"/>
    <w:basedOn w:val="a"/>
    <w:rsid w:val="00AA1B68"/>
    <w:pPr>
      <w:ind w:firstLine="709"/>
      <w:jc w:val="both"/>
    </w:pPr>
    <w:rPr>
      <w:sz w:val="28"/>
      <w:lang w:eastAsia="ar-SA"/>
    </w:rPr>
  </w:style>
  <w:style w:type="paragraph" w:customStyle="1" w:styleId="210">
    <w:name w:val="Основной текст с отступом 21"/>
    <w:basedOn w:val="a"/>
    <w:rsid w:val="007D144E"/>
    <w:pPr>
      <w:ind w:firstLine="720"/>
      <w:jc w:val="both"/>
    </w:pPr>
    <w:rPr>
      <w:sz w:val="28"/>
      <w:lang w:eastAsia="ar-SA"/>
    </w:rPr>
  </w:style>
  <w:style w:type="paragraph" w:customStyle="1" w:styleId="ConsPlusNormal">
    <w:name w:val="ConsPlusNormal"/>
    <w:rsid w:val="00662C89"/>
    <w:pPr>
      <w:widowControl w:val="0"/>
      <w:suppressAutoHyphens/>
      <w:autoSpaceDE w:val="0"/>
      <w:ind w:firstLine="720"/>
    </w:pPr>
    <w:rPr>
      <w:rFonts w:ascii="Arial" w:eastAsia="Arial" w:hAnsi="Arial" w:cs="Arial"/>
      <w:lang w:eastAsia="ar-SA"/>
    </w:rPr>
  </w:style>
  <w:style w:type="paragraph" w:styleId="aa">
    <w:name w:val="Balloon Text"/>
    <w:basedOn w:val="a"/>
    <w:semiHidden/>
    <w:rsid w:val="006B2692"/>
    <w:rPr>
      <w:rFonts w:ascii="Tahoma" w:hAnsi="Tahoma" w:cs="Tahoma"/>
      <w:sz w:val="16"/>
      <w:szCs w:val="16"/>
    </w:rPr>
  </w:style>
  <w:style w:type="paragraph" w:styleId="ab">
    <w:name w:val="Normal (Web)"/>
    <w:basedOn w:val="a"/>
    <w:uiPriority w:val="99"/>
    <w:unhideWhenUsed/>
    <w:rsid w:val="0073060B"/>
    <w:pPr>
      <w:spacing w:before="100" w:beforeAutospacing="1" w:after="100" w:afterAutospacing="1"/>
    </w:pPr>
    <w:rPr>
      <w:sz w:val="24"/>
      <w:szCs w:val="24"/>
    </w:rPr>
  </w:style>
  <w:style w:type="character" w:styleId="ac">
    <w:name w:val="Strong"/>
    <w:uiPriority w:val="22"/>
    <w:qFormat/>
    <w:rsid w:val="0073060B"/>
    <w:rPr>
      <w:b/>
      <w:bCs/>
    </w:rPr>
  </w:style>
  <w:style w:type="character" w:customStyle="1" w:styleId="apple-converted-space">
    <w:name w:val="apple-converted-space"/>
    <w:basedOn w:val="a0"/>
    <w:rsid w:val="0073060B"/>
  </w:style>
  <w:style w:type="character" w:customStyle="1" w:styleId="ad">
    <w:name w:val="Гипертекстовая ссылка"/>
    <w:uiPriority w:val="99"/>
    <w:rsid w:val="00690913"/>
    <w:rPr>
      <w:color w:val="106BBE"/>
    </w:rPr>
  </w:style>
  <w:style w:type="paragraph" w:customStyle="1" w:styleId="ae">
    <w:name w:val="Нормальный (таблица)"/>
    <w:basedOn w:val="a"/>
    <w:next w:val="a"/>
    <w:uiPriority w:val="99"/>
    <w:rsid w:val="00690913"/>
    <w:pPr>
      <w:widowControl w:val="0"/>
      <w:autoSpaceDE w:val="0"/>
      <w:autoSpaceDN w:val="0"/>
      <w:adjustRightInd w:val="0"/>
      <w:jc w:val="both"/>
    </w:pPr>
    <w:rPr>
      <w:rFonts w:ascii="Arial" w:hAnsi="Arial" w:cs="Arial"/>
      <w:sz w:val="26"/>
      <w:szCs w:val="26"/>
    </w:rPr>
  </w:style>
  <w:style w:type="paragraph" w:customStyle="1" w:styleId="af">
    <w:name w:val="Прижатый влево"/>
    <w:basedOn w:val="a"/>
    <w:next w:val="a"/>
    <w:uiPriority w:val="99"/>
    <w:rsid w:val="00690913"/>
    <w:pPr>
      <w:widowControl w:val="0"/>
      <w:autoSpaceDE w:val="0"/>
      <w:autoSpaceDN w:val="0"/>
      <w:adjustRightInd w:val="0"/>
    </w:pPr>
    <w:rPr>
      <w:rFonts w:ascii="Arial" w:hAnsi="Arial" w:cs="Arial"/>
      <w:sz w:val="26"/>
      <w:szCs w:val="26"/>
    </w:rPr>
  </w:style>
  <w:style w:type="character" w:styleId="af0">
    <w:name w:val="Hyperlink"/>
    <w:rsid w:val="009F26AF"/>
    <w:rPr>
      <w:color w:val="0000FF"/>
      <w:u w:val="single"/>
    </w:rPr>
  </w:style>
  <w:style w:type="paragraph" w:styleId="af1">
    <w:name w:val="List Paragraph"/>
    <w:basedOn w:val="a"/>
    <w:uiPriority w:val="34"/>
    <w:qFormat/>
    <w:rsid w:val="00F24856"/>
    <w:pPr>
      <w:ind w:left="720"/>
      <w:contextualSpacing/>
    </w:pPr>
  </w:style>
  <w:style w:type="character" w:customStyle="1" w:styleId="a9">
    <w:name w:val="Заголовок Знак"/>
    <w:link w:val="a7"/>
    <w:rsid w:val="00E92980"/>
    <w:rPr>
      <w:rFonts w:ascii="Arial Narrow" w:hAnsi="Arial Narrow"/>
      <w:sz w:val="28"/>
      <w:lang w:eastAsia="ar-SA"/>
    </w:rPr>
  </w:style>
  <w:style w:type="paragraph" w:customStyle="1" w:styleId="Style11">
    <w:name w:val="Style11"/>
    <w:basedOn w:val="a"/>
    <w:uiPriority w:val="99"/>
    <w:rsid w:val="00923558"/>
    <w:pPr>
      <w:widowControl w:val="0"/>
      <w:autoSpaceDE w:val="0"/>
      <w:autoSpaceDN w:val="0"/>
      <w:adjustRightInd w:val="0"/>
    </w:pPr>
    <w:rPr>
      <w:sz w:val="24"/>
      <w:szCs w:val="24"/>
    </w:rPr>
  </w:style>
  <w:style w:type="character" w:customStyle="1" w:styleId="FontStyle36">
    <w:name w:val="Font Style36"/>
    <w:uiPriority w:val="99"/>
    <w:rsid w:val="00923558"/>
    <w:rPr>
      <w:rFonts w:ascii="Times New Roman" w:hAnsi="Times New Roman" w:cs="Times New Roman"/>
      <w:sz w:val="26"/>
      <w:szCs w:val="26"/>
    </w:rPr>
  </w:style>
  <w:style w:type="table" w:styleId="af2">
    <w:name w:val="Table Grid"/>
    <w:basedOn w:val="a1"/>
    <w:uiPriority w:val="59"/>
    <w:rsid w:val="00885B1B"/>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ob">
    <w:name w:val="tekstob"/>
    <w:basedOn w:val="a"/>
    <w:rsid w:val="005D25EA"/>
    <w:pPr>
      <w:spacing w:before="100" w:beforeAutospacing="1" w:after="100" w:afterAutospacing="1"/>
    </w:pPr>
    <w:rPr>
      <w:sz w:val="24"/>
      <w:szCs w:val="24"/>
    </w:rPr>
  </w:style>
  <w:style w:type="paragraph" w:styleId="HTML">
    <w:name w:val="HTML Preformatted"/>
    <w:basedOn w:val="a"/>
    <w:link w:val="HTML0"/>
    <w:uiPriority w:val="99"/>
    <w:unhideWhenUsed/>
    <w:rsid w:val="005D2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5D25EA"/>
    <w:rPr>
      <w:rFonts w:ascii="Courier New" w:hAnsi="Courier New" w:cs="Courier New"/>
    </w:rPr>
  </w:style>
  <w:style w:type="paragraph" w:styleId="22">
    <w:name w:val="List Bullet 2"/>
    <w:basedOn w:val="a"/>
    <w:rsid w:val="006829E2"/>
    <w:pPr>
      <w:tabs>
        <w:tab w:val="left" w:pos="643"/>
      </w:tabs>
      <w:ind w:left="643" w:hanging="360"/>
    </w:pPr>
    <w:rPr>
      <w:sz w:val="28"/>
    </w:rPr>
  </w:style>
  <w:style w:type="paragraph" w:styleId="af3">
    <w:name w:val="Normal Indent"/>
    <w:basedOn w:val="a"/>
    <w:rsid w:val="006829E2"/>
    <w:pPr>
      <w:ind w:left="720"/>
    </w:pPr>
    <w:rPr>
      <w:sz w:val="28"/>
    </w:rPr>
  </w:style>
  <w:style w:type="paragraph" w:styleId="af4">
    <w:name w:val="Plain Text"/>
    <w:basedOn w:val="a"/>
    <w:link w:val="af5"/>
    <w:rsid w:val="006829E2"/>
    <w:rPr>
      <w:rFonts w:ascii="Courier New" w:hAnsi="Courier New"/>
    </w:rPr>
  </w:style>
  <w:style w:type="character" w:customStyle="1" w:styleId="af5">
    <w:name w:val="Текст Знак"/>
    <w:link w:val="af4"/>
    <w:rsid w:val="006829E2"/>
    <w:rPr>
      <w:rFonts w:ascii="Courier New" w:hAnsi="Courier New"/>
    </w:rPr>
  </w:style>
  <w:style w:type="paragraph" w:styleId="3">
    <w:name w:val="List Bullet 3"/>
    <w:basedOn w:val="a"/>
    <w:rsid w:val="006829E2"/>
    <w:pPr>
      <w:numPr>
        <w:numId w:val="14"/>
      </w:numPr>
    </w:pPr>
    <w:rPr>
      <w:sz w:val="28"/>
    </w:rPr>
  </w:style>
  <w:style w:type="paragraph" w:customStyle="1" w:styleId="s1">
    <w:name w:val="s_1"/>
    <w:basedOn w:val="a"/>
    <w:rsid w:val="00774676"/>
    <w:pPr>
      <w:spacing w:before="100" w:beforeAutospacing="1" w:after="100" w:afterAutospacing="1"/>
    </w:pPr>
    <w:rPr>
      <w:sz w:val="24"/>
      <w:szCs w:val="24"/>
    </w:rPr>
  </w:style>
  <w:style w:type="character" w:customStyle="1" w:styleId="s10">
    <w:name w:val="s_10"/>
    <w:basedOn w:val="a0"/>
    <w:rsid w:val="00774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852505">
      <w:bodyDiv w:val="1"/>
      <w:marLeft w:val="0"/>
      <w:marRight w:val="0"/>
      <w:marTop w:val="0"/>
      <w:marBottom w:val="0"/>
      <w:divBdr>
        <w:top w:val="none" w:sz="0" w:space="0" w:color="auto"/>
        <w:left w:val="none" w:sz="0" w:space="0" w:color="auto"/>
        <w:bottom w:val="none" w:sz="0" w:space="0" w:color="auto"/>
        <w:right w:val="none" w:sz="0" w:space="0" w:color="auto"/>
      </w:divBdr>
    </w:div>
    <w:div w:id="1107969042">
      <w:bodyDiv w:val="1"/>
      <w:marLeft w:val="0"/>
      <w:marRight w:val="0"/>
      <w:marTop w:val="0"/>
      <w:marBottom w:val="0"/>
      <w:divBdr>
        <w:top w:val="none" w:sz="0" w:space="0" w:color="auto"/>
        <w:left w:val="none" w:sz="0" w:space="0" w:color="auto"/>
        <w:bottom w:val="none" w:sz="0" w:space="0" w:color="auto"/>
        <w:right w:val="none" w:sz="0" w:space="0" w:color="auto"/>
      </w:divBdr>
      <w:divsChild>
        <w:div w:id="584849381">
          <w:marLeft w:val="0"/>
          <w:marRight w:val="0"/>
          <w:marTop w:val="150"/>
          <w:marBottom w:val="150"/>
          <w:divBdr>
            <w:top w:val="none" w:sz="0" w:space="0" w:color="auto"/>
            <w:left w:val="none" w:sz="0" w:space="0" w:color="auto"/>
            <w:bottom w:val="none" w:sz="0" w:space="0" w:color="auto"/>
            <w:right w:val="none" w:sz="0" w:space="0" w:color="auto"/>
          </w:divBdr>
        </w:div>
      </w:divsChild>
    </w:div>
    <w:div w:id="1172456396">
      <w:bodyDiv w:val="1"/>
      <w:marLeft w:val="0"/>
      <w:marRight w:val="0"/>
      <w:marTop w:val="0"/>
      <w:marBottom w:val="0"/>
      <w:divBdr>
        <w:top w:val="none" w:sz="0" w:space="0" w:color="auto"/>
        <w:left w:val="none" w:sz="0" w:space="0" w:color="auto"/>
        <w:bottom w:val="none" w:sz="0" w:space="0" w:color="auto"/>
        <w:right w:val="none" w:sz="0" w:space="0" w:color="auto"/>
      </w:divBdr>
      <w:divsChild>
        <w:div w:id="7603518">
          <w:marLeft w:val="0"/>
          <w:marRight w:val="0"/>
          <w:marTop w:val="0"/>
          <w:marBottom w:val="0"/>
          <w:divBdr>
            <w:top w:val="none" w:sz="0" w:space="0" w:color="auto"/>
            <w:left w:val="none" w:sz="0" w:space="0" w:color="auto"/>
            <w:bottom w:val="none" w:sz="0" w:space="0" w:color="auto"/>
            <w:right w:val="none" w:sz="0" w:space="0" w:color="auto"/>
          </w:divBdr>
        </w:div>
        <w:div w:id="65345928">
          <w:marLeft w:val="0"/>
          <w:marRight w:val="0"/>
          <w:marTop w:val="0"/>
          <w:marBottom w:val="0"/>
          <w:divBdr>
            <w:top w:val="none" w:sz="0" w:space="0" w:color="auto"/>
            <w:left w:val="none" w:sz="0" w:space="0" w:color="auto"/>
            <w:bottom w:val="none" w:sz="0" w:space="0" w:color="auto"/>
            <w:right w:val="none" w:sz="0" w:space="0" w:color="auto"/>
          </w:divBdr>
        </w:div>
        <w:div w:id="72818283">
          <w:marLeft w:val="0"/>
          <w:marRight w:val="0"/>
          <w:marTop w:val="0"/>
          <w:marBottom w:val="0"/>
          <w:divBdr>
            <w:top w:val="none" w:sz="0" w:space="0" w:color="auto"/>
            <w:left w:val="none" w:sz="0" w:space="0" w:color="auto"/>
            <w:bottom w:val="none" w:sz="0" w:space="0" w:color="auto"/>
            <w:right w:val="none" w:sz="0" w:space="0" w:color="auto"/>
          </w:divBdr>
        </w:div>
        <w:div w:id="120811071">
          <w:marLeft w:val="0"/>
          <w:marRight w:val="0"/>
          <w:marTop w:val="0"/>
          <w:marBottom w:val="0"/>
          <w:divBdr>
            <w:top w:val="none" w:sz="0" w:space="0" w:color="auto"/>
            <w:left w:val="none" w:sz="0" w:space="0" w:color="auto"/>
            <w:bottom w:val="none" w:sz="0" w:space="0" w:color="auto"/>
            <w:right w:val="none" w:sz="0" w:space="0" w:color="auto"/>
          </w:divBdr>
        </w:div>
        <w:div w:id="216748126">
          <w:marLeft w:val="0"/>
          <w:marRight w:val="0"/>
          <w:marTop w:val="0"/>
          <w:marBottom w:val="0"/>
          <w:divBdr>
            <w:top w:val="none" w:sz="0" w:space="0" w:color="auto"/>
            <w:left w:val="none" w:sz="0" w:space="0" w:color="auto"/>
            <w:bottom w:val="none" w:sz="0" w:space="0" w:color="auto"/>
            <w:right w:val="none" w:sz="0" w:space="0" w:color="auto"/>
          </w:divBdr>
        </w:div>
        <w:div w:id="247006732">
          <w:marLeft w:val="0"/>
          <w:marRight w:val="0"/>
          <w:marTop w:val="0"/>
          <w:marBottom w:val="0"/>
          <w:divBdr>
            <w:top w:val="none" w:sz="0" w:space="0" w:color="auto"/>
            <w:left w:val="none" w:sz="0" w:space="0" w:color="auto"/>
            <w:bottom w:val="none" w:sz="0" w:space="0" w:color="auto"/>
            <w:right w:val="none" w:sz="0" w:space="0" w:color="auto"/>
          </w:divBdr>
        </w:div>
        <w:div w:id="269896448">
          <w:marLeft w:val="0"/>
          <w:marRight w:val="0"/>
          <w:marTop w:val="0"/>
          <w:marBottom w:val="0"/>
          <w:divBdr>
            <w:top w:val="none" w:sz="0" w:space="0" w:color="auto"/>
            <w:left w:val="none" w:sz="0" w:space="0" w:color="auto"/>
            <w:bottom w:val="none" w:sz="0" w:space="0" w:color="auto"/>
            <w:right w:val="none" w:sz="0" w:space="0" w:color="auto"/>
          </w:divBdr>
        </w:div>
        <w:div w:id="271791231">
          <w:marLeft w:val="0"/>
          <w:marRight w:val="0"/>
          <w:marTop w:val="0"/>
          <w:marBottom w:val="0"/>
          <w:divBdr>
            <w:top w:val="none" w:sz="0" w:space="0" w:color="auto"/>
            <w:left w:val="none" w:sz="0" w:space="0" w:color="auto"/>
            <w:bottom w:val="none" w:sz="0" w:space="0" w:color="auto"/>
            <w:right w:val="none" w:sz="0" w:space="0" w:color="auto"/>
          </w:divBdr>
        </w:div>
        <w:div w:id="289673675">
          <w:marLeft w:val="0"/>
          <w:marRight w:val="0"/>
          <w:marTop w:val="0"/>
          <w:marBottom w:val="0"/>
          <w:divBdr>
            <w:top w:val="none" w:sz="0" w:space="0" w:color="auto"/>
            <w:left w:val="none" w:sz="0" w:space="0" w:color="auto"/>
            <w:bottom w:val="none" w:sz="0" w:space="0" w:color="auto"/>
            <w:right w:val="none" w:sz="0" w:space="0" w:color="auto"/>
          </w:divBdr>
        </w:div>
        <w:div w:id="293757645">
          <w:marLeft w:val="0"/>
          <w:marRight w:val="0"/>
          <w:marTop w:val="0"/>
          <w:marBottom w:val="0"/>
          <w:divBdr>
            <w:top w:val="none" w:sz="0" w:space="0" w:color="auto"/>
            <w:left w:val="none" w:sz="0" w:space="0" w:color="auto"/>
            <w:bottom w:val="none" w:sz="0" w:space="0" w:color="auto"/>
            <w:right w:val="none" w:sz="0" w:space="0" w:color="auto"/>
          </w:divBdr>
        </w:div>
        <w:div w:id="315305560">
          <w:marLeft w:val="0"/>
          <w:marRight w:val="0"/>
          <w:marTop w:val="0"/>
          <w:marBottom w:val="0"/>
          <w:divBdr>
            <w:top w:val="none" w:sz="0" w:space="0" w:color="auto"/>
            <w:left w:val="none" w:sz="0" w:space="0" w:color="auto"/>
            <w:bottom w:val="none" w:sz="0" w:space="0" w:color="auto"/>
            <w:right w:val="none" w:sz="0" w:space="0" w:color="auto"/>
          </w:divBdr>
        </w:div>
        <w:div w:id="365372392">
          <w:marLeft w:val="0"/>
          <w:marRight w:val="0"/>
          <w:marTop w:val="0"/>
          <w:marBottom w:val="0"/>
          <w:divBdr>
            <w:top w:val="none" w:sz="0" w:space="0" w:color="auto"/>
            <w:left w:val="none" w:sz="0" w:space="0" w:color="auto"/>
            <w:bottom w:val="none" w:sz="0" w:space="0" w:color="auto"/>
            <w:right w:val="none" w:sz="0" w:space="0" w:color="auto"/>
          </w:divBdr>
        </w:div>
        <w:div w:id="494761707">
          <w:marLeft w:val="0"/>
          <w:marRight w:val="0"/>
          <w:marTop w:val="0"/>
          <w:marBottom w:val="0"/>
          <w:divBdr>
            <w:top w:val="none" w:sz="0" w:space="0" w:color="auto"/>
            <w:left w:val="none" w:sz="0" w:space="0" w:color="auto"/>
            <w:bottom w:val="none" w:sz="0" w:space="0" w:color="auto"/>
            <w:right w:val="none" w:sz="0" w:space="0" w:color="auto"/>
          </w:divBdr>
        </w:div>
        <w:div w:id="779420511">
          <w:marLeft w:val="0"/>
          <w:marRight w:val="0"/>
          <w:marTop w:val="0"/>
          <w:marBottom w:val="0"/>
          <w:divBdr>
            <w:top w:val="none" w:sz="0" w:space="0" w:color="auto"/>
            <w:left w:val="none" w:sz="0" w:space="0" w:color="auto"/>
            <w:bottom w:val="none" w:sz="0" w:space="0" w:color="auto"/>
            <w:right w:val="none" w:sz="0" w:space="0" w:color="auto"/>
          </w:divBdr>
        </w:div>
        <w:div w:id="1112742777">
          <w:marLeft w:val="0"/>
          <w:marRight w:val="0"/>
          <w:marTop w:val="0"/>
          <w:marBottom w:val="0"/>
          <w:divBdr>
            <w:top w:val="none" w:sz="0" w:space="0" w:color="auto"/>
            <w:left w:val="none" w:sz="0" w:space="0" w:color="auto"/>
            <w:bottom w:val="none" w:sz="0" w:space="0" w:color="auto"/>
            <w:right w:val="none" w:sz="0" w:space="0" w:color="auto"/>
          </w:divBdr>
        </w:div>
        <w:div w:id="1439133157">
          <w:marLeft w:val="0"/>
          <w:marRight w:val="0"/>
          <w:marTop w:val="0"/>
          <w:marBottom w:val="0"/>
          <w:divBdr>
            <w:top w:val="none" w:sz="0" w:space="0" w:color="auto"/>
            <w:left w:val="none" w:sz="0" w:space="0" w:color="auto"/>
            <w:bottom w:val="none" w:sz="0" w:space="0" w:color="auto"/>
            <w:right w:val="none" w:sz="0" w:space="0" w:color="auto"/>
          </w:divBdr>
        </w:div>
        <w:div w:id="1506676260">
          <w:marLeft w:val="0"/>
          <w:marRight w:val="0"/>
          <w:marTop w:val="0"/>
          <w:marBottom w:val="0"/>
          <w:divBdr>
            <w:top w:val="none" w:sz="0" w:space="0" w:color="auto"/>
            <w:left w:val="none" w:sz="0" w:space="0" w:color="auto"/>
            <w:bottom w:val="none" w:sz="0" w:space="0" w:color="auto"/>
            <w:right w:val="none" w:sz="0" w:space="0" w:color="auto"/>
          </w:divBdr>
        </w:div>
        <w:div w:id="1536044411">
          <w:marLeft w:val="0"/>
          <w:marRight w:val="0"/>
          <w:marTop w:val="0"/>
          <w:marBottom w:val="0"/>
          <w:divBdr>
            <w:top w:val="none" w:sz="0" w:space="0" w:color="auto"/>
            <w:left w:val="none" w:sz="0" w:space="0" w:color="auto"/>
            <w:bottom w:val="none" w:sz="0" w:space="0" w:color="auto"/>
            <w:right w:val="none" w:sz="0" w:space="0" w:color="auto"/>
          </w:divBdr>
        </w:div>
        <w:div w:id="1719939589">
          <w:marLeft w:val="0"/>
          <w:marRight w:val="0"/>
          <w:marTop w:val="0"/>
          <w:marBottom w:val="0"/>
          <w:divBdr>
            <w:top w:val="none" w:sz="0" w:space="0" w:color="auto"/>
            <w:left w:val="none" w:sz="0" w:space="0" w:color="auto"/>
            <w:bottom w:val="none" w:sz="0" w:space="0" w:color="auto"/>
            <w:right w:val="none" w:sz="0" w:space="0" w:color="auto"/>
          </w:divBdr>
        </w:div>
        <w:div w:id="2043092226">
          <w:marLeft w:val="0"/>
          <w:marRight w:val="0"/>
          <w:marTop w:val="0"/>
          <w:marBottom w:val="0"/>
          <w:divBdr>
            <w:top w:val="none" w:sz="0" w:space="0" w:color="auto"/>
            <w:left w:val="none" w:sz="0" w:space="0" w:color="auto"/>
            <w:bottom w:val="none" w:sz="0" w:space="0" w:color="auto"/>
            <w:right w:val="none" w:sz="0" w:space="0" w:color="auto"/>
          </w:divBdr>
        </w:div>
      </w:divsChild>
    </w:div>
    <w:div w:id="1720859492">
      <w:bodyDiv w:val="1"/>
      <w:marLeft w:val="0"/>
      <w:marRight w:val="0"/>
      <w:marTop w:val="0"/>
      <w:marBottom w:val="0"/>
      <w:divBdr>
        <w:top w:val="none" w:sz="0" w:space="0" w:color="auto"/>
        <w:left w:val="none" w:sz="0" w:space="0" w:color="auto"/>
        <w:bottom w:val="none" w:sz="0" w:space="0" w:color="auto"/>
        <w:right w:val="none" w:sz="0" w:space="0" w:color="auto"/>
      </w:divBdr>
    </w:div>
    <w:div w:id="176352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oo-ratnik.ru/" TargetMode="External"/><Relationship Id="rId12" Type="http://schemas.openxmlformats.org/officeDocument/2006/relationships/hyperlink" Target="http://mobileonline.garant.ru/document?id=70619388&amp;sub=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bileonline.garant.ru/document?id=12025268&amp;sub=5"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mobileonline.garant.ru/document?id=10064072&amp;sub=3"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42</Pages>
  <Words>12444</Words>
  <Characters>70935</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прогр.руководителей</vt:lpstr>
    </vt:vector>
  </TitlesOfParts>
  <Company>Образования России</Company>
  <LinksUpToDate>false</LinksUpToDate>
  <CharactersWithSpaces>83213</CharactersWithSpaces>
  <SharedDoc>false</SharedDoc>
  <HLinks>
    <vt:vector size="366" baseType="variant">
      <vt:variant>
        <vt:i4>5636121</vt:i4>
      </vt:variant>
      <vt:variant>
        <vt:i4>180</vt:i4>
      </vt:variant>
      <vt:variant>
        <vt:i4>0</vt:i4>
      </vt:variant>
      <vt:variant>
        <vt:i4>5</vt:i4>
      </vt:variant>
      <vt:variant>
        <vt:lpwstr>http://mobileonline.garant.ru/document?id=70619388&amp;sub=0</vt:lpwstr>
      </vt:variant>
      <vt:variant>
        <vt:lpwstr/>
      </vt:variant>
      <vt:variant>
        <vt:i4>5439515</vt:i4>
      </vt:variant>
      <vt:variant>
        <vt:i4>177</vt:i4>
      </vt:variant>
      <vt:variant>
        <vt:i4>0</vt:i4>
      </vt:variant>
      <vt:variant>
        <vt:i4>5</vt:i4>
      </vt:variant>
      <vt:variant>
        <vt:lpwstr>http://mobileonline.garant.ru/document?id=12025268&amp;sub=5</vt:lpwstr>
      </vt:variant>
      <vt:variant>
        <vt:lpwstr/>
      </vt:variant>
      <vt:variant>
        <vt:i4>5963803</vt:i4>
      </vt:variant>
      <vt:variant>
        <vt:i4>174</vt:i4>
      </vt:variant>
      <vt:variant>
        <vt:i4>0</vt:i4>
      </vt:variant>
      <vt:variant>
        <vt:i4>5</vt:i4>
      </vt:variant>
      <vt:variant>
        <vt:lpwstr>http://mobileonline.garant.ru/document?id=10064072&amp;sub=3</vt:lpwstr>
      </vt:variant>
      <vt:variant>
        <vt:lpwstr/>
      </vt:variant>
      <vt:variant>
        <vt:i4>2752529</vt:i4>
      </vt:variant>
      <vt:variant>
        <vt:i4>171</vt:i4>
      </vt:variant>
      <vt:variant>
        <vt:i4>0</vt:i4>
      </vt:variant>
      <vt:variant>
        <vt:i4>5</vt:i4>
      </vt:variant>
      <vt:variant>
        <vt:lpwstr/>
      </vt:variant>
      <vt:variant>
        <vt:lpwstr>sub_10106</vt:lpwstr>
      </vt:variant>
      <vt:variant>
        <vt:i4>2752529</vt:i4>
      </vt:variant>
      <vt:variant>
        <vt:i4>168</vt:i4>
      </vt:variant>
      <vt:variant>
        <vt:i4>0</vt:i4>
      </vt:variant>
      <vt:variant>
        <vt:i4>5</vt:i4>
      </vt:variant>
      <vt:variant>
        <vt:lpwstr/>
      </vt:variant>
      <vt:variant>
        <vt:lpwstr>sub_10105</vt:lpwstr>
      </vt:variant>
      <vt:variant>
        <vt:i4>2752529</vt:i4>
      </vt:variant>
      <vt:variant>
        <vt:i4>165</vt:i4>
      </vt:variant>
      <vt:variant>
        <vt:i4>0</vt:i4>
      </vt:variant>
      <vt:variant>
        <vt:i4>5</vt:i4>
      </vt:variant>
      <vt:variant>
        <vt:lpwstr/>
      </vt:variant>
      <vt:variant>
        <vt:lpwstr>sub_10106</vt:lpwstr>
      </vt:variant>
      <vt:variant>
        <vt:i4>2752529</vt:i4>
      </vt:variant>
      <vt:variant>
        <vt:i4>162</vt:i4>
      </vt:variant>
      <vt:variant>
        <vt:i4>0</vt:i4>
      </vt:variant>
      <vt:variant>
        <vt:i4>5</vt:i4>
      </vt:variant>
      <vt:variant>
        <vt:lpwstr/>
      </vt:variant>
      <vt:variant>
        <vt:lpwstr>sub_10105</vt:lpwstr>
      </vt:variant>
      <vt:variant>
        <vt:i4>2752529</vt:i4>
      </vt:variant>
      <vt:variant>
        <vt:i4>159</vt:i4>
      </vt:variant>
      <vt:variant>
        <vt:i4>0</vt:i4>
      </vt:variant>
      <vt:variant>
        <vt:i4>5</vt:i4>
      </vt:variant>
      <vt:variant>
        <vt:lpwstr/>
      </vt:variant>
      <vt:variant>
        <vt:lpwstr>sub_10105</vt:lpwstr>
      </vt:variant>
      <vt:variant>
        <vt:i4>2752529</vt:i4>
      </vt:variant>
      <vt:variant>
        <vt:i4>156</vt:i4>
      </vt:variant>
      <vt:variant>
        <vt:i4>0</vt:i4>
      </vt:variant>
      <vt:variant>
        <vt:i4>5</vt:i4>
      </vt:variant>
      <vt:variant>
        <vt:lpwstr/>
      </vt:variant>
      <vt:variant>
        <vt:lpwstr>sub_10104</vt:lpwstr>
      </vt:variant>
      <vt:variant>
        <vt:i4>2752529</vt:i4>
      </vt:variant>
      <vt:variant>
        <vt:i4>153</vt:i4>
      </vt:variant>
      <vt:variant>
        <vt:i4>0</vt:i4>
      </vt:variant>
      <vt:variant>
        <vt:i4>5</vt:i4>
      </vt:variant>
      <vt:variant>
        <vt:lpwstr/>
      </vt:variant>
      <vt:variant>
        <vt:lpwstr>sub_10103</vt:lpwstr>
      </vt:variant>
      <vt:variant>
        <vt:i4>2752529</vt:i4>
      </vt:variant>
      <vt:variant>
        <vt:i4>150</vt:i4>
      </vt:variant>
      <vt:variant>
        <vt:i4>0</vt:i4>
      </vt:variant>
      <vt:variant>
        <vt:i4>5</vt:i4>
      </vt:variant>
      <vt:variant>
        <vt:lpwstr/>
      </vt:variant>
      <vt:variant>
        <vt:lpwstr>sub_10105</vt:lpwstr>
      </vt:variant>
      <vt:variant>
        <vt:i4>2752529</vt:i4>
      </vt:variant>
      <vt:variant>
        <vt:i4>147</vt:i4>
      </vt:variant>
      <vt:variant>
        <vt:i4>0</vt:i4>
      </vt:variant>
      <vt:variant>
        <vt:i4>5</vt:i4>
      </vt:variant>
      <vt:variant>
        <vt:lpwstr/>
      </vt:variant>
      <vt:variant>
        <vt:lpwstr>sub_10104</vt:lpwstr>
      </vt:variant>
      <vt:variant>
        <vt:i4>2752529</vt:i4>
      </vt:variant>
      <vt:variant>
        <vt:i4>144</vt:i4>
      </vt:variant>
      <vt:variant>
        <vt:i4>0</vt:i4>
      </vt:variant>
      <vt:variant>
        <vt:i4>5</vt:i4>
      </vt:variant>
      <vt:variant>
        <vt:lpwstr/>
      </vt:variant>
      <vt:variant>
        <vt:lpwstr>sub_10103</vt:lpwstr>
      </vt:variant>
      <vt:variant>
        <vt:i4>2752529</vt:i4>
      </vt:variant>
      <vt:variant>
        <vt:i4>141</vt:i4>
      </vt:variant>
      <vt:variant>
        <vt:i4>0</vt:i4>
      </vt:variant>
      <vt:variant>
        <vt:i4>5</vt:i4>
      </vt:variant>
      <vt:variant>
        <vt:lpwstr/>
      </vt:variant>
      <vt:variant>
        <vt:lpwstr>sub_10103</vt:lpwstr>
      </vt:variant>
      <vt:variant>
        <vt:i4>2752529</vt:i4>
      </vt:variant>
      <vt:variant>
        <vt:i4>138</vt:i4>
      </vt:variant>
      <vt:variant>
        <vt:i4>0</vt:i4>
      </vt:variant>
      <vt:variant>
        <vt:i4>5</vt:i4>
      </vt:variant>
      <vt:variant>
        <vt:lpwstr/>
      </vt:variant>
      <vt:variant>
        <vt:lpwstr>sub_10102</vt:lpwstr>
      </vt:variant>
      <vt:variant>
        <vt:i4>2752529</vt:i4>
      </vt:variant>
      <vt:variant>
        <vt:i4>135</vt:i4>
      </vt:variant>
      <vt:variant>
        <vt:i4>0</vt:i4>
      </vt:variant>
      <vt:variant>
        <vt:i4>5</vt:i4>
      </vt:variant>
      <vt:variant>
        <vt:lpwstr/>
      </vt:variant>
      <vt:variant>
        <vt:lpwstr>sub_10103</vt:lpwstr>
      </vt:variant>
      <vt:variant>
        <vt:i4>2752529</vt:i4>
      </vt:variant>
      <vt:variant>
        <vt:i4>132</vt:i4>
      </vt:variant>
      <vt:variant>
        <vt:i4>0</vt:i4>
      </vt:variant>
      <vt:variant>
        <vt:i4>5</vt:i4>
      </vt:variant>
      <vt:variant>
        <vt:lpwstr/>
      </vt:variant>
      <vt:variant>
        <vt:lpwstr>sub_10102</vt:lpwstr>
      </vt:variant>
      <vt:variant>
        <vt:i4>2752529</vt:i4>
      </vt:variant>
      <vt:variant>
        <vt:i4>129</vt:i4>
      </vt:variant>
      <vt:variant>
        <vt:i4>0</vt:i4>
      </vt:variant>
      <vt:variant>
        <vt:i4>5</vt:i4>
      </vt:variant>
      <vt:variant>
        <vt:lpwstr/>
      </vt:variant>
      <vt:variant>
        <vt:lpwstr>sub_10102</vt:lpwstr>
      </vt:variant>
      <vt:variant>
        <vt:i4>2752529</vt:i4>
      </vt:variant>
      <vt:variant>
        <vt:i4>126</vt:i4>
      </vt:variant>
      <vt:variant>
        <vt:i4>0</vt:i4>
      </vt:variant>
      <vt:variant>
        <vt:i4>5</vt:i4>
      </vt:variant>
      <vt:variant>
        <vt:lpwstr/>
      </vt:variant>
      <vt:variant>
        <vt:lpwstr>sub_10101</vt:lpwstr>
      </vt:variant>
      <vt:variant>
        <vt:i4>2752529</vt:i4>
      </vt:variant>
      <vt:variant>
        <vt:i4>123</vt:i4>
      </vt:variant>
      <vt:variant>
        <vt:i4>0</vt:i4>
      </vt:variant>
      <vt:variant>
        <vt:i4>5</vt:i4>
      </vt:variant>
      <vt:variant>
        <vt:lpwstr/>
      </vt:variant>
      <vt:variant>
        <vt:lpwstr>sub_10102</vt:lpwstr>
      </vt:variant>
      <vt:variant>
        <vt:i4>2752529</vt:i4>
      </vt:variant>
      <vt:variant>
        <vt:i4>120</vt:i4>
      </vt:variant>
      <vt:variant>
        <vt:i4>0</vt:i4>
      </vt:variant>
      <vt:variant>
        <vt:i4>5</vt:i4>
      </vt:variant>
      <vt:variant>
        <vt:lpwstr/>
      </vt:variant>
      <vt:variant>
        <vt:lpwstr>sub_10101</vt:lpwstr>
      </vt:variant>
      <vt:variant>
        <vt:i4>2752529</vt:i4>
      </vt:variant>
      <vt:variant>
        <vt:i4>117</vt:i4>
      </vt:variant>
      <vt:variant>
        <vt:i4>0</vt:i4>
      </vt:variant>
      <vt:variant>
        <vt:i4>5</vt:i4>
      </vt:variant>
      <vt:variant>
        <vt:lpwstr/>
      </vt:variant>
      <vt:variant>
        <vt:lpwstr>sub_10101</vt:lpwstr>
      </vt:variant>
      <vt:variant>
        <vt:i4>2752529</vt:i4>
      </vt:variant>
      <vt:variant>
        <vt:i4>114</vt:i4>
      </vt:variant>
      <vt:variant>
        <vt:i4>0</vt:i4>
      </vt:variant>
      <vt:variant>
        <vt:i4>5</vt:i4>
      </vt:variant>
      <vt:variant>
        <vt:lpwstr/>
      </vt:variant>
      <vt:variant>
        <vt:lpwstr>sub_10102</vt:lpwstr>
      </vt:variant>
      <vt:variant>
        <vt:i4>2752529</vt:i4>
      </vt:variant>
      <vt:variant>
        <vt:i4>111</vt:i4>
      </vt:variant>
      <vt:variant>
        <vt:i4>0</vt:i4>
      </vt:variant>
      <vt:variant>
        <vt:i4>5</vt:i4>
      </vt:variant>
      <vt:variant>
        <vt:lpwstr/>
      </vt:variant>
      <vt:variant>
        <vt:lpwstr>sub_10106</vt:lpwstr>
      </vt:variant>
      <vt:variant>
        <vt:i4>2752529</vt:i4>
      </vt:variant>
      <vt:variant>
        <vt:i4>108</vt:i4>
      </vt:variant>
      <vt:variant>
        <vt:i4>0</vt:i4>
      </vt:variant>
      <vt:variant>
        <vt:i4>5</vt:i4>
      </vt:variant>
      <vt:variant>
        <vt:lpwstr/>
      </vt:variant>
      <vt:variant>
        <vt:lpwstr>sub_10105</vt:lpwstr>
      </vt:variant>
      <vt:variant>
        <vt:i4>2752529</vt:i4>
      </vt:variant>
      <vt:variant>
        <vt:i4>105</vt:i4>
      </vt:variant>
      <vt:variant>
        <vt:i4>0</vt:i4>
      </vt:variant>
      <vt:variant>
        <vt:i4>5</vt:i4>
      </vt:variant>
      <vt:variant>
        <vt:lpwstr/>
      </vt:variant>
      <vt:variant>
        <vt:lpwstr>sub_10105</vt:lpwstr>
      </vt:variant>
      <vt:variant>
        <vt:i4>2752529</vt:i4>
      </vt:variant>
      <vt:variant>
        <vt:i4>102</vt:i4>
      </vt:variant>
      <vt:variant>
        <vt:i4>0</vt:i4>
      </vt:variant>
      <vt:variant>
        <vt:i4>5</vt:i4>
      </vt:variant>
      <vt:variant>
        <vt:lpwstr/>
      </vt:variant>
      <vt:variant>
        <vt:lpwstr>sub_10104</vt:lpwstr>
      </vt:variant>
      <vt:variant>
        <vt:i4>2752529</vt:i4>
      </vt:variant>
      <vt:variant>
        <vt:i4>99</vt:i4>
      </vt:variant>
      <vt:variant>
        <vt:i4>0</vt:i4>
      </vt:variant>
      <vt:variant>
        <vt:i4>5</vt:i4>
      </vt:variant>
      <vt:variant>
        <vt:lpwstr/>
      </vt:variant>
      <vt:variant>
        <vt:lpwstr>sub_10104</vt:lpwstr>
      </vt:variant>
      <vt:variant>
        <vt:i4>2752529</vt:i4>
      </vt:variant>
      <vt:variant>
        <vt:i4>96</vt:i4>
      </vt:variant>
      <vt:variant>
        <vt:i4>0</vt:i4>
      </vt:variant>
      <vt:variant>
        <vt:i4>5</vt:i4>
      </vt:variant>
      <vt:variant>
        <vt:lpwstr/>
      </vt:variant>
      <vt:variant>
        <vt:lpwstr>sub_10103</vt:lpwstr>
      </vt:variant>
      <vt:variant>
        <vt:i4>2752529</vt:i4>
      </vt:variant>
      <vt:variant>
        <vt:i4>93</vt:i4>
      </vt:variant>
      <vt:variant>
        <vt:i4>0</vt:i4>
      </vt:variant>
      <vt:variant>
        <vt:i4>5</vt:i4>
      </vt:variant>
      <vt:variant>
        <vt:lpwstr/>
      </vt:variant>
      <vt:variant>
        <vt:lpwstr>sub_10102</vt:lpwstr>
      </vt:variant>
      <vt:variant>
        <vt:i4>2752529</vt:i4>
      </vt:variant>
      <vt:variant>
        <vt:i4>90</vt:i4>
      </vt:variant>
      <vt:variant>
        <vt:i4>0</vt:i4>
      </vt:variant>
      <vt:variant>
        <vt:i4>5</vt:i4>
      </vt:variant>
      <vt:variant>
        <vt:lpwstr/>
      </vt:variant>
      <vt:variant>
        <vt:lpwstr>sub_10101</vt:lpwstr>
      </vt:variant>
      <vt:variant>
        <vt:i4>2752529</vt:i4>
      </vt:variant>
      <vt:variant>
        <vt:i4>87</vt:i4>
      </vt:variant>
      <vt:variant>
        <vt:i4>0</vt:i4>
      </vt:variant>
      <vt:variant>
        <vt:i4>5</vt:i4>
      </vt:variant>
      <vt:variant>
        <vt:lpwstr/>
      </vt:variant>
      <vt:variant>
        <vt:lpwstr>sub_10101</vt:lpwstr>
      </vt:variant>
      <vt:variant>
        <vt:i4>2752529</vt:i4>
      </vt:variant>
      <vt:variant>
        <vt:i4>84</vt:i4>
      </vt:variant>
      <vt:variant>
        <vt:i4>0</vt:i4>
      </vt:variant>
      <vt:variant>
        <vt:i4>5</vt:i4>
      </vt:variant>
      <vt:variant>
        <vt:lpwstr/>
      </vt:variant>
      <vt:variant>
        <vt:lpwstr>sub_10106</vt:lpwstr>
      </vt:variant>
      <vt:variant>
        <vt:i4>2752529</vt:i4>
      </vt:variant>
      <vt:variant>
        <vt:i4>81</vt:i4>
      </vt:variant>
      <vt:variant>
        <vt:i4>0</vt:i4>
      </vt:variant>
      <vt:variant>
        <vt:i4>5</vt:i4>
      </vt:variant>
      <vt:variant>
        <vt:lpwstr/>
      </vt:variant>
      <vt:variant>
        <vt:lpwstr>sub_10105</vt:lpwstr>
      </vt:variant>
      <vt:variant>
        <vt:i4>2752529</vt:i4>
      </vt:variant>
      <vt:variant>
        <vt:i4>78</vt:i4>
      </vt:variant>
      <vt:variant>
        <vt:i4>0</vt:i4>
      </vt:variant>
      <vt:variant>
        <vt:i4>5</vt:i4>
      </vt:variant>
      <vt:variant>
        <vt:lpwstr/>
      </vt:variant>
      <vt:variant>
        <vt:lpwstr>sub_10106</vt:lpwstr>
      </vt:variant>
      <vt:variant>
        <vt:i4>2752529</vt:i4>
      </vt:variant>
      <vt:variant>
        <vt:i4>75</vt:i4>
      </vt:variant>
      <vt:variant>
        <vt:i4>0</vt:i4>
      </vt:variant>
      <vt:variant>
        <vt:i4>5</vt:i4>
      </vt:variant>
      <vt:variant>
        <vt:lpwstr/>
      </vt:variant>
      <vt:variant>
        <vt:lpwstr>sub_10105</vt:lpwstr>
      </vt:variant>
      <vt:variant>
        <vt:i4>2752529</vt:i4>
      </vt:variant>
      <vt:variant>
        <vt:i4>72</vt:i4>
      </vt:variant>
      <vt:variant>
        <vt:i4>0</vt:i4>
      </vt:variant>
      <vt:variant>
        <vt:i4>5</vt:i4>
      </vt:variant>
      <vt:variant>
        <vt:lpwstr/>
      </vt:variant>
      <vt:variant>
        <vt:lpwstr>sub_10105</vt:lpwstr>
      </vt:variant>
      <vt:variant>
        <vt:i4>2752529</vt:i4>
      </vt:variant>
      <vt:variant>
        <vt:i4>69</vt:i4>
      </vt:variant>
      <vt:variant>
        <vt:i4>0</vt:i4>
      </vt:variant>
      <vt:variant>
        <vt:i4>5</vt:i4>
      </vt:variant>
      <vt:variant>
        <vt:lpwstr/>
      </vt:variant>
      <vt:variant>
        <vt:lpwstr>sub_10104</vt:lpwstr>
      </vt:variant>
      <vt:variant>
        <vt:i4>2752529</vt:i4>
      </vt:variant>
      <vt:variant>
        <vt:i4>66</vt:i4>
      </vt:variant>
      <vt:variant>
        <vt:i4>0</vt:i4>
      </vt:variant>
      <vt:variant>
        <vt:i4>5</vt:i4>
      </vt:variant>
      <vt:variant>
        <vt:lpwstr/>
      </vt:variant>
      <vt:variant>
        <vt:lpwstr>sub_10103</vt:lpwstr>
      </vt:variant>
      <vt:variant>
        <vt:i4>2752529</vt:i4>
      </vt:variant>
      <vt:variant>
        <vt:i4>63</vt:i4>
      </vt:variant>
      <vt:variant>
        <vt:i4>0</vt:i4>
      </vt:variant>
      <vt:variant>
        <vt:i4>5</vt:i4>
      </vt:variant>
      <vt:variant>
        <vt:lpwstr/>
      </vt:variant>
      <vt:variant>
        <vt:lpwstr>sub_10105</vt:lpwstr>
      </vt:variant>
      <vt:variant>
        <vt:i4>2752529</vt:i4>
      </vt:variant>
      <vt:variant>
        <vt:i4>60</vt:i4>
      </vt:variant>
      <vt:variant>
        <vt:i4>0</vt:i4>
      </vt:variant>
      <vt:variant>
        <vt:i4>5</vt:i4>
      </vt:variant>
      <vt:variant>
        <vt:lpwstr/>
      </vt:variant>
      <vt:variant>
        <vt:lpwstr>sub_10104</vt:lpwstr>
      </vt:variant>
      <vt:variant>
        <vt:i4>2752529</vt:i4>
      </vt:variant>
      <vt:variant>
        <vt:i4>57</vt:i4>
      </vt:variant>
      <vt:variant>
        <vt:i4>0</vt:i4>
      </vt:variant>
      <vt:variant>
        <vt:i4>5</vt:i4>
      </vt:variant>
      <vt:variant>
        <vt:lpwstr/>
      </vt:variant>
      <vt:variant>
        <vt:lpwstr>sub_10103</vt:lpwstr>
      </vt:variant>
      <vt:variant>
        <vt:i4>2752529</vt:i4>
      </vt:variant>
      <vt:variant>
        <vt:i4>54</vt:i4>
      </vt:variant>
      <vt:variant>
        <vt:i4>0</vt:i4>
      </vt:variant>
      <vt:variant>
        <vt:i4>5</vt:i4>
      </vt:variant>
      <vt:variant>
        <vt:lpwstr/>
      </vt:variant>
      <vt:variant>
        <vt:lpwstr>sub_10103</vt:lpwstr>
      </vt:variant>
      <vt:variant>
        <vt:i4>2752529</vt:i4>
      </vt:variant>
      <vt:variant>
        <vt:i4>51</vt:i4>
      </vt:variant>
      <vt:variant>
        <vt:i4>0</vt:i4>
      </vt:variant>
      <vt:variant>
        <vt:i4>5</vt:i4>
      </vt:variant>
      <vt:variant>
        <vt:lpwstr/>
      </vt:variant>
      <vt:variant>
        <vt:lpwstr>sub_10102</vt:lpwstr>
      </vt:variant>
      <vt:variant>
        <vt:i4>2752529</vt:i4>
      </vt:variant>
      <vt:variant>
        <vt:i4>48</vt:i4>
      </vt:variant>
      <vt:variant>
        <vt:i4>0</vt:i4>
      </vt:variant>
      <vt:variant>
        <vt:i4>5</vt:i4>
      </vt:variant>
      <vt:variant>
        <vt:lpwstr/>
      </vt:variant>
      <vt:variant>
        <vt:lpwstr>sub_10103</vt:lpwstr>
      </vt:variant>
      <vt:variant>
        <vt:i4>2752529</vt:i4>
      </vt:variant>
      <vt:variant>
        <vt:i4>45</vt:i4>
      </vt:variant>
      <vt:variant>
        <vt:i4>0</vt:i4>
      </vt:variant>
      <vt:variant>
        <vt:i4>5</vt:i4>
      </vt:variant>
      <vt:variant>
        <vt:lpwstr/>
      </vt:variant>
      <vt:variant>
        <vt:lpwstr>sub_10102</vt:lpwstr>
      </vt:variant>
      <vt:variant>
        <vt:i4>2752529</vt:i4>
      </vt:variant>
      <vt:variant>
        <vt:i4>42</vt:i4>
      </vt:variant>
      <vt:variant>
        <vt:i4>0</vt:i4>
      </vt:variant>
      <vt:variant>
        <vt:i4>5</vt:i4>
      </vt:variant>
      <vt:variant>
        <vt:lpwstr/>
      </vt:variant>
      <vt:variant>
        <vt:lpwstr>sub_10102</vt:lpwstr>
      </vt:variant>
      <vt:variant>
        <vt:i4>2752529</vt:i4>
      </vt:variant>
      <vt:variant>
        <vt:i4>39</vt:i4>
      </vt:variant>
      <vt:variant>
        <vt:i4>0</vt:i4>
      </vt:variant>
      <vt:variant>
        <vt:i4>5</vt:i4>
      </vt:variant>
      <vt:variant>
        <vt:lpwstr/>
      </vt:variant>
      <vt:variant>
        <vt:lpwstr>sub_10101</vt:lpwstr>
      </vt:variant>
      <vt:variant>
        <vt:i4>2752529</vt:i4>
      </vt:variant>
      <vt:variant>
        <vt:i4>36</vt:i4>
      </vt:variant>
      <vt:variant>
        <vt:i4>0</vt:i4>
      </vt:variant>
      <vt:variant>
        <vt:i4>5</vt:i4>
      </vt:variant>
      <vt:variant>
        <vt:lpwstr/>
      </vt:variant>
      <vt:variant>
        <vt:lpwstr>sub_10102</vt:lpwstr>
      </vt:variant>
      <vt:variant>
        <vt:i4>2752529</vt:i4>
      </vt:variant>
      <vt:variant>
        <vt:i4>33</vt:i4>
      </vt:variant>
      <vt:variant>
        <vt:i4>0</vt:i4>
      </vt:variant>
      <vt:variant>
        <vt:i4>5</vt:i4>
      </vt:variant>
      <vt:variant>
        <vt:lpwstr/>
      </vt:variant>
      <vt:variant>
        <vt:lpwstr>sub_10101</vt:lpwstr>
      </vt:variant>
      <vt:variant>
        <vt:i4>2752529</vt:i4>
      </vt:variant>
      <vt:variant>
        <vt:i4>30</vt:i4>
      </vt:variant>
      <vt:variant>
        <vt:i4>0</vt:i4>
      </vt:variant>
      <vt:variant>
        <vt:i4>5</vt:i4>
      </vt:variant>
      <vt:variant>
        <vt:lpwstr/>
      </vt:variant>
      <vt:variant>
        <vt:lpwstr>sub_10101</vt:lpwstr>
      </vt:variant>
      <vt:variant>
        <vt:i4>2752529</vt:i4>
      </vt:variant>
      <vt:variant>
        <vt:i4>27</vt:i4>
      </vt:variant>
      <vt:variant>
        <vt:i4>0</vt:i4>
      </vt:variant>
      <vt:variant>
        <vt:i4>5</vt:i4>
      </vt:variant>
      <vt:variant>
        <vt:lpwstr/>
      </vt:variant>
      <vt:variant>
        <vt:lpwstr>sub_10102</vt:lpwstr>
      </vt:variant>
      <vt:variant>
        <vt:i4>2752529</vt:i4>
      </vt:variant>
      <vt:variant>
        <vt:i4>24</vt:i4>
      </vt:variant>
      <vt:variant>
        <vt:i4>0</vt:i4>
      </vt:variant>
      <vt:variant>
        <vt:i4>5</vt:i4>
      </vt:variant>
      <vt:variant>
        <vt:lpwstr/>
      </vt:variant>
      <vt:variant>
        <vt:lpwstr>sub_10106</vt:lpwstr>
      </vt:variant>
      <vt:variant>
        <vt:i4>2752529</vt:i4>
      </vt:variant>
      <vt:variant>
        <vt:i4>21</vt:i4>
      </vt:variant>
      <vt:variant>
        <vt:i4>0</vt:i4>
      </vt:variant>
      <vt:variant>
        <vt:i4>5</vt:i4>
      </vt:variant>
      <vt:variant>
        <vt:lpwstr/>
      </vt:variant>
      <vt:variant>
        <vt:lpwstr>sub_10105</vt:lpwstr>
      </vt:variant>
      <vt:variant>
        <vt:i4>2752529</vt:i4>
      </vt:variant>
      <vt:variant>
        <vt:i4>18</vt:i4>
      </vt:variant>
      <vt:variant>
        <vt:i4>0</vt:i4>
      </vt:variant>
      <vt:variant>
        <vt:i4>5</vt:i4>
      </vt:variant>
      <vt:variant>
        <vt:lpwstr/>
      </vt:variant>
      <vt:variant>
        <vt:lpwstr>sub_10105</vt:lpwstr>
      </vt:variant>
      <vt:variant>
        <vt:i4>2752529</vt:i4>
      </vt:variant>
      <vt:variant>
        <vt:i4>15</vt:i4>
      </vt:variant>
      <vt:variant>
        <vt:i4>0</vt:i4>
      </vt:variant>
      <vt:variant>
        <vt:i4>5</vt:i4>
      </vt:variant>
      <vt:variant>
        <vt:lpwstr/>
      </vt:variant>
      <vt:variant>
        <vt:lpwstr>sub_10104</vt:lpwstr>
      </vt:variant>
      <vt:variant>
        <vt:i4>2752529</vt:i4>
      </vt:variant>
      <vt:variant>
        <vt:i4>12</vt:i4>
      </vt:variant>
      <vt:variant>
        <vt:i4>0</vt:i4>
      </vt:variant>
      <vt:variant>
        <vt:i4>5</vt:i4>
      </vt:variant>
      <vt:variant>
        <vt:lpwstr/>
      </vt:variant>
      <vt:variant>
        <vt:lpwstr>sub_10104</vt:lpwstr>
      </vt:variant>
      <vt:variant>
        <vt:i4>2752529</vt:i4>
      </vt:variant>
      <vt:variant>
        <vt:i4>9</vt:i4>
      </vt:variant>
      <vt:variant>
        <vt:i4>0</vt:i4>
      </vt:variant>
      <vt:variant>
        <vt:i4>5</vt:i4>
      </vt:variant>
      <vt:variant>
        <vt:lpwstr/>
      </vt:variant>
      <vt:variant>
        <vt:lpwstr>sub_10103</vt:lpwstr>
      </vt:variant>
      <vt:variant>
        <vt:i4>2752529</vt:i4>
      </vt:variant>
      <vt:variant>
        <vt:i4>6</vt:i4>
      </vt:variant>
      <vt:variant>
        <vt:i4>0</vt:i4>
      </vt:variant>
      <vt:variant>
        <vt:i4>5</vt:i4>
      </vt:variant>
      <vt:variant>
        <vt:lpwstr/>
      </vt:variant>
      <vt:variant>
        <vt:lpwstr>sub_10102</vt:lpwstr>
      </vt:variant>
      <vt:variant>
        <vt:i4>2752529</vt:i4>
      </vt:variant>
      <vt:variant>
        <vt:i4>3</vt:i4>
      </vt:variant>
      <vt:variant>
        <vt:i4>0</vt:i4>
      </vt:variant>
      <vt:variant>
        <vt:i4>5</vt:i4>
      </vt:variant>
      <vt:variant>
        <vt:lpwstr/>
      </vt:variant>
      <vt:variant>
        <vt:lpwstr>sub_10101</vt:lpwstr>
      </vt:variant>
      <vt:variant>
        <vt:i4>2752529</vt:i4>
      </vt:variant>
      <vt:variant>
        <vt:i4>0</vt:i4>
      </vt:variant>
      <vt:variant>
        <vt:i4>0</vt:i4>
      </vt:variant>
      <vt:variant>
        <vt:i4>5</vt:i4>
      </vt:variant>
      <vt:variant>
        <vt:lpwstr/>
      </vt:variant>
      <vt:variant>
        <vt:lpwstr>sub_10101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прогр.руководителей</dc:title>
  <dc:creator>нокс</dc:creator>
  <cp:lastModifiedBy>Admin</cp:lastModifiedBy>
  <cp:revision>3</cp:revision>
  <cp:lastPrinted>2018-04-18T08:12:00Z</cp:lastPrinted>
  <dcterms:created xsi:type="dcterms:W3CDTF">2020-01-24T10:06:00Z</dcterms:created>
  <dcterms:modified xsi:type="dcterms:W3CDTF">2020-01-24T10:14:00Z</dcterms:modified>
</cp:coreProperties>
</file>